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5F1" w:rsidRDefault="005A09DE" w:rsidP="00C815F1">
      <w:pPr>
        <w:spacing w:before="0" w:beforeAutospacing="0" w:after="0" w:afterAutospacing="0"/>
        <w:ind w:left="-1134" w:firstLine="567"/>
        <w:jc w:val="both"/>
        <w:rPr>
          <w:rFonts w:ascii="Times New Roman" w:hAnsi="Times New Roman" w:cs="Times New Roman"/>
          <w:color w:val="000000"/>
          <w:sz w:val="24"/>
          <w:szCs w:val="24"/>
          <w:lang w:val="ru-RU"/>
        </w:rPr>
      </w:pPr>
      <w:bookmarkStart w:id="0" w:name="_GoBack"/>
      <w:r>
        <w:rPr>
          <w:rFonts w:ascii="Times New Roman" w:hAnsi="Times New Roman" w:cs="Times New Roman"/>
          <w:b/>
          <w:bCs/>
          <w:noProof/>
          <w:color w:val="000000"/>
          <w:sz w:val="24"/>
          <w:szCs w:val="24"/>
          <w:lang w:val="ru-RU" w:eastAsia="ru-RU"/>
        </w:rPr>
        <w:drawing>
          <wp:inline distT="0" distB="0" distL="0" distR="0">
            <wp:extent cx="6886222" cy="9997257"/>
            <wp:effectExtent l="0" t="0" r="0" b="4445"/>
            <wp:docPr id="1" name="Рисунок 1" descr="H:\СКАН\ПРАВИЛА ТРУД.РАСПОРЯ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ПРАВИЛА ТРУД.РАСПОРЯД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4687" cy="10009546"/>
                    </a:xfrm>
                    <a:prstGeom prst="rect">
                      <a:avLst/>
                    </a:prstGeom>
                    <a:noFill/>
                    <a:ln>
                      <a:noFill/>
                    </a:ln>
                  </pic:spPr>
                </pic:pic>
              </a:graphicData>
            </a:graphic>
          </wp:inline>
        </w:drawing>
      </w:r>
      <w:bookmarkEnd w:id="0"/>
    </w:p>
    <w:p w:rsidR="00207D80" w:rsidRPr="00F50E6E" w:rsidRDefault="00C815F1" w:rsidP="00C815F1">
      <w:pPr>
        <w:spacing w:before="0" w:beforeAutospacing="0" w:after="0" w:afterAutospacing="0"/>
        <w:ind w:left="-1134"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w:t>
      </w:r>
      <w:r w:rsidR="00F50E6E" w:rsidRPr="00F50E6E">
        <w:rPr>
          <w:rFonts w:ascii="Times New Roman" w:hAnsi="Times New Roman" w:cs="Times New Roman"/>
          <w:color w:val="000000"/>
          <w:sz w:val="24"/>
          <w:szCs w:val="24"/>
          <w:lang w:val="ru-RU"/>
        </w:rPr>
        <w:t>б) на определенный срок не более пяти лет (срочный трудовой договор).</w:t>
      </w:r>
    </w:p>
    <w:p w:rsidR="00207D80" w:rsidRPr="00F50E6E" w:rsidRDefault="00F50E6E" w:rsidP="005A5B59">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207D80" w:rsidRPr="00F50E6E" w:rsidRDefault="00F50E6E" w:rsidP="005A5B59">
      <w:pPr>
        <w:spacing w:before="0" w:beforeAutospacing="0" w:after="0" w:afterAutospacing="0"/>
        <w:ind w:right="-23"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Срочный трудовой договор может заключаться в случаях, предусмотренных Трудовым кодексом РФ</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 иными федеральными законами.</w:t>
      </w:r>
    </w:p>
    <w:p w:rsidR="005A5B59" w:rsidRPr="005A5B59" w:rsidRDefault="005A5B59"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5A5B59">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2.5.</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Трудовой договор в соответствии со статьями 331 и 351.1 ТК РФ не заключается с</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207D80" w:rsidRPr="00F50E6E" w:rsidRDefault="00300032" w:rsidP="00F50E6E">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F50E6E" w:rsidRPr="00F50E6E">
        <w:rPr>
          <w:rFonts w:ascii="Times New Roman" w:hAnsi="Times New Roman" w:cs="Times New Roman"/>
          <w:color w:val="000000"/>
          <w:sz w:val="24"/>
          <w:szCs w:val="24"/>
          <w:lang w:val="ru-RU"/>
        </w:rPr>
        <w:t>Трудовой договор с правом на</w:t>
      </w:r>
      <w:r w:rsidR="00F50E6E" w:rsidRPr="00F50E6E">
        <w:rPr>
          <w:rFonts w:ascii="Times New Roman" w:hAnsi="Times New Roman" w:cs="Times New Roman"/>
          <w:color w:val="000000"/>
          <w:sz w:val="24"/>
          <w:szCs w:val="24"/>
        </w:rPr>
        <w:t> </w:t>
      </w:r>
      <w:r w:rsidR="00F50E6E" w:rsidRPr="00F50E6E">
        <w:rPr>
          <w:rFonts w:ascii="Times New Roman" w:hAnsi="Times New Roman" w:cs="Times New Roman"/>
          <w:color w:val="000000"/>
          <w:sz w:val="24"/>
          <w:szCs w:val="24"/>
          <w:lang w:val="ru-RU"/>
        </w:rPr>
        <w:t>занятие педагогической деятельностью не заключается с иностранными агентами.</w:t>
      </w:r>
    </w:p>
    <w:p w:rsidR="005A5B59" w:rsidRPr="005A5B59" w:rsidRDefault="005A5B59"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5A5B59">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2.6. По соглашению сторон при заключении трудового договора может быть</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При заключении трудового договора на срок от двух до шести месяцев испытание не может</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превышать двух недель.</w:t>
      </w: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207D80" w:rsidRPr="00F50E6E" w:rsidRDefault="00F50E6E" w:rsidP="009359D1">
      <w:pPr>
        <w:spacing w:before="0" w:beforeAutospacing="0" w:after="0" w:afterAutospacing="0"/>
        <w:ind w:firstLine="720"/>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Испытание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при приеме на работу </w:t>
      </w:r>
      <w:r w:rsidR="009359D1" w:rsidRPr="00F50E6E">
        <w:rPr>
          <w:rFonts w:ascii="Times New Roman" w:hAnsi="Times New Roman" w:cs="Times New Roman"/>
          <w:color w:val="000000"/>
          <w:sz w:val="24"/>
          <w:szCs w:val="24"/>
          <w:lang w:val="ru-RU"/>
        </w:rPr>
        <w:t>не устанавливается,</w:t>
      </w:r>
      <w:r w:rsidRPr="00F50E6E">
        <w:rPr>
          <w:rFonts w:ascii="Times New Roman" w:hAnsi="Times New Roman" w:cs="Times New Roman"/>
          <w:color w:val="000000"/>
          <w:sz w:val="24"/>
          <w:szCs w:val="24"/>
          <w:lang w:val="ru-RU"/>
        </w:rPr>
        <w:t xml:space="preserve"> для:</w:t>
      </w:r>
    </w:p>
    <w:p w:rsidR="00207D80" w:rsidRPr="00F50E6E" w:rsidRDefault="00F50E6E" w:rsidP="009359D1">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а) беременных женщин и женщин, имеющих детей в возрасте до полутора лет;</w:t>
      </w:r>
    </w:p>
    <w:p w:rsidR="00207D80" w:rsidRPr="00F50E6E" w:rsidRDefault="00F50E6E" w:rsidP="009359D1">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б) лиц, не достигших возраста 18 лет;</w:t>
      </w:r>
    </w:p>
    <w:p w:rsidR="00207D80" w:rsidRPr="00F50E6E" w:rsidRDefault="00F50E6E" w:rsidP="009359D1">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лиц, получивших среднее профессиональное образование или высшее образование по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07D80" w:rsidRPr="00F50E6E" w:rsidRDefault="00F50E6E" w:rsidP="009359D1">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г) лиц, избранных на выборную должность на оплачиваемую работу;</w:t>
      </w:r>
    </w:p>
    <w:p w:rsidR="00207D80" w:rsidRPr="00F50E6E" w:rsidRDefault="00F50E6E" w:rsidP="009359D1">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rsidR="00207D80" w:rsidRPr="00F50E6E" w:rsidRDefault="00F50E6E" w:rsidP="009359D1">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е) лиц, заключающих трудовой договор на срок до двух месяцев;</w:t>
      </w:r>
    </w:p>
    <w:p w:rsidR="00207D80" w:rsidRPr="00F50E6E" w:rsidRDefault="00F50E6E" w:rsidP="009359D1">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ж) иных лиц в случаях, предусмотренных Трудовым кодексом РФ, иными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федеральными законами, коллективным договором.</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567"/>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2.7.</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При заключении трудового договора лицо, поступающее на работу, предъявляет:</w:t>
      </w:r>
    </w:p>
    <w:p w:rsidR="00207D80" w:rsidRPr="00F50E6E" w:rsidRDefault="00F50E6E" w:rsidP="009359D1">
      <w:pPr>
        <w:numPr>
          <w:ilvl w:val="0"/>
          <w:numId w:val="1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паспорт или иной документ, удостоверяющий личность;</w:t>
      </w:r>
    </w:p>
    <w:p w:rsidR="00207D80" w:rsidRPr="00F50E6E" w:rsidRDefault="00F50E6E" w:rsidP="009359D1">
      <w:pPr>
        <w:numPr>
          <w:ilvl w:val="0"/>
          <w:numId w:val="1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Если лицо, поступающее на работу,</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отказалось от</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организация вправе запросить у него бумажную трудовую книжку, чтобы получить эту информацию и вернуть книжку лицу, или форму СТД-СФР;</w:t>
      </w:r>
      <w:r w:rsidRPr="00F50E6E">
        <w:rPr>
          <w:rFonts w:ascii="Times New Roman" w:hAnsi="Times New Roman" w:cs="Times New Roman"/>
          <w:color w:val="000000"/>
          <w:sz w:val="24"/>
          <w:szCs w:val="24"/>
        </w:rPr>
        <w:t>  </w:t>
      </w:r>
    </w:p>
    <w:p w:rsidR="00207D80" w:rsidRPr="00F50E6E" w:rsidRDefault="00F50E6E" w:rsidP="009359D1">
      <w:pPr>
        <w:numPr>
          <w:ilvl w:val="0"/>
          <w:numId w:val="1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документ, который подтверждает регистрацию в системе индивидуального персонифицированного учета, в том числе в форме электронного документа, </w:t>
      </w:r>
      <w:r w:rsidRPr="00F50E6E">
        <w:rPr>
          <w:rFonts w:ascii="Times New Roman" w:hAnsi="Times New Roman" w:cs="Times New Roman"/>
          <w:color w:val="000000"/>
          <w:sz w:val="24"/>
          <w:szCs w:val="24"/>
          <w:lang w:val="ru-RU"/>
        </w:rPr>
        <w:lastRenderedPageBreak/>
        <w:t>либо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страховое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свидетельство государственного пенсионного страхования, за исключением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случаев, когда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трудовой договор заключается впервые;</w:t>
      </w:r>
      <w:r w:rsidRPr="00F50E6E">
        <w:rPr>
          <w:rFonts w:ascii="Times New Roman" w:hAnsi="Times New Roman" w:cs="Times New Roman"/>
          <w:color w:val="000000"/>
          <w:sz w:val="24"/>
          <w:szCs w:val="24"/>
        </w:rPr>
        <w:t> </w:t>
      </w:r>
    </w:p>
    <w:p w:rsidR="00207D80" w:rsidRPr="00F50E6E" w:rsidRDefault="00F50E6E" w:rsidP="009359D1">
      <w:pPr>
        <w:numPr>
          <w:ilvl w:val="0"/>
          <w:numId w:val="1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документы воинского учета – для военнообязанных и лиц, подлежащих призыву на военную службу;</w:t>
      </w:r>
    </w:p>
    <w:p w:rsidR="00207D80" w:rsidRPr="00F50E6E" w:rsidRDefault="00F50E6E" w:rsidP="009359D1">
      <w:pPr>
        <w:numPr>
          <w:ilvl w:val="0"/>
          <w:numId w:val="1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документы об образовании, о квалификации или наличии специальных знаний – при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поступлении на работу, требующую специальных знаний или специальной подготовки;</w:t>
      </w:r>
    </w:p>
    <w:p w:rsidR="00207D80" w:rsidRPr="00F50E6E" w:rsidRDefault="00F50E6E" w:rsidP="009359D1">
      <w:pPr>
        <w:numPr>
          <w:ilvl w:val="0"/>
          <w:numId w:val="13"/>
        </w:numPr>
        <w:spacing w:before="0" w:beforeAutospacing="0" w:after="0" w:afterAutospacing="0"/>
        <w:ind w:right="18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331 Трудового кодекса РФ.</w:t>
      </w: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 постановлениями Правительства РФ</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2.8.</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При заключении трудового договора лицо,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обучающиеся по образовательным программам высшего образования, предъявляет:</w:t>
      </w:r>
    </w:p>
    <w:p w:rsidR="00207D80" w:rsidRPr="00F50E6E" w:rsidRDefault="00F50E6E" w:rsidP="009359D1">
      <w:pPr>
        <w:numPr>
          <w:ilvl w:val="0"/>
          <w:numId w:val="14"/>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документы, указанные в п.</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2.7 Правил, за исключением документов об образовании и о квалификации;</w:t>
      </w:r>
    </w:p>
    <w:p w:rsidR="00207D80" w:rsidRPr="00F50E6E" w:rsidRDefault="00F50E6E" w:rsidP="009359D1">
      <w:pPr>
        <w:numPr>
          <w:ilvl w:val="0"/>
          <w:numId w:val="14"/>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rsidR="00207D80" w:rsidRPr="00F50E6E" w:rsidRDefault="00F50E6E" w:rsidP="009359D1">
      <w:pPr>
        <w:numPr>
          <w:ilvl w:val="0"/>
          <w:numId w:val="14"/>
        </w:numPr>
        <w:spacing w:before="0" w:beforeAutospacing="0" w:after="0" w:afterAutospacing="0"/>
        <w:ind w:right="18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справку о периоде обучения, по самостоятельно установленному образовательной </w:t>
      </w:r>
      <w:r w:rsidR="009359D1" w:rsidRPr="00F50E6E">
        <w:rPr>
          <w:rFonts w:ascii="Times New Roman" w:hAnsi="Times New Roman" w:cs="Times New Roman"/>
          <w:color w:val="000000"/>
          <w:sz w:val="24"/>
          <w:szCs w:val="24"/>
          <w:lang w:val="ru-RU"/>
        </w:rPr>
        <w:t>организацией</w:t>
      </w:r>
      <w:r w:rsidR="009359D1" w:rsidRPr="00F50E6E">
        <w:rPr>
          <w:rFonts w:ascii="Times New Roman" w:hAnsi="Times New Roman" w:cs="Times New Roman"/>
          <w:color w:val="000000"/>
          <w:sz w:val="24"/>
          <w:szCs w:val="24"/>
        </w:rPr>
        <w:t> </w:t>
      </w:r>
      <w:r w:rsidR="009359D1" w:rsidRPr="00F50E6E">
        <w:rPr>
          <w:rFonts w:ascii="Times New Roman" w:hAnsi="Times New Roman" w:cs="Times New Roman"/>
          <w:color w:val="000000"/>
          <w:sz w:val="24"/>
          <w:szCs w:val="24"/>
          <w:lang w:val="ru-RU"/>
        </w:rPr>
        <w:t>высшего</w:t>
      </w:r>
      <w:r w:rsidRPr="00F50E6E">
        <w:rPr>
          <w:rFonts w:ascii="Times New Roman" w:hAnsi="Times New Roman" w:cs="Times New Roman"/>
          <w:color w:val="000000"/>
          <w:sz w:val="24"/>
          <w:szCs w:val="24"/>
          <w:lang w:val="ru-RU"/>
        </w:rPr>
        <w:t xml:space="preserve">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2.9. При заключении трудового договора иностранные граждане и лица без гражданства, предъявляют:</w:t>
      </w:r>
    </w:p>
    <w:p w:rsidR="00207D80" w:rsidRPr="00F50E6E" w:rsidRDefault="00F50E6E" w:rsidP="009359D1">
      <w:pPr>
        <w:numPr>
          <w:ilvl w:val="0"/>
          <w:numId w:val="15"/>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документы, указанные в п. 2.7 Правил;</w:t>
      </w:r>
    </w:p>
    <w:p w:rsidR="00207D80" w:rsidRPr="00F50E6E" w:rsidRDefault="00F50E6E" w:rsidP="009359D1">
      <w:pPr>
        <w:numPr>
          <w:ilvl w:val="0"/>
          <w:numId w:val="15"/>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разрешение на работу или патент;</w:t>
      </w:r>
    </w:p>
    <w:p w:rsidR="00207D80" w:rsidRPr="00300032" w:rsidRDefault="00F50E6E" w:rsidP="00300032">
      <w:pPr>
        <w:numPr>
          <w:ilvl w:val="0"/>
          <w:numId w:val="15"/>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разрешение на временное проживание в РФ или вид на жительство</w:t>
      </w:r>
      <w:r w:rsidRPr="00300032">
        <w:rPr>
          <w:rFonts w:ascii="Times New Roman" w:hAnsi="Times New Roman" w:cs="Times New Roman"/>
          <w:color w:val="000000"/>
          <w:sz w:val="24"/>
          <w:szCs w:val="24"/>
          <w:lang w:val="ru-RU"/>
        </w:rPr>
        <w:t>.</w:t>
      </w: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Предъявление документов производится в случаях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порядке, предусмотренных Трудовым кодексом РФ, иными нормативными актами.</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2.10.</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w:t>
      </w:r>
      <w:r w:rsidR="009359D1" w:rsidRPr="00F50E6E">
        <w:rPr>
          <w:rFonts w:ascii="Times New Roman" w:hAnsi="Times New Roman" w:cs="Times New Roman"/>
          <w:color w:val="000000"/>
          <w:sz w:val="24"/>
          <w:szCs w:val="24"/>
          <w:lang w:val="ru-RU"/>
        </w:rPr>
        <w:t xml:space="preserve">приказа </w:t>
      </w:r>
      <w:r w:rsidR="009359D1" w:rsidRPr="00300032">
        <w:rPr>
          <w:rFonts w:ascii="Times New Roman" w:hAnsi="Times New Roman" w:cs="Times New Roman"/>
          <w:color w:val="000000"/>
          <w:sz w:val="24"/>
          <w:szCs w:val="24"/>
          <w:lang w:val="ru-RU"/>
        </w:rPr>
        <w:t>работодателя</w:t>
      </w:r>
      <w:r w:rsidRPr="00F50E6E">
        <w:rPr>
          <w:rFonts w:ascii="Times New Roman" w:hAnsi="Times New Roman" w:cs="Times New Roman"/>
          <w:color w:val="000000"/>
          <w:sz w:val="24"/>
          <w:szCs w:val="24"/>
          <w:lang w:val="ru-RU"/>
        </w:rPr>
        <w:t xml:space="preserve"> должно соответствовать условиям заключенного трудового договора.</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720"/>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2.11. При приеме работника на работу работодатель обязан под подпись:</w:t>
      </w:r>
    </w:p>
    <w:p w:rsidR="00207D80" w:rsidRPr="00F50E6E" w:rsidRDefault="00F50E6E" w:rsidP="009359D1">
      <w:pPr>
        <w:numPr>
          <w:ilvl w:val="0"/>
          <w:numId w:val="16"/>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ознакомить работника с уставом </w:t>
      </w:r>
      <w:r w:rsidR="009359D1">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и коллективным договором;</w:t>
      </w:r>
    </w:p>
    <w:p w:rsidR="00207D80" w:rsidRPr="00F50E6E" w:rsidRDefault="00F50E6E" w:rsidP="009359D1">
      <w:pPr>
        <w:numPr>
          <w:ilvl w:val="0"/>
          <w:numId w:val="16"/>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ознакомить работника с действующими правилами внутреннего трудового распорядка,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локальными актами, непосредственно связанными с его трудовой деятельностью;</w:t>
      </w:r>
    </w:p>
    <w:p w:rsidR="00207D80" w:rsidRPr="00F50E6E" w:rsidRDefault="00F50E6E" w:rsidP="009359D1">
      <w:pPr>
        <w:numPr>
          <w:ilvl w:val="0"/>
          <w:numId w:val="16"/>
        </w:numPr>
        <w:spacing w:before="0" w:beforeAutospacing="0" w:after="0" w:afterAutospacing="0"/>
        <w:ind w:right="180"/>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lang w:val="ru-RU"/>
        </w:rPr>
        <w:t>проинструктировать работника по охране труда и технике безопасности, производственной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санитарии и гигиене, противопожарной безопасности и порядку организации охраны жизни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здоровья детей. </w:t>
      </w:r>
      <w:r w:rsidRPr="00F50E6E">
        <w:rPr>
          <w:rFonts w:ascii="Times New Roman" w:hAnsi="Times New Roman" w:cs="Times New Roman"/>
          <w:color w:val="000000"/>
          <w:sz w:val="24"/>
          <w:szCs w:val="24"/>
        </w:rPr>
        <w:t>Инструктаж оформляется в журнале установленного образца.</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2.12. В соответствии с трудовым договором о приеме на работу работодатель обязан в течение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пяти дней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книжки ведутся по основному месту работы. Если работник отказался от ведения трудовой книжки, </w:t>
      </w:r>
      <w:r w:rsidR="009359D1">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предоставляет</w:t>
      </w:r>
      <w:r w:rsidRPr="00F50E6E">
        <w:rPr>
          <w:rFonts w:ascii="Times New Roman" w:hAnsi="Times New Roman" w:cs="Times New Roman"/>
          <w:b/>
          <w:bCs/>
          <w:color w:val="000000"/>
          <w:sz w:val="24"/>
          <w:szCs w:val="24"/>
        </w:rPr>
        <w:t> </w:t>
      </w:r>
      <w:r w:rsidRPr="00F50E6E">
        <w:rPr>
          <w:rFonts w:ascii="Times New Roman"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РФ, в соответствии с порядком, определенным законодательством РФ.</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32554D">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2.13. На каждого работника</w:t>
      </w:r>
      <w:r w:rsidRPr="00F50E6E">
        <w:rPr>
          <w:rFonts w:ascii="Times New Roman" w:hAnsi="Times New Roman" w:cs="Times New Roman"/>
          <w:color w:val="000000"/>
          <w:sz w:val="24"/>
          <w:szCs w:val="24"/>
        </w:rPr>
        <w:t> </w:t>
      </w:r>
      <w:r w:rsidR="009359D1">
        <w:rPr>
          <w:rFonts w:ascii="Times New Roman" w:hAnsi="Times New Roman" w:cs="Times New Roman"/>
          <w:color w:val="000000"/>
          <w:sz w:val="24"/>
          <w:szCs w:val="24"/>
          <w:lang w:val="ru-RU"/>
        </w:rPr>
        <w:t>ОУ</w:t>
      </w:r>
      <w:r w:rsidR="009359D1"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ведется лич</w:t>
      </w:r>
      <w:r w:rsidR="0032554D">
        <w:rPr>
          <w:rFonts w:ascii="Times New Roman" w:hAnsi="Times New Roman" w:cs="Times New Roman"/>
          <w:color w:val="000000"/>
          <w:sz w:val="24"/>
          <w:szCs w:val="24"/>
          <w:lang w:val="ru-RU"/>
        </w:rPr>
        <w:t xml:space="preserve">ное дело. Личное дело работника </w:t>
      </w:r>
      <w:r w:rsidRPr="00F50E6E">
        <w:rPr>
          <w:rFonts w:ascii="Times New Roman" w:hAnsi="Times New Roman" w:cs="Times New Roman"/>
          <w:color w:val="000000"/>
          <w:sz w:val="24"/>
          <w:szCs w:val="24"/>
          <w:lang w:val="ru-RU"/>
        </w:rPr>
        <w:t>хранится у</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работодателя.</w:t>
      </w:r>
    </w:p>
    <w:p w:rsidR="00207D80" w:rsidRPr="00F50E6E" w:rsidRDefault="00F50E6E" w:rsidP="0032554D">
      <w:pPr>
        <w:spacing w:before="0" w:beforeAutospacing="0" w:after="0" w:afterAutospacing="0"/>
        <w:ind w:firstLine="420"/>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Документы в личных делах располагаются в следующем порядке:</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rPr>
        <w:t>внутренняя опись документов;</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лист с отметками об ознакомлении работника с</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личным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делом;</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лист с отметками о результатах ежегодной проверки состояния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личного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дела;</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личный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листок по учету кадров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дополнение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 нему;</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rPr>
        <w:t>автобиография;</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заявление о приеме на работу;</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rPr>
        <w:t>должностная инструкция;</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rPr>
        <w:t>характеристики и рекомендательные письма;</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трудовой договор</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дополнительные соглашения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 нему;</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договор о полной материальной ответственности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(если работник – материально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ответственное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лицо);</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копии приказов по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личному</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составу, которые касаются работника;</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rPr>
        <w:t>аттестационные листы;</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отзывы должностных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лиц</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 работнике;</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лист-заверитель</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(составляют при сдаче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личного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дела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 архив);</w:t>
      </w:r>
    </w:p>
    <w:p w:rsidR="00207D80" w:rsidRPr="00F50E6E" w:rsidRDefault="00F50E6E" w:rsidP="009359D1">
      <w:pPr>
        <w:numPr>
          <w:ilvl w:val="0"/>
          <w:numId w:val="5"/>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результаты предварительного и обязательных периодических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медицинских осмотров, психиатрических освидетельствований (при наличии);</w:t>
      </w:r>
    </w:p>
    <w:p w:rsidR="00207D80" w:rsidRPr="00F50E6E" w:rsidRDefault="00F50E6E" w:rsidP="009359D1">
      <w:pPr>
        <w:numPr>
          <w:ilvl w:val="0"/>
          <w:numId w:val="5"/>
        </w:numPr>
        <w:spacing w:before="0" w:beforeAutospacing="0" w:after="0" w:afterAutospacing="0"/>
        <w:ind w:left="780" w:right="18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согласия на обработку персональных данных.</w:t>
      </w: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личное дело не включаются копии приказов о наложении взысканий, справки о состоянии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здоровья и с места жительства, заявления об отпусках, копии приказов об отпусках и другие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документы второстепенного значения.</w:t>
      </w:r>
    </w:p>
    <w:p w:rsidR="009359D1" w:rsidRPr="009359D1" w:rsidRDefault="009359D1" w:rsidP="00F50E6E">
      <w:pPr>
        <w:spacing w:before="0" w:beforeAutospacing="0" w:after="0" w:afterAutospacing="0"/>
        <w:jc w:val="center"/>
        <w:rPr>
          <w:rFonts w:ascii="Times New Roman" w:hAnsi="Times New Roman" w:cs="Times New Roman"/>
          <w:b/>
          <w:bCs/>
          <w:color w:val="000000"/>
          <w:sz w:val="14"/>
          <w:szCs w:val="24"/>
          <w:lang w:val="ru-RU"/>
        </w:rPr>
      </w:pPr>
    </w:p>
    <w:p w:rsidR="00207D80" w:rsidRPr="00300032" w:rsidRDefault="00F50E6E" w:rsidP="00F50E6E">
      <w:pPr>
        <w:spacing w:before="0" w:beforeAutospacing="0" w:after="0" w:afterAutospacing="0"/>
        <w:jc w:val="center"/>
        <w:rPr>
          <w:rFonts w:ascii="Times New Roman" w:hAnsi="Times New Roman" w:cs="Times New Roman"/>
          <w:b/>
          <w:bCs/>
          <w:color w:val="000000"/>
          <w:sz w:val="24"/>
          <w:szCs w:val="24"/>
          <w:lang w:val="ru-RU"/>
        </w:rPr>
      </w:pPr>
      <w:r w:rsidRPr="00F50E6E">
        <w:rPr>
          <w:rFonts w:ascii="Times New Roman" w:hAnsi="Times New Roman" w:cs="Times New Roman"/>
          <w:b/>
          <w:bCs/>
          <w:color w:val="000000"/>
          <w:sz w:val="24"/>
          <w:szCs w:val="24"/>
          <w:lang w:val="ru-RU"/>
        </w:rPr>
        <w:t xml:space="preserve">3. </w:t>
      </w:r>
      <w:r w:rsidR="006A6550" w:rsidRPr="00F50E6E">
        <w:rPr>
          <w:rFonts w:ascii="Times New Roman" w:hAnsi="Times New Roman" w:cs="Times New Roman"/>
          <w:b/>
          <w:bCs/>
          <w:color w:val="000000"/>
          <w:sz w:val="24"/>
          <w:szCs w:val="24"/>
          <w:lang w:val="ru-RU"/>
        </w:rPr>
        <w:t>ПОРЯДОК ПЕРЕВОДА</w:t>
      </w:r>
      <w:r w:rsidR="006A6550" w:rsidRPr="00F50E6E">
        <w:rPr>
          <w:rFonts w:ascii="Times New Roman" w:hAnsi="Times New Roman" w:cs="Times New Roman"/>
          <w:b/>
          <w:bCs/>
          <w:color w:val="000000"/>
          <w:sz w:val="24"/>
          <w:szCs w:val="24"/>
        </w:rPr>
        <w:t> </w:t>
      </w:r>
      <w:r w:rsidR="006A6550" w:rsidRPr="00F50E6E">
        <w:rPr>
          <w:rFonts w:ascii="Times New Roman" w:hAnsi="Times New Roman" w:cs="Times New Roman"/>
          <w:b/>
          <w:bCs/>
          <w:color w:val="000000"/>
          <w:sz w:val="24"/>
          <w:szCs w:val="24"/>
          <w:lang w:val="ru-RU"/>
        </w:rPr>
        <w:t>РАБОТНИКОВ</w:t>
      </w:r>
      <w:r w:rsidR="006A6550" w:rsidRPr="00F50E6E">
        <w:rPr>
          <w:rFonts w:ascii="Times New Roman" w:hAnsi="Times New Roman" w:cs="Times New Roman"/>
          <w:b/>
          <w:bCs/>
          <w:color w:val="000000"/>
          <w:sz w:val="24"/>
          <w:szCs w:val="24"/>
        </w:rPr>
        <w:t> </w:t>
      </w:r>
    </w:p>
    <w:p w:rsidR="009359D1" w:rsidRPr="009359D1" w:rsidRDefault="009359D1" w:rsidP="00F50E6E">
      <w:pPr>
        <w:spacing w:before="0" w:beforeAutospacing="0" w:after="0" w:afterAutospacing="0"/>
        <w:jc w:val="center"/>
        <w:rPr>
          <w:rFonts w:ascii="Times New Roman" w:hAnsi="Times New Roman" w:cs="Times New Roman"/>
          <w:color w:val="000000"/>
          <w:sz w:val="14"/>
          <w:szCs w:val="24"/>
          <w:lang w:val="ru-RU"/>
        </w:rPr>
      </w:pP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9359D1" w:rsidRPr="009359D1" w:rsidRDefault="009359D1" w:rsidP="009359D1">
      <w:pPr>
        <w:spacing w:before="0" w:beforeAutospacing="0" w:after="0" w:afterAutospacing="0"/>
        <w:ind w:firstLine="720"/>
        <w:jc w:val="both"/>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3.2. Перевод работника на другую работу без его согласия допускается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 случае катастрофы</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природного или техногенного характера, производственной аварии, несчастного случая на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w:t>
      </w:r>
      <w:r w:rsidRPr="00F50E6E">
        <w:rPr>
          <w:rFonts w:ascii="Times New Roman" w:hAnsi="Times New Roman" w:cs="Times New Roman"/>
          <w:color w:val="000000"/>
          <w:sz w:val="24"/>
          <w:szCs w:val="24"/>
          <w:lang w:val="ru-RU"/>
        </w:rPr>
        <w:lastRenderedPageBreak/>
        <w:t>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7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3.3.</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переводе работника в установленном порядке на другую работу работодатель обязан под подпись:</w:t>
      </w:r>
    </w:p>
    <w:p w:rsidR="00207D80" w:rsidRPr="00F50E6E" w:rsidRDefault="00F50E6E" w:rsidP="009359D1">
      <w:pPr>
        <w:numPr>
          <w:ilvl w:val="0"/>
          <w:numId w:val="17"/>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ознакомить работника с уставом </w:t>
      </w:r>
      <w:r w:rsidR="009359D1">
        <w:rPr>
          <w:rFonts w:ascii="Times New Roman" w:hAnsi="Times New Roman" w:cs="Times New Roman"/>
          <w:color w:val="000000"/>
          <w:sz w:val="24"/>
          <w:szCs w:val="24"/>
          <w:lang w:val="ru-RU"/>
        </w:rPr>
        <w:t>ОУ</w:t>
      </w:r>
      <w:r w:rsidR="009359D1"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 коллективным договором;</w:t>
      </w:r>
    </w:p>
    <w:p w:rsidR="00207D80" w:rsidRPr="00F50E6E" w:rsidRDefault="00F50E6E" w:rsidP="009359D1">
      <w:pPr>
        <w:numPr>
          <w:ilvl w:val="0"/>
          <w:numId w:val="17"/>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207D80" w:rsidRPr="00F50E6E" w:rsidRDefault="00F50E6E" w:rsidP="009359D1">
      <w:pPr>
        <w:numPr>
          <w:ilvl w:val="0"/>
          <w:numId w:val="17"/>
        </w:numPr>
        <w:spacing w:before="0" w:beforeAutospacing="0" w:after="0" w:afterAutospacing="0"/>
        <w:ind w:right="180"/>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r w:rsidRPr="00F50E6E">
        <w:rPr>
          <w:rFonts w:ascii="Times New Roman" w:hAnsi="Times New Roman" w:cs="Times New Roman"/>
          <w:color w:val="000000"/>
          <w:sz w:val="24"/>
          <w:szCs w:val="24"/>
        </w:rPr>
        <w:t>Инструктаж оформляется в журнале установленного образца.</w:t>
      </w:r>
    </w:p>
    <w:p w:rsidR="009359D1" w:rsidRPr="009359D1" w:rsidRDefault="009359D1"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9359D1">
      <w:pPr>
        <w:spacing w:before="0" w:beforeAutospacing="0" w:after="0" w:afterAutospacing="0"/>
        <w:ind w:firstLine="720"/>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3.4. Перевод работников оформляется приказом работодателя.</w:t>
      </w:r>
    </w:p>
    <w:p w:rsidR="009359D1" w:rsidRPr="009359D1" w:rsidRDefault="009359D1" w:rsidP="00F50E6E">
      <w:pPr>
        <w:spacing w:before="0" w:beforeAutospacing="0" w:after="0" w:afterAutospacing="0"/>
        <w:jc w:val="center"/>
        <w:rPr>
          <w:rFonts w:ascii="Times New Roman" w:hAnsi="Times New Roman" w:cs="Times New Roman"/>
          <w:b/>
          <w:bCs/>
          <w:color w:val="000000"/>
          <w:sz w:val="14"/>
          <w:szCs w:val="24"/>
          <w:lang w:val="ru-RU"/>
        </w:rPr>
      </w:pPr>
    </w:p>
    <w:p w:rsidR="00207D80" w:rsidRPr="00F50E6E" w:rsidRDefault="00F50E6E" w:rsidP="00F50E6E">
      <w:pPr>
        <w:spacing w:before="0" w:beforeAutospacing="0" w:after="0" w:afterAutospacing="0"/>
        <w:jc w:val="center"/>
        <w:rPr>
          <w:rFonts w:ascii="Times New Roman" w:hAnsi="Times New Roman" w:cs="Times New Roman"/>
          <w:color w:val="000000"/>
          <w:sz w:val="24"/>
          <w:szCs w:val="24"/>
          <w:lang w:val="ru-RU"/>
        </w:rPr>
      </w:pPr>
      <w:r w:rsidRPr="00F50E6E">
        <w:rPr>
          <w:rFonts w:ascii="Times New Roman" w:hAnsi="Times New Roman" w:cs="Times New Roman"/>
          <w:b/>
          <w:bCs/>
          <w:color w:val="000000"/>
          <w:sz w:val="24"/>
          <w:szCs w:val="24"/>
          <w:lang w:val="ru-RU"/>
        </w:rPr>
        <w:t xml:space="preserve">4. </w:t>
      </w:r>
      <w:r w:rsidR="006A6550" w:rsidRPr="00F50E6E">
        <w:rPr>
          <w:rFonts w:ascii="Times New Roman" w:hAnsi="Times New Roman" w:cs="Times New Roman"/>
          <w:b/>
          <w:bCs/>
          <w:color w:val="000000"/>
          <w:sz w:val="24"/>
          <w:szCs w:val="24"/>
          <w:lang w:val="ru-RU"/>
        </w:rPr>
        <w:t>ПОРЯДОК УВОЛЬНЕНИЯ РАБОТНИКОВ</w:t>
      </w:r>
    </w:p>
    <w:p w:rsidR="009359D1" w:rsidRPr="009359D1" w:rsidRDefault="009359D1" w:rsidP="00F50E6E">
      <w:pPr>
        <w:spacing w:before="0" w:beforeAutospacing="0" w:after="0" w:afterAutospacing="0"/>
        <w:rPr>
          <w:rFonts w:ascii="Times New Roman" w:hAnsi="Times New Roman" w:cs="Times New Roman"/>
          <w:color w:val="000000"/>
          <w:sz w:val="14"/>
          <w:szCs w:val="24"/>
          <w:lang w:val="ru-RU"/>
        </w:rPr>
      </w:pP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4.1. Прекращение трудового </w:t>
      </w:r>
      <w:r w:rsidR="009359D1" w:rsidRPr="00F50E6E">
        <w:rPr>
          <w:rFonts w:ascii="Times New Roman" w:hAnsi="Times New Roman" w:cs="Times New Roman"/>
          <w:color w:val="000000"/>
          <w:sz w:val="24"/>
          <w:szCs w:val="24"/>
          <w:lang w:val="ru-RU"/>
        </w:rPr>
        <w:t>договора</w:t>
      </w:r>
      <w:r w:rsidR="009359D1" w:rsidRPr="00F50E6E">
        <w:rPr>
          <w:rFonts w:ascii="Times New Roman" w:hAnsi="Times New Roman" w:cs="Times New Roman"/>
          <w:color w:val="000000"/>
          <w:sz w:val="24"/>
          <w:szCs w:val="24"/>
        </w:rPr>
        <w:t> </w:t>
      </w:r>
      <w:r w:rsidR="009359D1">
        <w:rPr>
          <w:rFonts w:ascii="Times New Roman" w:hAnsi="Times New Roman" w:cs="Times New Roman"/>
          <w:color w:val="000000"/>
          <w:sz w:val="24"/>
          <w:szCs w:val="24"/>
          <w:lang w:val="ru-RU"/>
        </w:rPr>
        <w:t>производится</w:t>
      </w:r>
      <w:r w:rsidRPr="00F50E6E">
        <w:rPr>
          <w:rFonts w:ascii="Times New Roman" w:hAnsi="Times New Roman" w:cs="Times New Roman"/>
          <w:color w:val="000000"/>
          <w:sz w:val="24"/>
          <w:szCs w:val="24"/>
          <w:lang w:val="ru-RU"/>
        </w:rPr>
        <w:t xml:space="preserve"> в порядке и по основаниям, предусмотренных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главой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13 Трудового кодекса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РФ, иными федеральными законами.</w:t>
      </w:r>
    </w:p>
    <w:p w:rsidR="009359D1" w:rsidRPr="009359D1" w:rsidRDefault="009359D1" w:rsidP="006A6550">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4.2.</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9359D1" w:rsidRPr="009359D1" w:rsidRDefault="009359D1" w:rsidP="006A6550">
      <w:pPr>
        <w:spacing w:before="0" w:beforeAutospacing="0" w:after="0" w:afterAutospacing="0"/>
        <w:ind w:firstLine="567"/>
        <w:jc w:val="both"/>
        <w:rPr>
          <w:rFonts w:ascii="Times New Roman" w:hAnsi="Times New Roman" w:cs="Times New Roman"/>
          <w:color w:val="000000"/>
          <w:sz w:val="10"/>
          <w:szCs w:val="24"/>
          <w:lang w:val="ru-RU"/>
        </w:rPr>
      </w:pPr>
    </w:p>
    <w:p w:rsidR="00207D80"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4.3. Днем увольнения считается последний день работы. В день увольнения работодатель</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выдает работнику его трудовую книжку с внесенной в нее и заверенной печатью </w:t>
      </w:r>
      <w:r w:rsidR="006A6550">
        <w:rPr>
          <w:rFonts w:ascii="Times New Roman" w:hAnsi="Times New Roman" w:cs="Times New Roman"/>
          <w:color w:val="000000"/>
          <w:sz w:val="24"/>
          <w:szCs w:val="24"/>
          <w:lang w:val="ru-RU"/>
        </w:rPr>
        <w:t>ОУ</w:t>
      </w:r>
      <w:r w:rsidR="006A6550"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записью об увольнении, если работник не отказался от ведения трудовой книжки, или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300032" w:rsidRPr="00300032" w:rsidRDefault="00300032" w:rsidP="00300032">
      <w:pPr>
        <w:spacing w:before="0" w:beforeAutospacing="0" w:after="0" w:afterAutospacing="0"/>
        <w:ind w:firstLine="567"/>
        <w:jc w:val="both"/>
        <w:rPr>
          <w:rFonts w:ascii="Times New Roman" w:hAnsi="Times New Roman" w:cs="Times New Roman"/>
          <w:color w:val="000000"/>
          <w:sz w:val="10"/>
          <w:szCs w:val="24"/>
          <w:lang w:val="ru-RU"/>
        </w:rPr>
      </w:pPr>
    </w:p>
    <w:p w:rsidR="00207D80"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4.</w:t>
      </w:r>
      <w:r w:rsidR="00300032">
        <w:rPr>
          <w:rFonts w:ascii="Times New Roman" w:hAnsi="Times New Roman" w:cs="Times New Roman"/>
          <w:color w:val="000000"/>
          <w:sz w:val="24"/>
          <w:szCs w:val="24"/>
          <w:lang w:val="ru-RU"/>
        </w:rPr>
        <w:t>4</w:t>
      </w:r>
      <w:r w:rsidRPr="00F50E6E">
        <w:rPr>
          <w:rFonts w:ascii="Times New Roman" w:hAnsi="Times New Roman" w:cs="Times New Roman"/>
          <w:color w:val="000000"/>
          <w:sz w:val="24"/>
          <w:szCs w:val="24"/>
          <w:lang w:val="ru-RU"/>
        </w:rPr>
        <w:t>.</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w:t>
      </w:r>
      <w:r w:rsidR="006A6550">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r w:rsidRPr="00F50E6E">
        <w:rPr>
          <w:rFonts w:ascii="Times New Roman" w:hAnsi="Times New Roman" w:cs="Times New Roman"/>
          <w:sz w:val="24"/>
          <w:szCs w:val="24"/>
          <w:lang w:val="ru-RU"/>
        </w:rPr>
        <w:br/>
      </w:r>
      <w:r w:rsidR="009359D1">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300032" w:rsidRPr="007F3AAB" w:rsidRDefault="00300032" w:rsidP="006A6550">
      <w:pPr>
        <w:spacing w:before="0" w:beforeAutospacing="0" w:after="0" w:afterAutospacing="0"/>
        <w:ind w:firstLine="567"/>
        <w:jc w:val="both"/>
        <w:rPr>
          <w:rFonts w:ascii="Times New Roman" w:hAnsi="Times New Roman" w:cs="Times New Roman"/>
          <w:color w:val="000000"/>
          <w:sz w:val="10"/>
          <w:szCs w:val="24"/>
          <w:lang w:val="ru-RU"/>
        </w:rPr>
      </w:pPr>
    </w:p>
    <w:p w:rsidR="009359D1" w:rsidRPr="007F3AAB" w:rsidRDefault="009359D1" w:rsidP="00F50E6E">
      <w:pPr>
        <w:spacing w:before="0" w:beforeAutospacing="0" w:after="0" w:afterAutospacing="0"/>
        <w:jc w:val="center"/>
        <w:rPr>
          <w:rFonts w:ascii="Times New Roman" w:hAnsi="Times New Roman" w:cs="Times New Roman"/>
          <w:b/>
          <w:bCs/>
          <w:color w:val="000000"/>
          <w:sz w:val="14"/>
          <w:szCs w:val="24"/>
          <w:lang w:val="ru-RU"/>
        </w:rPr>
      </w:pPr>
    </w:p>
    <w:p w:rsidR="00207D80" w:rsidRPr="00F50E6E" w:rsidRDefault="00F50E6E" w:rsidP="00F50E6E">
      <w:pPr>
        <w:spacing w:before="0" w:beforeAutospacing="0" w:after="0" w:afterAutospacing="0"/>
        <w:jc w:val="center"/>
        <w:rPr>
          <w:rFonts w:ascii="Times New Roman" w:hAnsi="Times New Roman" w:cs="Times New Roman"/>
          <w:color w:val="000000"/>
          <w:sz w:val="24"/>
          <w:szCs w:val="24"/>
          <w:lang w:val="ru-RU"/>
        </w:rPr>
      </w:pPr>
      <w:r w:rsidRPr="00F50E6E">
        <w:rPr>
          <w:rFonts w:ascii="Times New Roman" w:hAnsi="Times New Roman" w:cs="Times New Roman"/>
          <w:b/>
          <w:bCs/>
          <w:color w:val="000000"/>
          <w:sz w:val="24"/>
          <w:szCs w:val="24"/>
          <w:lang w:val="ru-RU"/>
        </w:rPr>
        <w:t xml:space="preserve">5. </w:t>
      </w:r>
      <w:r w:rsidR="006A6550" w:rsidRPr="00F50E6E">
        <w:rPr>
          <w:rFonts w:ascii="Times New Roman" w:hAnsi="Times New Roman" w:cs="Times New Roman"/>
          <w:b/>
          <w:bCs/>
          <w:color w:val="000000"/>
          <w:sz w:val="24"/>
          <w:szCs w:val="24"/>
          <w:lang w:val="ru-RU"/>
        </w:rPr>
        <w:t>ПОРЯДОК ФОРМИРОВАНИЯ И ВЫДАЧИ СВЕДЕНИЙ О ТРУДОВОЙ ДЕЯТЕЛЬНОСТИ РАБОТНИКОВ</w:t>
      </w:r>
      <w:r w:rsidR="006A6550" w:rsidRPr="00F50E6E">
        <w:rPr>
          <w:rFonts w:ascii="Times New Roman" w:hAnsi="Times New Roman" w:cs="Times New Roman"/>
          <w:b/>
          <w:bCs/>
          <w:color w:val="000000"/>
          <w:sz w:val="24"/>
          <w:szCs w:val="24"/>
        </w:rPr>
        <w:t> </w:t>
      </w:r>
    </w:p>
    <w:p w:rsidR="006A6550" w:rsidRPr="007F3AAB" w:rsidRDefault="006A6550" w:rsidP="00F50E6E">
      <w:pPr>
        <w:spacing w:before="0" w:beforeAutospacing="0" w:after="0" w:afterAutospacing="0"/>
        <w:rPr>
          <w:rFonts w:ascii="Times New Roman" w:hAnsi="Times New Roman" w:cs="Times New Roman"/>
          <w:color w:val="000000"/>
          <w:sz w:val="14"/>
          <w:szCs w:val="24"/>
          <w:lang w:val="ru-RU"/>
        </w:rPr>
      </w:pPr>
    </w:p>
    <w:p w:rsidR="00207D80" w:rsidRPr="00F50E6E" w:rsidRDefault="00F50E6E" w:rsidP="006A6550">
      <w:pPr>
        <w:tabs>
          <w:tab w:val="left" w:pos="1134"/>
        </w:tabs>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5.1.</w:t>
      </w:r>
      <w:r w:rsidRPr="00F50E6E">
        <w:rPr>
          <w:rFonts w:ascii="Times New Roman" w:hAnsi="Times New Roman" w:cs="Times New Roman"/>
          <w:color w:val="000000"/>
          <w:sz w:val="24"/>
          <w:szCs w:val="24"/>
        </w:rPr>
        <w:t> </w:t>
      </w:r>
      <w:r w:rsidR="006A6550">
        <w:rPr>
          <w:rFonts w:ascii="Times New Roman" w:hAnsi="Times New Roman" w:cs="Times New Roman"/>
          <w:color w:val="000000"/>
          <w:sz w:val="24"/>
          <w:szCs w:val="24"/>
          <w:lang w:val="ru-RU"/>
        </w:rPr>
        <w:t>ОУ</w:t>
      </w:r>
      <w:r w:rsidR="006A6550"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6A6550" w:rsidRPr="006A6550" w:rsidRDefault="006A6550" w:rsidP="006A6550">
      <w:pPr>
        <w:tabs>
          <w:tab w:val="left" w:pos="1134"/>
        </w:tabs>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6A6550">
      <w:pPr>
        <w:tabs>
          <w:tab w:val="left" w:pos="993"/>
        </w:tabs>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5.2.</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Директор назначает приказом работника </w:t>
      </w:r>
      <w:r w:rsidR="006A6550">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который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работник должен</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быть ознакомлен</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 приказом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под подпись.</w:t>
      </w:r>
    </w:p>
    <w:p w:rsidR="006A6550" w:rsidRPr="006A6550" w:rsidRDefault="006A6550" w:rsidP="006A6550">
      <w:pPr>
        <w:tabs>
          <w:tab w:val="left" w:pos="1134"/>
        </w:tabs>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6A6550">
      <w:pPr>
        <w:tabs>
          <w:tab w:val="left" w:pos="1134"/>
        </w:tabs>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5.3. </w:t>
      </w:r>
      <w:r w:rsidR="006A6550">
        <w:rPr>
          <w:rFonts w:ascii="Times New Roman" w:hAnsi="Times New Roman" w:cs="Times New Roman"/>
          <w:color w:val="000000"/>
          <w:sz w:val="24"/>
          <w:szCs w:val="24"/>
          <w:lang w:val="ru-RU"/>
        </w:rPr>
        <w:t>ОУ</w:t>
      </w:r>
      <w:r w:rsidR="006A6550"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обязана предоставить работнику сведения о трудовой деятельности за период работы в </w:t>
      </w:r>
      <w:r w:rsidR="007F3AAB">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способом, указанном в заявлении работника:</w:t>
      </w:r>
    </w:p>
    <w:p w:rsidR="00207D80" w:rsidRPr="00F50E6E" w:rsidRDefault="00F50E6E" w:rsidP="006A6550">
      <w:pPr>
        <w:numPr>
          <w:ilvl w:val="0"/>
          <w:numId w:val="18"/>
        </w:numPr>
        <w:spacing w:before="0" w:beforeAutospacing="0" w:after="0" w:afterAutospacing="0"/>
        <w:ind w:right="180"/>
        <w:contextualSpacing/>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на бумажном носителе, заверенные надлежащим способом;</w:t>
      </w:r>
    </w:p>
    <w:p w:rsidR="00207D80" w:rsidRPr="00F50E6E" w:rsidRDefault="00F50E6E" w:rsidP="006A6550">
      <w:pPr>
        <w:numPr>
          <w:ilvl w:val="0"/>
          <w:numId w:val="18"/>
        </w:numPr>
        <w:spacing w:before="0" w:beforeAutospacing="0" w:after="0" w:afterAutospacing="0"/>
        <w:ind w:right="180"/>
        <w:rPr>
          <w:rFonts w:ascii="Times New Roman" w:hAnsi="Times New Roman" w:cs="Times New Roman"/>
          <w:color w:val="000000"/>
          <w:sz w:val="24"/>
          <w:szCs w:val="24"/>
        </w:rPr>
      </w:pPr>
      <w:r w:rsidRPr="00F50E6E">
        <w:rPr>
          <w:rFonts w:ascii="Times New Roman"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sidRPr="00F50E6E">
        <w:rPr>
          <w:rFonts w:ascii="Times New Roman" w:hAnsi="Times New Roman" w:cs="Times New Roman"/>
          <w:color w:val="000000"/>
          <w:sz w:val="24"/>
          <w:szCs w:val="24"/>
        </w:rPr>
        <w:t>(в случае ее наличия у работодателя).</w:t>
      </w:r>
    </w:p>
    <w:p w:rsidR="00207D80" w:rsidRPr="00F50E6E" w:rsidRDefault="00F50E6E" w:rsidP="00F50E6E">
      <w:pPr>
        <w:spacing w:before="0" w:beforeAutospacing="0" w:after="0" w:afterAutospacing="0"/>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Сведения о трудовой деятельности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предоставляются:</w:t>
      </w:r>
    </w:p>
    <w:p w:rsidR="00207D80" w:rsidRPr="00F50E6E" w:rsidRDefault="00F50E6E" w:rsidP="006A6550">
      <w:pPr>
        <w:numPr>
          <w:ilvl w:val="0"/>
          <w:numId w:val="19"/>
        </w:numPr>
        <w:spacing w:before="0" w:beforeAutospacing="0" w:after="0" w:afterAutospacing="0"/>
        <w:ind w:right="180"/>
        <w:contextualSpacing/>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период работы не позднее трех рабочих дней со дня подачи этого заявления;</w:t>
      </w:r>
    </w:p>
    <w:p w:rsidR="00207D80" w:rsidRPr="00F50E6E" w:rsidRDefault="00F50E6E" w:rsidP="006A6550">
      <w:pPr>
        <w:numPr>
          <w:ilvl w:val="0"/>
          <w:numId w:val="19"/>
        </w:numPr>
        <w:spacing w:before="0" w:beforeAutospacing="0" w:after="0" w:afterAutospacing="0"/>
        <w:ind w:right="180"/>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при увольнении — в день прекращения трудового договора.</w:t>
      </w:r>
    </w:p>
    <w:p w:rsidR="006A6550" w:rsidRPr="006A6550" w:rsidRDefault="006A6550"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6A6550">
      <w:pPr>
        <w:spacing w:before="0" w:beforeAutospacing="0" w:after="0" w:afterAutospacing="0"/>
        <w:ind w:firstLine="42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5.4. Заявление работника о выдаче сведений о трудовой деятельности у работодателя может быть подано в письменном виде или направлено на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r w:rsidRPr="00F50E6E">
        <w:rPr>
          <w:rFonts w:ascii="Times New Roman" w:hAnsi="Times New Roman" w:cs="Times New Roman"/>
          <w:color w:val="000000"/>
          <w:sz w:val="24"/>
          <w:szCs w:val="24"/>
        </w:rPr>
        <w:t>  </w:t>
      </w:r>
    </w:p>
    <w:p w:rsidR="00207D80" w:rsidRPr="00F50E6E" w:rsidRDefault="00F50E6E" w:rsidP="006A6550">
      <w:pPr>
        <w:numPr>
          <w:ilvl w:val="0"/>
          <w:numId w:val="20"/>
        </w:numPr>
        <w:spacing w:before="0" w:beforeAutospacing="0" w:after="0" w:afterAutospacing="0"/>
        <w:ind w:right="180"/>
        <w:contextualSpacing/>
        <w:rPr>
          <w:rFonts w:ascii="Times New Roman" w:hAnsi="Times New Roman" w:cs="Times New Roman"/>
          <w:color w:val="000000"/>
          <w:sz w:val="24"/>
          <w:szCs w:val="24"/>
        </w:rPr>
      </w:pPr>
      <w:r w:rsidRPr="00F50E6E">
        <w:rPr>
          <w:rFonts w:ascii="Times New Roman" w:hAnsi="Times New Roman" w:cs="Times New Roman"/>
          <w:color w:val="000000"/>
          <w:sz w:val="24"/>
          <w:szCs w:val="24"/>
        </w:rPr>
        <w:t>наименование работодателя;</w:t>
      </w:r>
    </w:p>
    <w:p w:rsidR="00207D80" w:rsidRPr="00F50E6E" w:rsidRDefault="00F50E6E" w:rsidP="006A6550">
      <w:pPr>
        <w:numPr>
          <w:ilvl w:val="0"/>
          <w:numId w:val="20"/>
        </w:numPr>
        <w:spacing w:before="0" w:beforeAutospacing="0" w:after="0" w:afterAutospacing="0"/>
        <w:ind w:right="180"/>
        <w:contextualSpacing/>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должностное лицо, на имя которого направлено заявление (директор </w:t>
      </w:r>
      <w:r w:rsidR="006A6550">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6A6550">
      <w:pPr>
        <w:numPr>
          <w:ilvl w:val="0"/>
          <w:numId w:val="20"/>
        </w:numPr>
        <w:spacing w:before="0" w:beforeAutospacing="0" w:after="0" w:afterAutospacing="0"/>
        <w:ind w:right="180"/>
        <w:contextualSpacing/>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207D80" w:rsidRPr="00F50E6E" w:rsidRDefault="00F50E6E" w:rsidP="006A6550">
      <w:pPr>
        <w:numPr>
          <w:ilvl w:val="0"/>
          <w:numId w:val="20"/>
        </w:numPr>
        <w:spacing w:before="0" w:beforeAutospacing="0" w:after="0" w:afterAutospacing="0"/>
        <w:ind w:right="180"/>
        <w:contextualSpacing/>
        <w:rPr>
          <w:rFonts w:ascii="Times New Roman" w:hAnsi="Times New Roman" w:cs="Times New Roman"/>
          <w:color w:val="000000"/>
          <w:sz w:val="24"/>
          <w:szCs w:val="24"/>
        </w:rPr>
      </w:pPr>
      <w:r w:rsidRPr="00F50E6E">
        <w:rPr>
          <w:rFonts w:ascii="Times New Roman" w:hAnsi="Times New Roman" w:cs="Times New Roman"/>
          <w:color w:val="000000"/>
          <w:sz w:val="24"/>
          <w:szCs w:val="24"/>
        </w:rPr>
        <w:t>адрес электронной почты работника;</w:t>
      </w:r>
    </w:p>
    <w:p w:rsidR="00207D80" w:rsidRPr="00F50E6E" w:rsidRDefault="00F50E6E" w:rsidP="006A6550">
      <w:pPr>
        <w:numPr>
          <w:ilvl w:val="0"/>
          <w:numId w:val="20"/>
        </w:numPr>
        <w:spacing w:before="0" w:beforeAutospacing="0" w:after="0" w:afterAutospacing="0"/>
        <w:ind w:right="180"/>
        <w:contextualSpacing/>
        <w:rPr>
          <w:rFonts w:ascii="Times New Roman" w:hAnsi="Times New Roman" w:cs="Times New Roman"/>
          <w:color w:val="000000"/>
          <w:sz w:val="24"/>
          <w:szCs w:val="24"/>
        </w:rPr>
      </w:pPr>
      <w:r w:rsidRPr="00F50E6E">
        <w:rPr>
          <w:rFonts w:ascii="Times New Roman" w:hAnsi="Times New Roman" w:cs="Times New Roman"/>
          <w:color w:val="000000"/>
          <w:sz w:val="24"/>
          <w:szCs w:val="24"/>
        </w:rPr>
        <w:t>собственноручная подпись работника;</w:t>
      </w:r>
    </w:p>
    <w:p w:rsidR="00207D80" w:rsidRPr="00F50E6E" w:rsidRDefault="00F50E6E" w:rsidP="006A6550">
      <w:pPr>
        <w:numPr>
          <w:ilvl w:val="0"/>
          <w:numId w:val="20"/>
        </w:numPr>
        <w:spacing w:before="0" w:beforeAutospacing="0" w:after="0" w:afterAutospacing="0"/>
        <w:ind w:right="180"/>
        <w:rPr>
          <w:rFonts w:ascii="Times New Roman" w:hAnsi="Times New Roman" w:cs="Times New Roman"/>
          <w:color w:val="000000"/>
          <w:sz w:val="24"/>
          <w:szCs w:val="24"/>
        </w:rPr>
      </w:pPr>
      <w:r w:rsidRPr="00F50E6E">
        <w:rPr>
          <w:rFonts w:ascii="Times New Roman" w:hAnsi="Times New Roman" w:cs="Times New Roman"/>
          <w:color w:val="000000"/>
          <w:sz w:val="24"/>
          <w:szCs w:val="24"/>
        </w:rPr>
        <w:t>дата написания заявления.</w:t>
      </w:r>
    </w:p>
    <w:p w:rsidR="006A6550" w:rsidRPr="006A6550" w:rsidRDefault="006A6550" w:rsidP="00F50E6E">
      <w:pPr>
        <w:spacing w:before="0" w:beforeAutospacing="0" w:after="0" w:afterAutospacing="0"/>
        <w:rPr>
          <w:rFonts w:ascii="Times New Roman" w:hAnsi="Times New Roman" w:cs="Times New Roman"/>
          <w:color w:val="000000"/>
          <w:sz w:val="10"/>
          <w:szCs w:val="24"/>
          <w:lang w:val="ru-RU"/>
        </w:rPr>
      </w:pPr>
    </w:p>
    <w:p w:rsidR="007F3AAB" w:rsidRPr="00300032" w:rsidRDefault="007F3AAB" w:rsidP="007F3AAB">
      <w:pPr>
        <w:shd w:val="clear" w:color="auto" w:fill="FFFFFF"/>
        <w:spacing w:before="0" w:beforeAutospacing="0" w:after="0" w:afterAutospacing="0"/>
        <w:ind w:firstLine="567"/>
        <w:outlineLvl w:val="1"/>
        <w:rPr>
          <w:rFonts w:ascii="Times New Roman" w:eastAsia="Times New Roman" w:hAnsi="Times New Roman" w:cs="Times New Roman"/>
          <w:bCs/>
          <w:color w:val="000000"/>
          <w:sz w:val="24"/>
          <w:szCs w:val="33"/>
          <w:lang w:val="ru-RU" w:eastAsia="ru-RU"/>
        </w:rPr>
      </w:pPr>
      <w:r>
        <w:rPr>
          <w:rFonts w:ascii="Times New Roman" w:eastAsia="Times New Roman" w:hAnsi="Times New Roman" w:cs="Times New Roman"/>
          <w:bCs/>
          <w:color w:val="000000"/>
          <w:sz w:val="24"/>
          <w:szCs w:val="33"/>
          <w:lang w:val="ru-RU" w:eastAsia="ru-RU"/>
        </w:rPr>
        <w:t xml:space="preserve">5.5. </w:t>
      </w:r>
      <w:r w:rsidRPr="00300032">
        <w:rPr>
          <w:rFonts w:ascii="Times New Roman" w:eastAsia="Times New Roman" w:hAnsi="Times New Roman" w:cs="Times New Roman"/>
          <w:bCs/>
          <w:color w:val="000000"/>
          <w:sz w:val="24"/>
          <w:szCs w:val="33"/>
          <w:lang w:val="ru-RU" w:eastAsia="ru-RU"/>
        </w:rPr>
        <w:t>В последний день работы сотрудника ему выдают следующие документы:</w:t>
      </w:r>
    </w:p>
    <w:p w:rsidR="007F3AAB" w:rsidRPr="00300032" w:rsidRDefault="007F3AAB" w:rsidP="007F3AAB">
      <w:pPr>
        <w:pStyle w:val="a3"/>
        <w:numPr>
          <w:ilvl w:val="0"/>
          <w:numId w:val="24"/>
        </w:numPr>
        <w:shd w:val="clear" w:color="auto" w:fill="FFFFFF"/>
        <w:spacing w:before="0" w:beforeAutospacing="0" w:after="0" w:afterAutospacing="0"/>
        <w:outlineLvl w:val="1"/>
        <w:rPr>
          <w:rFonts w:ascii="Times New Roman" w:eastAsia="Times New Roman" w:hAnsi="Times New Roman" w:cs="Times New Roman"/>
          <w:bCs/>
          <w:color w:val="000000"/>
          <w:sz w:val="24"/>
          <w:szCs w:val="33"/>
          <w:lang w:val="ru-RU" w:eastAsia="ru-RU"/>
        </w:rPr>
      </w:pPr>
      <w:r w:rsidRPr="00300032">
        <w:rPr>
          <w:rFonts w:ascii="Times New Roman" w:eastAsia="Times New Roman" w:hAnsi="Times New Roman" w:cs="Times New Roman"/>
          <w:bCs/>
          <w:color w:val="000000"/>
          <w:sz w:val="24"/>
          <w:szCs w:val="33"/>
          <w:lang w:val="ru-RU" w:eastAsia="ru-RU"/>
        </w:rPr>
        <w:t>трудовую книжку или сведения о трудовой деятельности по форме СТД-Р;</w:t>
      </w:r>
    </w:p>
    <w:p w:rsidR="007F3AAB" w:rsidRPr="00300032" w:rsidRDefault="007F3AAB" w:rsidP="007F3AAB">
      <w:pPr>
        <w:pStyle w:val="a3"/>
        <w:numPr>
          <w:ilvl w:val="0"/>
          <w:numId w:val="24"/>
        </w:numPr>
        <w:shd w:val="clear" w:color="auto" w:fill="FFFFFF"/>
        <w:spacing w:before="0" w:beforeAutospacing="0" w:after="0" w:afterAutospacing="0"/>
        <w:outlineLvl w:val="1"/>
        <w:rPr>
          <w:rFonts w:ascii="Times New Roman" w:eastAsia="Times New Roman" w:hAnsi="Times New Roman" w:cs="Times New Roman"/>
          <w:bCs/>
          <w:color w:val="000000"/>
          <w:sz w:val="24"/>
          <w:szCs w:val="33"/>
          <w:lang w:val="ru-RU" w:eastAsia="ru-RU"/>
        </w:rPr>
      </w:pPr>
      <w:r w:rsidRPr="00300032">
        <w:rPr>
          <w:rFonts w:ascii="Times New Roman" w:eastAsia="Times New Roman" w:hAnsi="Times New Roman" w:cs="Times New Roman"/>
          <w:bCs/>
          <w:color w:val="000000"/>
          <w:sz w:val="24"/>
          <w:szCs w:val="33"/>
          <w:lang w:val="ru-RU" w:eastAsia="ru-RU"/>
        </w:rPr>
        <w:t>выписку из подразделов 1.2 и 3 раздела 1 формы ЕФС-1;</w:t>
      </w:r>
    </w:p>
    <w:p w:rsidR="007F3AAB" w:rsidRPr="00300032" w:rsidRDefault="007F3AAB" w:rsidP="007F3AAB">
      <w:pPr>
        <w:pStyle w:val="a3"/>
        <w:numPr>
          <w:ilvl w:val="0"/>
          <w:numId w:val="24"/>
        </w:numPr>
        <w:shd w:val="clear" w:color="auto" w:fill="FFFFFF"/>
        <w:spacing w:before="0" w:beforeAutospacing="0" w:after="0" w:afterAutospacing="0"/>
        <w:outlineLvl w:val="1"/>
        <w:rPr>
          <w:rFonts w:ascii="Times New Roman" w:eastAsia="Times New Roman" w:hAnsi="Times New Roman" w:cs="Times New Roman"/>
          <w:bCs/>
          <w:color w:val="000000"/>
          <w:sz w:val="24"/>
          <w:szCs w:val="33"/>
          <w:lang w:val="ru-RU" w:eastAsia="ru-RU"/>
        </w:rPr>
      </w:pPr>
      <w:r w:rsidRPr="00300032">
        <w:rPr>
          <w:rFonts w:ascii="Times New Roman" w:eastAsia="Times New Roman" w:hAnsi="Times New Roman" w:cs="Times New Roman"/>
          <w:bCs/>
          <w:color w:val="000000"/>
          <w:sz w:val="24"/>
          <w:szCs w:val="33"/>
          <w:lang w:val="ru-RU" w:eastAsia="ru-RU"/>
        </w:rPr>
        <w:t>выписку из раздела 3 расчета по страховым взносам (по форме из приложения 1 к приказу ФНС от 29.09.2022 № ЕД-7-11/878@).</w:t>
      </w:r>
    </w:p>
    <w:p w:rsidR="007F3AAB" w:rsidRPr="007F3AAB" w:rsidRDefault="007F3AAB" w:rsidP="006A6550">
      <w:pPr>
        <w:spacing w:before="0" w:beforeAutospacing="0" w:after="0" w:afterAutospacing="0"/>
        <w:ind w:firstLine="720"/>
        <w:jc w:val="both"/>
        <w:rPr>
          <w:rFonts w:ascii="Times New Roman" w:hAnsi="Times New Roman" w:cs="Times New Roman"/>
          <w:color w:val="000000"/>
          <w:sz w:val="10"/>
          <w:szCs w:val="24"/>
          <w:lang w:val="ru-RU"/>
        </w:rPr>
      </w:pPr>
    </w:p>
    <w:p w:rsidR="00207D80" w:rsidRDefault="007F3AAB" w:rsidP="006A6550">
      <w:pPr>
        <w:spacing w:before="0" w:beforeAutospacing="0" w:after="0" w:afterAutospacing="0"/>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r w:rsidR="00F50E6E" w:rsidRPr="00F50E6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6</w:t>
      </w:r>
      <w:r w:rsidR="00F50E6E" w:rsidRPr="00F50E6E">
        <w:rPr>
          <w:rFonts w:ascii="Times New Roman" w:hAnsi="Times New Roman" w:cs="Times New Roman"/>
          <w:color w:val="000000"/>
          <w:sz w:val="24"/>
          <w:szCs w:val="24"/>
          <w:lang w:val="ru-RU"/>
        </w:rPr>
        <w:t>.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00F50E6E" w:rsidRPr="00F50E6E">
        <w:rPr>
          <w:rFonts w:ascii="Times New Roman" w:hAnsi="Times New Roman" w:cs="Times New Roman"/>
          <w:color w:val="000000"/>
          <w:sz w:val="24"/>
          <w:szCs w:val="24"/>
        </w:rPr>
        <w:t> </w:t>
      </w:r>
      <w:r w:rsidR="00F50E6E" w:rsidRPr="00F50E6E">
        <w:rPr>
          <w:rFonts w:ascii="Times New Roman"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7F3AAB" w:rsidRPr="007F3AAB" w:rsidRDefault="007F3AAB" w:rsidP="006A6550">
      <w:pPr>
        <w:spacing w:before="0" w:beforeAutospacing="0" w:after="0" w:afterAutospacing="0"/>
        <w:ind w:firstLine="720"/>
        <w:jc w:val="both"/>
        <w:rPr>
          <w:rFonts w:ascii="Times New Roman" w:hAnsi="Times New Roman" w:cs="Times New Roman"/>
          <w:color w:val="000000"/>
          <w:sz w:val="14"/>
          <w:szCs w:val="24"/>
          <w:lang w:val="ru-RU"/>
        </w:rPr>
      </w:pPr>
    </w:p>
    <w:p w:rsidR="00207D80" w:rsidRDefault="00F50E6E" w:rsidP="00F50E6E">
      <w:pPr>
        <w:spacing w:before="0" w:beforeAutospacing="0" w:after="0" w:afterAutospacing="0"/>
        <w:jc w:val="center"/>
        <w:rPr>
          <w:rFonts w:ascii="Times New Roman" w:hAnsi="Times New Roman" w:cs="Times New Roman"/>
          <w:b/>
          <w:bCs/>
          <w:color w:val="000000"/>
          <w:sz w:val="24"/>
          <w:szCs w:val="24"/>
          <w:lang w:val="ru-RU"/>
        </w:rPr>
      </w:pPr>
      <w:r w:rsidRPr="00F50E6E">
        <w:rPr>
          <w:rFonts w:ascii="Times New Roman" w:hAnsi="Times New Roman" w:cs="Times New Roman"/>
          <w:b/>
          <w:bCs/>
          <w:color w:val="000000"/>
          <w:sz w:val="24"/>
          <w:szCs w:val="24"/>
          <w:lang w:val="ru-RU"/>
        </w:rPr>
        <w:t xml:space="preserve">6. </w:t>
      </w:r>
      <w:r w:rsidR="006A6550" w:rsidRPr="00F50E6E">
        <w:rPr>
          <w:rFonts w:ascii="Times New Roman" w:hAnsi="Times New Roman" w:cs="Times New Roman"/>
          <w:b/>
          <w:bCs/>
          <w:color w:val="000000"/>
          <w:sz w:val="24"/>
          <w:szCs w:val="24"/>
          <w:lang w:val="ru-RU"/>
        </w:rPr>
        <w:t>ОСНОВНЫЕ ПРАВА И ОБЯЗАННОСТИ РАБОТНИКОВ</w:t>
      </w:r>
    </w:p>
    <w:p w:rsidR="006A6550" w:rsidRPr="006A6550" w:rsidRDefault="006A6550" w:rsidP="00F50E6E">
      <w:pPr>
        <w:spacing w:before="0" w:beforeAutospacing="0" w:after="0" w:afterAutospacing="0"/>
        <w:jc w:val="center"/>
        <w:rPr>
          <w:rFonts w:ascii="Times New Roman" w:hAnsi="Times New Roman" w:cs="Times New Roman"/>
          <w:color w:val="000000"/>
          <w:sz w:val="14"/>
          <w:szCs w:val="24"/>
          <w:lang w:val="ru-RU"/>
        </w:rPr>
      </w:pP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6.1. Работник </w:t>
      </w:r>
      <w:r w:rsidR="006A6550">
        <w:rPr>
          <w:rFonts w:ascii="Times New Roman" w:hAnsi="Times New Roman" w:cs="Times New Roman"/>
          <w:color w:val="000000"/>
          <w:sz w:val="24"/>
          <w:szCs w:val="24"/>
          <w:lang w:val="ru-RU"/>
        </w:rPr>
        <w:t>ОУ</w:t>
      </w:r>
      <w:r w:rsidR="006A6550"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6A6550" w:rsidRPr="006A6550" w:rsidRDefault="006A6550" w:rsidP="006A6550">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 Работник имеет право на:</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6.2.1</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предоставление ему работы, обусловленной трудовым договором;</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6.2.2</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6.2.3</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своевременную и в полном размере выплату заработной платы в соответствии с трудовым договором и настоящими Правилами;</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6.2.4 отдых, обеспечиваемый установлением предусмотренной продолжительности рабочего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времени, предоставлением еженедельных выходных дней, нерабочих праздничных дней,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оплачиваемых ежегодных отпусков;</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6.2.5</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полную и достоверную информацию об условиях труда и требованиях охраны труда на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рабочем месте;</w:t>
      </w:r>
    </w:p>
    <w:p w:rsidR="00207D80" w:rsidRPr="00F50E6E" w:rsidRDefault="006A6550"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6.2.6</w:t>
      </w:r>
      <w:r>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подготовку</w:t>
      </w:r>
      <w:r w:rsidR="00F50E6E" w:rsidRPr="00F50E6E">
        <w:rPr>
          <w:rFonts w:ascii="Times New Roman" w:hAnsi="Times New Roman" w:cs="Times New Roman"/>
          <w:color w:val="000000"/>
          <w:sz w:val="24"/>
          <w:szCs w:val="24"/>
          <w:lang w:val="ru-RU"/>
        </w:rPr>
        <w:t xml:space="preserve"> и дополнительное профессиональное образование в порядке, предусмотренном Трудовым кодексом РФ и иными федеральными законами;</w:t>
      </w:r>
    </w:p>
    <w:p w:rsidR="00207D80" w:rsidRPr="00F50E6E" w:rsidRDefault="006A6550"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6.2.7</w:t>
      </w:r>
      <w:r>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объединение</w:t>
      </w:r>
      <w:r w:rsidR="00F50E6E" w:rsidRPr="00F50E6E">
        <w:rPr>
          <w:rFonts w:ascii="Times New Roman" w:hAnsi="Times New Roman" w:cs="Times New Roman"/>
          <w:color w:val="000000"/>
          <w:sz w:val="24"/>
          <w:szCs w:val="24"/>
          <w:lang w:val="ru-RU"/>
        </w:rPr>
        <w:t>, включая право на создание профсоюзов и участие в них;</w:t>
      </w:r>
    </w:p>
    <w:p w:rsidR="00207D80" w:rsidRPr="00F50E6E" w:rsidRDefault="006A6550"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6.2.8</w:t>
      </w:r>
      <w:r>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участие</w:t>
      </w:r>
      <w:r w:rsidR="00F50E6E" w:rsidRPr="00F50E6E">
        <w:rPr>
          <w:rFonts w:ascii="Times New Roman" w:hAnsi="Times New Roman" w:cs="Times New Roman"/>
          <w:color w:val="000000"/>
          <w:sz w:val="24"/>
          <w:szCs w:val="24"/>
          <w:lang w:val="ru-RU"/>
        </w:rPr>
        <w:t xml:space="preserve"> в управлении</w:t>
      </w:r>
      <w:r w:rsidR="00F50E6E" w:rsidRPr="00F50E6E">
        <w:rPr>
          <w:rFonts w:ascii="Times New Roman" w:hAnsi="Times New Roman" w:cs="Times New Roman"/>
          <w:color w:val="000000"/>
          <w:sz w:val="24"/>
          <w:szCs w:val="24"/>
        </w:rPr>
        <w:t> </w:t>
      </w:r>
      <w:r>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w:t>
      </w:r>
      <w:r w:rsidR="00F50E6E" w:rsidRPr="00F50E6E">
        <w:rPr>
          <w:rFonts w:ascii="Times New Roman" w:hAnsi="Times New Roman" w:cs="Times New Roman"/>
          <w:color w:val="000000"/>
          <w:sz w:val="24"/>
          <w:szCs w:val="24"/>
          <w:lang w:val="ru-RU"/>
        </w:rPr>
        <w:t>в формах, предусмотренных Трудовым кодексом РФ, иными</w:t>
      </w:r>
      <w:r w:rsidR="00F50E6E" w:rsidRPr="00F50E6E">
        <w:rPr>
          <w:rFonts w:ascii="Times New Roman" w:hAnsi="Times New Roman" w:cs="Times New Roman"/>
          <w:color w:val="000000"/>
          <w:sz w:val="24"/>
          <w:szCs w:val="24"/>
        </w:rPr>
        <w:t> </w:t>
      </w:r>
      <w:r w:rsidR="00F50E6E" w:rsidRPr="00F50E6E">
        <w:rPr>
          <w:rFonts w:ascii="Times New Roman" w:hAnsi="Times New Roman" w:cs="Times New Roman"/>
          <w:color w:val="000000"/>
          <w:sz w:val="24"/>
          <w:szCs w:val="24"/>
          <w:lang w:val="ru-RU"/>
        </w:rPr>
        <w:t>федеральными законами и коллективным договором;</w:t>
      </w:r>
    </w:p>
    <w:p w:rsidR="00207D80" w:rsidRPr="00F50E6E" w:rsidRDefault="006A6550"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6.2.9</w:t>
      </w:r>
      <w:r>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ведение</w:t>
      </w:r>
      <w:r w:rsidR="00F50E6E" w:rsidRPr="00F50E6E">
        <w:rPr>
          <w:rFonts w:ascii="Times New Roman" w:hAnsi="Times New Roman" w:cs="Times New Roman"/>
          <w:color w:val="000000"/>
          <w:sz w:val="24"/>
          <w:szCs w:val="24"/>
          <w:lang w:val="ru-RU"/>
        </w:rPr>
        <w:t xml:space="preserve">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07D80" w:rsidRPr="00F50E6E" w:rsidRDefault="006A6550"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6.2.10</w:t>
      </w:r>
      <w:r>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защиту</w:t>
      </w:r>
      <w:r w:rsidR="00F50E6E" w:rsidRPr="00F50E6E">
        <w:rPr>
          <w:rFonts w:ascii="Times New Roman" w:hAnsi="Times New Roman" w:cs="Times New Roman"/>
          <w:color w:val="000000"/>
          <w:sz w:val="24"/>
          <w:szCs w:val="24"/>
          <w:lang w:val="ru-RU"/>
        </w:rPr>
        <w:t xml:space="preserve"> своих трудовых прав, свобод и законных интересов всеми не запрещенными</w:t>
      </w:r>
      <w:r w:rsidR="00F50E6E" w:rsidRPr="00F50E6E">
        <w:rPr>
          <w:rFonts w:ascii="Times New Roman" w:hAnsi="Times New Roman" w:cs="Times New Roman"/>
          <w:color w:val="000000"/>
          <w:sz w:val="24"/>
          <w:szCs w:val="24"/>
        </w:rPr>
        <w:t> </w:t>
      </w:r>
      <w:r w:rsidR="00F50E6E" w:rsidRPr="00F50E6E">
        <w:rPr>
          <w:rFonts w:ascii="Times New Roman" w:hAnsi="Times New Roman" w:cs="Times New Roman"/>
          <w:color w:val="000000"/>
          <w:sz w:val="24"/>
          <w:szCs w:val="24"/>
          <w:lang w:val="ru-RU"/>
        </w:rPr>
        <w:t>законом способами;</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6.2.11</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разрешение индивидуальных и коллективных трудовых споров, включая право на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6.2.12</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возмещение вреда, причиненного в связи с исполнением трудовых обязанностей,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компенсацию морального вреда в порядке, установленном Трудовым кодексом РФ и иными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федеральными законами;</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6.2.13</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обязательное социальное страхование в порядке и случаях, предусмотренных федеральными законами;</w:t>
      </w:r>
    </w:p>
    <w:p w:rsidR="00207D80" w:rsidRPr="00F50E6E" w:rsidRDefault="006A6550"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6.2.14</w:t>
      </w:r>
      <w:r>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предоставление</w:t>
      </w:r>
      <w:r w:rsidR="00F50E6E" w:rsidRPr="00F50E6E">
        <w:rPr>
          <w:rFonts w:ascii="Times New Roman" w:hAnsi="Times New Roman" w:cs="Times New Roman"/>
          <w:color w:val="000000"/>
          <w:sz w:val="24"/>
          <w:szCs w:val="24"/>
          <w:lang w:val="ru-RU"/>
        </w:rPr>
        <w:t xml:space="preserve"> предусмотренных Трудовым кодексом РФ гарантий при прохождении диспансеризации.</w:t>
      </w:r>
    </w:p>
    <w:p w:rsidR="006A6550" w:rsidRPr="006A6550" w:rsidRDefault="006A6550" w:rsidP="00F50E6E">
      <w:pPr>
        <w:spacing w:before="0" w:beforeAutospacing="0" w:after="0" w:afterAutospacing="0"/>
        <w:rPr>
          <w:rFonts w:ascii="Times New Roman" w:hAnsi="Times New Roman" w:cs="Times New Roman"/>
          <w:color w:val="000000"/>
          <w:sz w:val="14"/>
          <w:szCs w:val="24"/>
          <w:lang w:val="ru-RU"/>
        </w:rPr>
      </w:pPr>
    </w:p>
    <w:p w:rsidR="00207D80" w:rsidRPr="00F50E6E" w:rsidRDefault="00F50E6E" w:rsidP="006A6550">
      <w:pPr>
        <w:spacing w:before="0" w:beforeAutospacing="0" w:after="0" w:afterAutospacing="0"/>
        <w:ind w:firstLine="567"/>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 Работник обязан:</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6.3.1</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добросовестно исполнять свои трудовые обязанности, возложенные на него трудовым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договором;</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6.3.2</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соблюдать настоящие Правила, трудовую дисциплину;</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6.3.3</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выполнять установленные нормы труда;</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6.3.4</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соблюдать требования по охране труда и обеспечению безопасности труда;</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6.3.5</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бережно относиться к имуществу работодателя (в том числе к имуществу третьих лиц,</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6.3.6</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незамедлительно сообщать работодателю либо непосредственному руководителю 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возникновении ситуации, представляющей угрозу жизни и здоровью людей, сохранности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имущества работодателя (в том числе имущества третьих лиц, находящегося у работодателя,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если работодатель несет ответственность за сохранность этого имущества);</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6.3.7</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по направлению работодателя проходить периодические и внеочередные (в соответствии с медицинскими рекомендациями) медицинские осмотры;</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6.3.8</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по направлению работодателя и с учетом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проходить обязательное психиатрическое освидетельствование;</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6.3.9</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w:t>
      </w:r>
      <w:r w:rsidR="00F95B40">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6A6550" w:rsidRPr="000A27B2" w:rsidRDefault="006A6550"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6.4. Педагогические работники</w:t>
      </w:r>
      <w:r w:rsidRPr="00F50E6E">
        <w:rPr>
          <w:rFonts w:ascii="Times New Roman" w:hAnsi="Times New Roman" w:cs="Times New Roman"/>
          <w:color w:val="000000"/>
          <w:sz w:val="24"/>
          <w:szCs w:val="24"/>
        </w:rPr>
        <w:t> </w:t>
      </w:r>
      <w:r w:rsidR="006A6550">
        <w:rPr>
          <w:rFonts w:ascii="Times New Roman" w:hAnsi="Times New Roman" w:cs="Times New Roman"/>
          <w:color w:val="000000"/>
          <w:sz w:val="24"/>
          <w:szCs w:val="24"/>
          <w:lang w:val="ru-RU"/>
        </w:rPr>
        <w:t>ОУ</w:t>
      </w:r>
      <w:r w:rsidR="006A6550"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пользуются следующими академическими правами и свободами:</w:t>
      </w:r>
    </w:p>
    <w:p w:rsidR="00207D80" w:rsidRPr="00F50E6E" w:rsidRDefault="006A6550" w:rsidP="006A6550">
      <w:pPr>
        <w:spacing w:before="0" w:beforeAutospacing="0" w:after="0" w:afterAutospacing="0"/>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6.4.1 </w:t>
      </w:r>
      <w:r w:rsidR="00F50E6E" w:rsidRPr="00F50E6E">
        <w:rPr>
          <w:rFonts w:ascii="Times New Roman" w:hAnsi="Times New Roman" w:cs="Times New Roman"/>
          <w:color w:val="000000"/>
          <w:sz w:val="24"/>
          <w:szCs w:val="24"/>
          <w:lang w:val="ru-RU"/>
        </w:rPr>
        <w:t>свобода преподавания, свободное выражение своего мнения, свобода от вмешательства в профессиональную деятельность;</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6.4.2</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свобода выбора и использования педагогически обоснованных форм, средств, методов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обучения и воспитания;</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6.4.3</w:t>
      </w:r>
      <w:r w:rsidR="006A655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право на творческую инициативу, разработку и </w:t>
      </w:r>
      <w:r w:rsidR="000A27B2" w:rsidRPr="00F50E6E">
        <w:rPr>
          <w:rFonts w:ascii="Times New Roman" w:hAnsi="Times New Roman" w:cs="Times New Roman"/>
          <w:color w:val="000000"/>
          <w:sz w:val="24"/>
          <w:szCs w:val="24"/>
          <w:lang w:val="ru-RU"/>
        </w:rPr>
        <w:t>применение авторских программ и методов обучения,</w:t>
      </w:r>
      <w:r w:rsidRPr="00F50E6E">
        <w:rPr>
          <w:rFonts w:ascii="Times New Roman" w:hAnsi="Times New Roman" w:cs="Times New Roman"/>
          <w:color w:val="000000"/>
          <w:sz w:val="24"/>
          <w:szCs w:val="24"/>
          <w:lang w:val="ru-RU"/>
        </w:rPr>
        <w:t xml:space="preserve"> и воспитания в пределах реализуемой образовательной программы, отдельного учебного предмета, курса, дисциплины (модуля);</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6.4.4</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выбор учебников, учебных пособий, материалов и иных средств обучения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воспитания в соответствии с образовательной программой и в порядке, установленном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законодательством об образовании;</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6.4.5</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участие в разработке образовательных программ, в том числе учебных планов,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календарных учебных графиков, рабочих учебных предметов, курсов, дисциплин (модулей),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методических материалов и иных компонентов образовательных программ;</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6.4.6</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осуществление научной, научно-технической, творческой, исследовательской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6.4.7</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бесплатное пользование библиотеками и информационными ресурсами, а также доступ в порядке, установленном локальными актами</w:t>
      </w:r>
      <w:r w:rsidRPr="00F50E6E">
        <w:rPr>
          <w:rFonts w:ascii="Times New Roman" w:hAnsi="Times New Roman" w:cs="Times New Roman"/>
          <w:color w:val="000000"/>
          <w:sz w:val="24"/>
          <w:szCs w:val="24"/>
        </w:rPr>
        <w:t>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sidRPr="00F50E6E">
        <w:rPr>
          <w:rFonts w:ascii="Times New Roman" w:hAnsi="Times New Roman" w:cs="Times New Roman"/>
          <w:color w:val="000000"/>
          <w:sz w:val="24"/>
          <w:szCs w:val="24"/>
        </w:rPr>
        <w:t>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6.4.8</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право на бесплатное пользование образовательными, методическими и научными услугами </w:t>
      </w:r>
      <w:r w:rsidR="00F95B40">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в порядке, установленном законодательством РФ</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или локальными нормативными актами;</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6.4.9</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право на участие в управлении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в том числе в коллегиальных органах управления, 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порядке, установленном уставом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6.4.10</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участие в обсуждении вопросов, относящихся к деятельности</w:t>
      </w:r>
      <w:r w:rsidRPr="00F50E6E">
        <w:rPr>
          <w:rFonts w:ascii="Times New Roman" w:hAnsi="Times New Roman" w:cs="Times New Roman"/>
          <w:color w:val="000000"/>
          <w:sz w:val="24"/>
          <w:szCs w:val="24"/>
        </w:rPr>
        <w:t>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в том числе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через органы управления и общественные организации;</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6.4.11</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объединение в общественные профессиональные организации в формах и 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порядке, которые установлены законодательством РФ;</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6.4.12</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обращение в комиссию по урегулированию споров между участниками образовательных отношений;</w:t>
      </w:r>
    </w:p>
    <w:p w:rsidR="00207D80" w:rsidRPr="00F50E6E" w:rsidRDefault="00F50E6E" w:rsidP="006A655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6.4.13</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0A27B2" w:rsidRPr="000A27B2" w:rsidRDefault="000A27B2"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6.5. Педагогические работники</w:t>
      </w:r>
      <w:r w:rsidRPr="00F50E6E">
        <w:rPr>
          <w:rFonts w:ascii="Times New Roman" w:hAnsi="Times New Roman" w:cs="Times New Roman"/>
          <w:color w:val="000000"/>
          <w:sz w:val="24"/>
          <w:szCs w:val="24"/>
        </w:rPr>
        <w:t> </w:t>
      </w:r>
      <w:r w:rsidR="000A27B2">
        <w:rPr>
          <w:rFonts w:ascii="Times New Roman" w:hAnsi="Times New Roman" w:cs="Times New Roman"/>
          <w:color w:val="000000"/>
          <w:sz w:val="24"/>
          <w:szCs w:val="24"/>
          <w:lang w:val="ru-RU"/>
        </w:rPr>
        <w:t>ОУ</w:t>
      </w:r>
      <w:r w:rsidR="000A27B2"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имеют следующие трудовые права и социальные гарантии: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6.5.1</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сокращенную продолжительность рабочего времени;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6.5.2</w:t>
      </w:r>
      <w:r w:rsidR="00F95B40">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дополнительное профессиональное образование по профилю педагогической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деятельности не реже чем один раз в три года;</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6.5.3</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ежегодный основной удлиненный оплачиваемый отпуск, продолжительность</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которого определяется Правительством РФ;</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6.5.4</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6.5.5</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право на досрочное назначение страховой пенсии по старости в порядке, установленном законодательством РФ;</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6.5.6</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иные трудовые права, меры социальной поддержки, установленные федеральными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законами и иными нормативными правовыми актами.</w:t>
      </w:r>
    </w:p>
    <w:p w:rsidR="000A27B2" w:rsidRPr="000A27B2" w:rsidRDefault="000A27B2" w:rsidP="00F50E6E">
      <w:pPr>
        <w:spacing w:before="0" w:beforeAutospacing="0" w:after="0" w:afterAutospacing="0"/>
        <w:rPr>
          <w:rFonts w:ascii="Times New Roman" w:hAnsi="Times New Roman" w:cs="Times New Roman"/>
          <w:color w:val="000000"/>
          <w:sz w:val="10"/>
          <w:szCs w:val="24"/>
          <w:lang w:val="ru-RU"/>
        </w:rPr>
      </w:pPr>
    </w:p>
    <w:p w:rsidR="00207D80" w:rsidRPr="00F50E6E" w:rsidRDefault="00F50E6E" w:rsidP="000A27B2">
      <w:pPr>
        <w:spacing w:before="0" w:beforeAutospacing="0" w:after="0" w:afterAutospacing="0"/>
        <w:ind w:firstLine="567"/>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 Педагогические работники</w:t>
      </w:r>
      <w:r w:rsidRPr="00F50E6E">
        <w:rPr>
          <w:rFonts w:ascii="Times New Roman" w:hAnsi="Times New Roman" w:cs="Times New Roman"/>
          <w:color w:val="000000"/>
          <w:sz w:val="24"/>
          <w:szCs w:val="24"/>
        </w:rPr>
        <w:t> </w:t>
      </w:r>
      <w:r w:rsidR="000A27B2">
        <w:rPr>
          <w:rFonts w:ascii="Times New Roman" w:hAnsi="Times New Roman" w:cs="Times New Roman"/>
          <w:color w:val="000000"/>
          <w:sz w:val="24"/>
          <w:szCs w:val="24"/>
          <w:lang w:val="ru-RU"/>
        </w:rPr>
        <w:t>ОУ</w:t>
      </w:r>
      <w:r w:rsidR="000A27B2"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обязаны:</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6.6.1</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6.6.2</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соблюдать правовые, нравственные и этические нормы, следовать требованиям профессиональной этики;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6.6.3</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уважать честь и достоинство обучающихся и других участников образовательных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отношений;</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6.6.4</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развивать у обучающихся познавательную активность, самостоятельность, инициативу,</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творческие способности, формировать гражданскую позицию, способность к труду и жизни 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условиях современного мира, формировать у обучающихся культуру здорового и безопасного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образа жизни;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6.6.5</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применять педагогически обоснованные и обеспечивающие высокое качество образования формы, методы обучения и воспитания;</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6.6.6</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6.6.7</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систематически повышать свой профессиональный уровень;</w:t>
      </w:r>
    </w:p>
    <w:p w:rsidR="00207D80" w:rsidRPr="00F50E6E" w:rsidRDefault="000A27B2" w:rsidP="000A27B2">
      <w:pPr>
        <w:spacing w:before="0" w:beforeAutospacing="0" w:after="0" w:afterAutospacing="0"/>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6.6.8</w:t>
      </w:r>
      <w:r w:rsidR="00F50E6E" w:rsidRPr="00F50E6E">
        <w:rPr>
          <w:rFonts w:ascii="Times New Roman" w:hAnsi="Times New Roman" w:cs="Times New Roman"/>
          <w:color w:val="000000"/>
          <w:sz w:val="24"/>
          <w:szCs w:val="24"/>
          <w:lang w:val="ru-RU"/>
        </w:rPr>
        <w:t xml:space="preserve"> проходить аттестацию на соответствие занимаемой должности в порядке, установленном законодательством об образовании;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6.6.9</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6.6.10</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проходить в установленном законодательством РФ порядке обучение и проверку знаний и навыков в области охраны труда;</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6.6.11</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соблюдать устав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настоящие Правила;</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6.6.12</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при осуществлении академических прав и свобод соблюдать права и свободы других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участников образовательных отношений, требования законодательства РФ, нормы</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профессиональной этики педагогических работников, закрепленные в локальных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актах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6.6.13</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использовать личные мобильные устройства на территории </w:t>
      </w:r>
      <w:r w:rsidR="000A27B2">
        <w:rPr>
          <w:rFonts w:ascii="Times New Roman" w:hAnsi="Times New Roman" w:cs="Times New Roman"/>
          <w:color w:val="000000"/>
          <w:sz w:val="24"/>
          <w:szCs w:val="24"/>
          <w:lang w:val="ru-RU"/>
        </w:rPr>
        <w:t>ОУ</w:t>
      </w:r>
      <w:r w:rsidR="000A27B2"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только в беззвучном режиме с отключенной вибрацией.</w:t>
      </w:r>
    </w:p>
    <w:p w:rsidR="000A27B2" w:rsidRPr="000A27B2" w:rsidRDefault="000A27B2" w:rsidP="00F50E6E">
      <w:pPr>
        <w:spacing w:before="0" w:beforeAutospacing="0" w:after="0" w:afterAutospacing="0"/>
        <w:rPr>
          <w:rFonts w:ascii="Times New Roman" w:hAnsi="Times New Roman" w:cs="Times New Roman"/>
          <w:color w:val="000000"/>
          <w:sz w:val="10"/>
          <w:szCs w:val="24"/>
          <w:lang w:val="ru-RU"/>
        </w:rPr>
      </w:pPr>
    </w:p>
    <w:p w:rsidR="00207D80" w:rsidRPr="003C752A" w:rsidRDefault="00F50E6E" w:rsidP="000A27B2">
      <w:pPr>
        <w:spacing w:before="0" w:beforeAutospacing="0" w:after="0" w:afterAutospacing="0"/>
        <w:ind w:firstLine="567"/>
        <w:jc w:val="both"/>
        <w:rPr>
          <w:rFonts w:ascii="Times New Roman" w:hAnsi="Times New Roman" w:cs="Times New Roman"/>
          <w:sz w:val="24"/>
          <w:szCs w:val="24"/>
          <w:lang w:val="ru-RU"/>
        </w:rPr>
      </w:pPr>
      <w:r w:rsidRPr="00F50E6E">
        <w:rPr>
          <w:rFonts w:ascii="Times New Roman" w:hAnsi="Times New Roman" w:cs="Times New Roman"/>
          <w:color w:val="000000"/>
          <w:sz w:val="24"/>
          <w:szCs w:val="24"/>
          <w:lang w:val="ru-RU"/>
        </w:rPr>
        <w:t>6.7.</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Работники освобождаются от работы для прохождения диспансеризации на основании письменного заявления на имя директора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согласованного с непосредственным руководителем или лицом, временно исполняющим его обязанности. </w:t>
      </w:r>
      <w:r w:rsidR="0032554D">
        <w:rPr>
          <w:rFonts w:ascii="Times New Roman" w:hAnsi="Times New Roman" w:cs="Times New Roman"/>
          <w:color w:val="000000"/>
          <w:sz w:val="24"/>
          <w:szCs w:val="24"/>
          <w:lang w:val="ru-RU"/>
        </w:rPr>
        <w:t>Согласованное заявление подают</w:t>
      </w:r>
      <w:r w:rsidRPr="00F50E6E">
        <w:rPr>
          <w:rFonts w:ascii="Times New Roman" w:hAnsi="Times New Roman" w:cs="Times New Roman"/>
          <w:color w:val="000000"/>
          <w:sz w:val="24"/>
          <w:szCs w:val="24"/>
          <w:lang w:val="ru-RU"/>
        </w:rPr>
        <w:t xml:space="preserve"> </w:t>
      </w:r>
      <w:r w:rsidR="003C752A" w:rsidRPr="003C752A">
        <w:rPr>
          <w:rFonts w:ascii="Times New Roman" w:hAnsi="Times New Roman" w:cs="Times New Roman"/>
          <w:sz w:val="24"/>
          <w:szCs w:val="24"/>
          <w:lang w:val="ru-RU"/>
        </w:rPr>
        <w:t>директору или лицу, временно исполняющему его обязанности</w:t>
      </w:r>
      <w:r w:rsidRPr="003C752A">
        <w:rPr>
          <w:rFonts w:ascii="Times New Roman" w:hAnsi="Times New Roman" w:cs="Times New Roman"/>
          <w:sz w:val="24"/>
          <w:szCs w:val="24"/>
          <w:lang w:val="ru-RU"/>
        </w:rPr>
        <w:t>.</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3C752A">
        <w:rPr>
          <w:rFonts w:ascii="Times New Roman" w:hAnsi="Times New Roman" w:cs="Times New Roman"/>
          <w:sz w:val="24"/>
          <w:szCs w:val="24"/>
          <w:lang w:val="ru-RU"/>
        </w:rPr>
        <w:t>6.7.1. Если д</w:t>
      </w:r>
      <w:r w:rsidRPr="00F50E6E">
        <w:rPr>
          <w:rFonts w:ascii="Times New Roman" w:hAnsi="Times New Roman" w:cs="Times New Roman"/>
          <w:color w:val="000000"/>
          <w:sz w:val="24"/>
          <w:szCs w:val="24"/>
          <w:lang w:val="ru-RU"/>
        </w:rPr>
        <w:t xml:space="preserve">иректор </w:t>
      </w:r>
      <w:r w:rsidR="000A27B2">
        <w:rPr>
          <w:rFonts w:ascii="Times New Roman" w:hAnsi="Times New Roman" w:cs="Times New Roman"/>
          <w:color w:val="000000"/>
          <w:sz w:val="24"/>
          <w:szCs w:val="24"/>
          <w:lang w:val="ru-RU"/>
        </w:rPr>
        <w:t>ОУ</w:t>
      </w:r>
      <w:r w:rsidR="000A27B2"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не согласится с датой освобождения от работы, указанной в заявлении, работнику предлагают выбрать другую дату.</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6.7.2. Результаты рассмотрения заявления директор </w:t>
      </w:r>
      <w:r w:rsidR="000A27B2">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лицо, его заменяющее, оформляют в виде резолюции на заявлении.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6.7.</w:t>
      </w:r>
      <w:r w:rsidR="0032554D">
        <w:rPr>
          <w:rFonts w:ascii="Times New Roman" w:hAnsi="Times New Roman" w:cs="Times New Roman"/>
          <w:color w:val="000000"/>
          <w:sz w:val="24"/>
          <w:szCs w:val="24"/>
          <w:lang w:val="ru-RU"/>
        </w:rPr>
        <w:t xml:space="preserve">3. Работник должен представить </w:t>
      </w:r>
      <w:r w:rsidRPr="00F50E6E">
        <w:rPr>
          <w:rFonts w:ascii="Times New Roman" w:hAnsi="Times New Roman" w:cs="Times New Roman"/>
          <w:color w:val="000000"/>
          <w:sz w:val="24"/>
          <w:szCs w:val="24"/>
          <w:lang w:val="ru-RU"/>
        </w:rPr>
        <w:t xml:space="preserve"> </w:t>
      </w:r>
      <w:r w:rsidR="003C752A" w:rsidRPr="003C752A">
        <w:rPr>
          <w:rFonts w:ascii="Times New Roman" w:hAnsi="Times New Roman" w:cs="Times New Roman"/>
          <w:sz w:val="24"/>
          <w:szCs w:val="24"/>
          <w:lang w:val="ru-RU"/>
        </w:rPr>
        <w:t>директору или лицу, временно исполняющему его обязанности,</w:t>
      </w:r>
      <w:r w:rsidR="00C06EBF"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0A27B2" w:rsidRPr="000A27B2" w:rsidRDefault="000A27B2" w:rsidP="000A27B2">
      <w:pPr>
        <w:spacing w:before="0" w:beforeAutospacing="0" w:after="0" w:afterAutospacing="0"/>
        <w:ind w:firstLine="567"/>
        <w:jc w:val="both"/>
        <w:rPr>
          <w:rFonts w:ascii="Times New Roman" w:hAnsi="Times New Roman" w:cs="Times New Roman"/>
          <w:color w:val="000000"/>
          <w:sz w:val="10"/>
          <w:szCs w:val="24"/>
          <w:lang w:val="ru-RU"/>
        </w:rPr>
      </w:pPr>
    </w:p>
    <w:p w:rsidR="000A27B2" w:rsidRPr="00F95B40" w:rsidRDefault="00F50E6E" w:rsidP="00F95B40">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6.8. Конкретные трудовые обязанности работников</w:t>
      </w:r>
      <w:r w:rsidRPr="00F50E6E">
        <w:rPr>
          <w:rFonts w:ascii="Times New Roman" w:hAnsi="Times New Roman" w:cs="Times New Roman"/>
          <w:color w:val="000000"/>
          <w:sz w:val="24"/>
          <w:szCs w:val="24"/>
        </w:rPr>
        <w:t> </w:t>
      </w:r>
      <w:r w:rsidR="000A27B2">
        <w:rPr>
          <w:rFonts w:ascii="Times New Roman" w:hAnsi="Times New Roman" w:cs="Times New Roman"/>
          <w:color w:val="000000"/>
          <w:sz w:val="24"/>
          <w:szCs w:val="24"/>
          <w:lang w:val="ru-RU"/>
        </w:rPr>
        <w:t>ОУ</w:t>
      </w:r>
      <w:r w:rsidR="000A27B2"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определяются трудовым договором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rsidR="000A27B2" w:rsidRPr="00F95B40" w:rsidRDefault="000A27B2" w:rsidP="00F50E6E">
      <w:pPr>
        <w:spacing w:before="0" w:beforeAutospacing="0" w:after="0" w:afterAutospacing="0"/>
        <w:jc w:val="center"/>
        <w:rPr>
          <w:rFonts w:ascii="Times New Roman" w:hAnsi="Times New Roman" w:cs="Times New Roman"/>
          <w:b/>
          <w:bCs/>
          <w:color w:val="000000"/>
          <w:sz w:val="14"/>
          <w:szCs w:val="24"/>
          <w:lang w:val="ru-RU"/>
        </w:rPr>
      </w:pPr>
    </w:p>
    <w:p w:rsidR="00207D80" w:rsidRPr="00F50E6E" w:rsidRDefault="00F50E6E" w:rsidP="00F50E6E">
      <w:pPr>
        <w:spacing w:before="0" w:beforeAutospacing="0" w:after="0" w:afterAutospacing="0"/>
        <w:jc w:val="center"/>
        <w:rPr>
          <w:rFonts w:ascii="Times New Roman" w:hAnsi="Times New Roman" w:cs="Times New Roman"/>
          <w:color w:val="000000"/>
          <w:sz w:val="24"/>
          <w:szCs w:val="24"/>
          <w:lang w:val="ru-RU"/>
        </w:rPr>
      </w:pPr>
      <w:r w:rsidRPr="00F50E6E">
        <w:rPr>
          <w:rFonts w:ascii="Times New Roman" w:hAnsi="Times New Roman" w:cs="Times New Roman"/>
          <w:b/>
          <w:bCs/>
          <w:color w:val="000000"/>
          <w:sz w:val="24"/>
          <w:szCs w:val="24"/>
          <w:lang w:val="ru-RU"/>
        </w:rPr>
        <w:t xml:space="preserve">7. </w:t>
      </w:r>
      <w:r w:rsidR="000A27B2" w:rsidRPr="00F50E6E">
        <w:rPr>
          <w:rFonts w:ascii="Times New Roman" w:hAnsi="Times New Roman" w:cs="Times New Roman"/>
          <w:b/>
          <w:bCs/>
          <w:color w:val="000000"/>
          <w:sz w:val="24"/>
          <w:szCs w:val="24"/>
          <w:lang w:val="ru-RU"/>
        </w:rPr>
        <w:t>ОСНОВНЫЕ</w:t>
      </w:r>
      <w:r w:rsidR="000A27B2" w:rsidRPr="00F50E6E">
        <w:rPr>
          <w:rFonts w:ascii="Times New Roman" w:hAnsi="Times New Roman" w:cs="Times New Roman"/>
          <w:b/>
          <w:bCs/>
          <w:color w:val="000000"/>
          <w:sz w:val="24"/>
          <w:szCs w:val="24"/>
        </w:rPr>
        <w:t> </w:t>
      </w:r>
      <w:r w:rsidR="000A27B2" w:rsidRPr="00F50E6E">
        <w:rPr>
          <w:rFonts w:ascii="Times New Roman" w:hAnsi="Times New Roman" w:cs="Times New Roman"/>
          <w:b/>
          <w:bCs/>
          <w:color w:val="000000"/>
          <w:sz w:val="24"/>
          <w:szCs w:val="24"/>
          <w:lang w:val="ru-RU"/>
        </w:rPr>
        <w:t>ПРАВА И ОБЯЗАННОСТИ РАБОТОДАТЕЛЯ</w:t>
      </w:r>
    </w:p>
    <w:p w:rsidR="000A27B2" w:rsidRPr="000A27B2" w:rsidRDefault="000A27B2" w:rsidP="00F50E6E">
      <w:pPr>
        <w:spacing w:before="0" w:beforeAutospacing="0" w:after="0" w:afterAutospacing="0"/>
        <w:rPr>
          <w:rFonts w:ascii="Times New Roman" w:hAnsi="Times New Roman" w:cs="Times New Roman"/>
          <w:color w:val="000000"/>
          <w:sz w:val="14"/>
          <w:szCs w:val="24"/>
          <w:lang w:val="ru-RU"/>
        </w:rPr>
      </w:pP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 Работодатель имеет право:</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7.1.1</w:t>
      </w:r>
      <w:r w:rsidR="000A27B2">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заключать, изменять и расторгать трудовые договоры с работниками в порядке и на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условиях, установленных Трудовым кодексом РФ и иными федеральными законами;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7.1.2</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вести коллективные переговоры и заключать коллективные договоры;</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7.1.3</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поощрять работников за добросовестный эффективный труд;</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7.1.4</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требовать от работников исполнения ими трудовых обязанностей и бережного отношения к имуществу</w:t>
      </w:r>
      <w:r w:rsidRPr="00F50E6E">
        <w:rPr>
          <w:rFonts w:ascii="Times New Roman" w:hAnsi="Times New Roman" w:cs="Times New Roman"/>
          <w:color w:val="000000"/>
          <w:sz w:val="24"/>
          <w:szCs w:val="24"/>
        </w:rPr>
        <w:t> </w:t>
      </w:r>
      <w:r w:rsidR="00F922EA">
        <w:rPr>
          <w:rFonts w:ascii="Times New Roman" w:hAnsi="Times New Roman" w:cs="Times New Roman"/>
          <w:color w:val="000000"/>
          <w:sz w:val="24"/>
          <w:szCs w:val="24"/>
          <w:lang w:val="ru-RU"/>
        </w:rPr>
        <w:t>ОУ</w:t>
      </w:r>
      <w:r w:rsidR="00F922E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 других работников, соблюдения настоящих Правил, иных локальных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актов</w:t>
      </w:r>
      <w:r w:rsidRPr="00F50E6E">
        <w:rPr>
          <w:rFonts w:ascii="Times New Roman" w:hAnsi="Times New Roman" w:cs="Times New Roman"/>
          <w:color w:val="000000"/>
          <w:sz w:val="24"/>
          <w:szCs w:val="24"/>
        </w:rPr>
        <w:t> </w:t>
      </w:r>
      <w:r w:rsidR="00F922E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требований охраны труда;</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7.1.5</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привлекать работников к дисциплинарной и материальной ответственности в порядке,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установленном Трудовым кодексом РФ и иными федеральными законами;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7.1.6</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реализовывать права, предоставленные ему законодательством о специальной оценке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условий труда;</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7.1.7</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7.1.8</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разрабатывать и принимать локальные акты;</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7.1.9</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устанавливать штатное расписание</w:t>
      </w:r>
      <w:r w:rsidRPr="00F50E6E">
        <w:rPr>
          <w:rFonts w:ascii="Times New Roman" w:hAnsi="Times New Roman" w:cs="Times New Roman"/>
          <w:color w:val="000000"/>
          <w:sz w:val="24"/>
          <w:szCs w:val="24"/>
        </w:rPr>
        <w:t> </w:t>
      </w:r>
      <w:r w:rsidR="00F922E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7.1.10</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распределять должностные обязанности между работниками </w:t>
      </w:r>
      <w:r w:rsidR="00F922E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7.1.11</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7.1.12</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иные права,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установленном Трудовым кодексом РФ и иными федеральными законами.</w:t>
      </w:r>
    </w:p>
    <w:p w:rsidR="00F922EA" w:rsidRPr="00F922EA" w:rsidRDefault="00F922EA" w:rsidP="000A27B2">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 Работодатель обязан:</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7.2.2</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предоставлять работникам работу, обусловленную трудовым договором;</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7.2.3</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обеспечивать безопасность и условия труда, соответствующие государственным нормативным требованиям охраны труда;</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7.2.4</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7.2.5</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обеспечивать работникам равную оплату труда за труд равной ценности;</w:t>
      </w:r>
    </w:p>
    <w:p w:rsidR="00207D80" w:rsidRPr="000004E3" w:rsidRDefault="00F50E6E" w:rsidP="000004E3">
      <w:pPr>
        <w:spacing w:before="0" w:beforeAutospacing="0" w:after="0" w:afterAutospacing="0"/>
        <w:ind w:firstLine="567"/>
        <w:jc w:val="both"/>
        <w:rPr>
          <w:rFonts w:ascii="Times New Roman" w:hAnsi="Times New Roman" w:cs="Times New Roman"/>
          <w:color w:val="000000"/>
          <w:sz w:val="28"/>
          <w:szCs w:val="24"/>
          <w:lang w:val="ru-RU"/>
        </w:rPr>
      </w:pPr>
      <w:r w:rsidRPr="00F50E6E">
        <w:rPr>
          <w:rFonts w:ascii="Times New Roman" w:hAnsi="Times New Roman" w:cs="Times New Roman"/>
          <w:color w:val="000000"/>
          <w:sz w:val="24"/>
          <w:szCs w:val="24"/>
          <w:lang w:val="ru-RU"/>
        </w:rPr>
        <w:t>7.2.6</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своевременно и в полном размере выплачивать причитающуюся работникам заработную плату дважды в месяц</w:t>
      </w:r>
      <w:r w:rsidR="000004E3">
        <w:rPr>
          <w:rFonts w:ascii="Times New Roman" w:hAnsi="Times New Roman" w:cs="Times New Roman"/>
          <w:color w:val="000000"/>
          <w:sz w:val="24"/>
          <w:szCs w:val="24"/>
          <w:lang w:val="ru-RU"/>
        </w:rPr>
        <w:t>:</w:t>
      </w:r>
      <w:r w:rsidRPr="00F50E6E">
        <w:rPr>
          <w:rFonts w:ascii="Times New Roman" w:hAnsi="Times New Roman" w:cs="Times New Roman"/>
          <w:color w:val="000000"/>
          <w:sz w:val="24"/>
          <w:szCs w:val="24"/>
          <w:lang w:val="ru-RU"/>
        </w:rPr>
        <w:t xml:space="preserve"> </w:t>
      </w:r>
      <w:r w:rsidR="000004E3" w:rsidRPr="000004E3">
        <w:rPr>
          <w:rFonts w:ascii="Times New Roman" w:hAnsi="Times New Roman"/>
          <w:sz w:val="24"/>
          <w:szCs w:val="24"/>
          <w:lang w:val="ru-RU"/>
        </w:rPr>
        <w:t>30-го числа текущего месяца - за первую половину месяца и 15-го числа месяца, следующего за отработанным, - окончательный расчет за отработанный месяц</w:t>
      </w:r>
      <w:r w:rsidR="000004E3">
        <w:rPr>
          <w:rFonts w:ascii="Times New Roman" w:hAnsi="Times New Roman" w:cs="Times New Roman"/>
          <w:color w:val="000000"/>
          <w:sz w:val="28"/>
          <w:szCs w:val="24"/>
          <w:lang w:val="ru-RU"/>
        </w:rPr>
        <w:t xml:space="preserve"> </w:t>
      </w:r>
      <w:r w:rsidRPr="00F50E6E">
        <w:rPr>
          <w:rFonts w:ascii="Times New Roman" w:hAnsi="Times New Roman" w:cs="Times New Roman"/>
          <w:color w:val="000000"/>
          <w:sz w:val="24"/>
          <w:szCs w:val="24"/>
          <w:lang w:val="ru-RU"/>
        </w:rPr>
        <w:t>в соответствии с Трудовым кодексом РФ, трудовыми договорами и настоящими Правилами;</w:t>
      </w:r>
    </w:p>
    <w:p w:rsidR="000004E3" w:rsidRPr="000004E3" w:rsidRDefault="000004E3" w:rsidP="000A27B2">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7.2.7</w:t>
      </w:r>
      <w:r w:rsidR="00095E6B">
        <w:rPr>
          <w:rFonts w:ascii="Times New Roman" w:hAnsi="Times New Roman" w:cs="Times New Roman"/>
          <w:color w:val="000000"/>
          <w:sz w:val="24"/>
          <w:szCs w:val="24"/>
          <w:lang w:val="ru-RU"/>
        </w:rPr>
        <w:t>.</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вести коллективные переговоры, а также заключать коллективный договор в порядке,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установленном Трудовым кодексом РФ;</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7.2.8</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7.2.9</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знакомить работников под подпись с принимаемыми локальными актами, непосредственно связанными с их трудовой деятельностью;</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7.2.10</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своевременно выполнять предписания федерального органа исполнительной власти,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7.2.11</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7.2.12</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создавать условия, обеспечивающие участие работников в управлении </w:t>
      </w:r>
      <w:r w:rsidR="000004E3">
        <w:rPr>
          <w:rFonts w:ascii="Times New Roman" w:hAnsi="Times New Roman" w:cs="Times New Roman"/>
          <w:color w:val="000000"/>
          <w:sz w:val="24"/>
          <w:szCs w:val="24"/>
          <w:lang w:val="ru-RU"/>
        </w:rPr>
        <w:t xml:space="preserve">ОУ </w:t>
      </w:r>
      <w:r w:rsidRPr="00F50E6E">
        <w:rPr>
          <w:rFonts w:ascii="Times New Roman" w:hAnsi="Times New Roman" w:cs="Times New Roman"/>
          <w:color w:val="000000"/>
          <w:sz w:val="24"/>
          <w:szCs w:val="24"/>
          <w:lang w:val="ru-RU"/>
        </w:rPr>
        <w:t>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предусмотренных Трудовым кодексом РФ, иными федеральными законами и коллективным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договором формах;</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7.2.13</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обеспечивать бытовые нужды работников, связанные с исполнением ими трудовых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обязанностей;</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7.2.14</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осуществлять обязательное социальное страхование работников в порядке,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установленном федеральными законами;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7.2.15</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возмещать вред, причиненный работникам в связи с исполнением ими трудовых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обязанностей, а также компенсировать моральный вред в порядке и на условиях, которые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7.2.16</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207D80" w:rsidRPr="00F50E6E" w:rsidRDefault="00F50E6E" w:rsidP="000A27B2">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7.2.17</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создавать условия и организовывать дополнительное профессиональное образование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работников;</w:t>
      </w:r>
    </w:p>
    <w:p w:rsidR="00C06EBF" w:rsidRDefault="00F50E6E" w:rsidP="00C06EBF">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7.2.18</w:t>
      </w:r>
      <w:r w:rsidR="00F922EA">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создавать необходимые условия для охраны и укрепления здоровья, организации питания работников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образовательной организации.</w:t>
      </w:r>
      <w:r w:rsidRPr="00F50E6E">
        <w:rPr>
          <w:rFonts w:ascii="Times New Roman" w:hAnsi="Times New Roman" w:cs="Times New Roman"/>
          <w:b/>
          <w:bCs/>
          <w:color w:val="000000"/>
          <w:sz w:val="24"/>
          <w:szCs w:val="24"/>
        </w:rPr>
        <w:t> </w:t>
      </w:r>
    </w:p>
    <w:p w:rsidR="00C06EBF" w:rsidRPr="00C06EBF" w:rsidRDefault="00C06EBF" w:rsidP="00C06EBF">
      <w:pPr>
        <w:spacing w:before="0" w:beforeAutospacing="0" w:after="0" w:afterAutospacing="0"/>
        <w:ind w:firstLine="567"/>
        <w:jc w:val="both"/>
        <w:rPr>
          <w:rFonts w:ascii="Times New Roman" w:hAnsi="Times New Roman" w:cs="Times New Roman"/>
          <w:sz w:val="10"/>
          <w:szCs w:val="24"/>
          <w:lang w:val="ru-RU"/>
        </w:rPr>
      </w:pPr>
    </w:p>
    <w:p w:rsidR="00C06EBF" w:rsidRDefault="00C06EBF" w:rsidP="00C06EBF">
      <w:pPr>
        <w:spacing w:before="0" w:beforeAutospacing="0" w:after="0" w:afterAutospacing="0"/>
        <w:ind w:firstLine="567"/>
        <w:jc w:val="both"/>
        <w:rPr>
          <w:rFonts w:ascii="Times New Roman" w:hAnsi="Times New Roman" w:cs="Times New Roman"/>
          <w:color w:val="000000"/>
          <w:sz w:val="24"/>
          <w:szCs w:val="24"/>
          <w:lang w:val="ru-RU"/>
        </w:rPr>
      </w:pPr>
      <w:r w:rsidRPr="00C06EBF">
        <w:rPr>
          <w:rFonts w:ascii="Times New Roman" w:hAnsi="Times New Roman" w:cs="Times New Roman"/>
          <w:sz w:val="24"/>
          <w:szCs w:val="24"/>
          <w:lang w:val="ru-RU"/>
        </w:rPr>
        <w:t>7.3. Работодатель с 1 марта 2022 года в</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целях предупреждения производственного травматизма и</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профессиональных заболеваний осуществляет учет и</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рассмотрение обстоятельств и</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причин, приведших к</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возникновению микроповреждений (микротравм) работников.</w:t>
      </w:r>
    </w:p>
    <w:p w:rsidR="00C06EBF" w:rsidRDefault="00C06EBF" w:rsidP="00C06EBF">
      <w:pPr>
        <w:spacing w:before="0" w:beforeAutospacing="0" w:after="0" w:afterAutospacing="0"/>
        <w:ind w:firstLine="567"/>
        <w:jc w:val="both"/>
        <w:rPr>
          <w:rFonts w:ascii="Times New Roman" w:hAnsi="Times New Roman" w:cs="Times New Roman"/>
          <w:color w:val="000000"/>
          <w:sz w:val="24"/>
          <w:szCs w:val="24"/>
          <w:lang w:val="ru-RU"/>
        </w:rPr>
      </w:pPr>
      <w:r w:rsidRPr="00C06EBF">
        <w:rPr>
          <w:rFonts w:ascii="Times New Roman" w:hAnsi="Times New Roman" w:cs="Times New Roman"/>
          <w:sz w:val="24"/>
          <w:szCs w:val="24"/>
          <w:lang w:val="ru-RU"/>
        </w:rPr>
        <w:t>7.3.1. Работодатель регистрирует микроповреждение (микротравму) на</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основании письменного заявления работника в</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журнале регистрации</w:t>
      </w:r>
      <w:r>
        <w:rPr>
          <w:rFonts w:ascii="Times New Roman" w:hAnsi="Times New Roman" w:cs="Times New Roman"/>
          <w:sz w:val="24"/>
          <w:szCs w:val="24"/>
          <w:lang w:val="ru-RU"/>
        </w:rPr>
        <w:t>.</w:t>
      </w:r>
      <w:r w:rsidRPr="00C06EB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C06EBF" w:rsidRDefault="00C06EBF" w:rsidP="00C06EBF">
      <w:pPr>
        <w:spacing w:before="0" w:beforeAutospacing="0" w:after="0" w:afterAutospacing="0"/>
        <w:ind w:firstLine="567"/>
        <w:jc w:val="both"/>
        <w:rPr>
          <w:rFonts w:ascii="Times New Roman" w:hAnsi="Times New Roman" w:cs="Times New Roman"/>
          <w:color w:val="000000"/>
          <w:sz w:val="24"/>
          <w:szCs w:val="24"/>
          <w:lang w:val="ru-RU"/>
        </w:rPr>
      </w:pPr>
      <w:r w:rsidRPr="00C06EBF">
        <w:rPr>
          <w:rFonts w:ascii="Times New Roman" w:hAnsi="Times New Roman" w:cs="Times New Roman"/>
          <w:sz w:val="24"/>
          <w:szCs w:val="24"/>
          <w:lang w:val="ru-RU"/>
        </w:rPr>
        <w:t>7.3.2. С</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целью рассмотрения обстоятельств и</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причин, приведших к</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возникновению микроповреждения (микротравмы) работника, Работодатель создает приказом комиссию в</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составе трех человек.</w:t>
      </w:r>
    </w:p>
    <w:p w:rsidR="00C06EBF" w:rsidRDefault="00C06EBF" w:rsidP="00C06EBF">
      <w:pPr>
        <w:spacing w:before="0" w:beforeAutospacing="0" w:after="0" w:afterAutospacing="0"/>
        <w:ind w:firstLine="567"/>
        <w:jc w:val="both"/>
        <w:rPr>
          <w:rFonts w:ascii="Times New Roman" w:hAnsi="Times New Roman" w:cs="Times New Roman"/>
          <w:color w:val="000000"/>
          <w:sz w:val="24"/>
          <w:szCs w:val="24"/>
          <w:lang w:val="ru-RU"/>
        </w:rPr>
      </w:pPr>
      <w:r w:rsidRPr="00C06EBF">
        <w:rPr>
          <w:rFonts w:ascii="Times New Roman" w:hAnsi="Times New Roman" w:cs="Times New Roman"/>
          <w:sz w:val="24"/>
          <w:szCs w:val="24"/>
          <w:lang w:val="ru-RU"/>
        </w:rPr>
        <w:t>7.3.3. По</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результатам рассмотрения обстоятельств и</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причин, приведших к</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возникновению микроповреждения (микротравмы) работника, комиссия составляет акт (в</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двух экземплярах) и</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разрабатывает мероприятия по</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устранению причин, которые привели к</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микроповреждению (микротравме) с</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привлечением руководителя структурного подразделения, где работает работник.</w:t>
      </w:r>
    </w:p>
    <w:p w:rsidR="00C06EBF" w:rsidRPr="00C06EBF" w:rsidRDefault="00C06EBF" w:rsidP="00C06EBF">
      <w:pPr>
        <w:spacing w:before="0" w:beforeAutospacing="0" w:after="0" w:afterAutospacing="0"/>
        <w:ind w:firstLine="567"/>
        <w:jc w:val="both"/>
        <w:rPr>
          <w:rFonts w:ascii="Times New Roman" w:hAnsi="Times New Roman" w:cs="Times New Roman"/>
          <w:color w:val="000000"/>
          <w:sz w:val="24"/>
          <w:szCs w:val="24"/>
          <w:lang w:val="ru-RU"/>
        </w:rPr>
      </w:pPr>
      <w:r w:rsidRPr="00C06EBF">
        <w:rPr>
          <w:rFonts w:ascii="Times New Roman" w:hAnsi="Times New Roman" w:cs="Times New Roman"/>
          <w:sz w:val="24"/>
          <w:szCs w:val="24"/>
          <w:lang w:val="ru-RU"/>
        </w:rPr>
        <w:lastRenderedPageBreak/>
        <w:t>7.3.4. Работодатель направляет работника на</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внеплановый инструктаж или внеоче­редную проверку знаний требований охраны труда, если по</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результатам рассмотрения обстоятельств и</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причин, приведших к</w:t>
      </w:r>
      <w:r w:rsidRPr="00D44DC4">
        <w:rPr>
          <w:rFonts w:ascii="Times New Roman" w:hAnsi="Times New Roman" w:cs="Times New Roman"/>
          <w:sz w:val="24"/>
          <w:szCs w:val="24"/>
        </w:rPr>
        <w:t> </w:t>
      </w:r>
      <w:r w:rsidRPr="00C06EBF">
        <w:rPr>
          <w:rFonts w:ascii="Times New Roman" w:hAnsi="Times New Roman" w:cs="Times New Roman"/>
          <w:sz w:val="24"/>
          <w:szCs w:val="24"/>
          <w:lang w:val="ru-RU"/>
        </w:rPr>
        <w:t>возникновению микроповреждения (микротравмы), выяснится, что работник нарушил требования охраны труда.</w:t>
      </w:r>
    </w:p>
    <w:p w:rsidR="00C06EBF" w:rsidRDefault="00C06EBF" w:rsidP="00F50E6E">
      <w:pPr>
        <w:spacing w:before="0" w:beforeAutospacing="0" w:after="0" w:afterAutospacing="0"/>
        <w:jc w:val="center"/>
        <w:rPr>
          <w:rFonts w:ascii="Times New Roman" w:hAnsi="Times New Roman" w:cs="Times New Roman"/>
          <w:b/>
          <w:bCs/>
          <w:color w:val="000000"/>
          <w:sz w:val="24"/>
          <w:szCs w:val="24"/>
          <w:lang w:val="ru-RU"/>
        </w:rPr>
      </w:pPr>
    </w:p>
    <w:p w:rsidR="00207D80" w:rsidRDefault="00F50E6E" w:rsidP="00F50E6E">
      <w:pPr>
        <w:spacing w:before="0" w:beforeAutospacing="0" w:after="0" w:afterAutospacing="0"/>
        <w:jc w:val="center"/>
        <w:rPr>
          <w:rFonts w:ascii="Times New Roman" w:hAnsi="Times New Roman" w:cs="Times New Roman"/>
          <w:b/>
          <w:bCs/>
          <w:color w:val="000000"/>
          <w:sz w:val="24"/>
          <w:szCs w:val="24"/>
          <w:lang w:val="ru-RU"/>
        </w:rPr>
      </w:pPr>
      <w:r w:rsidRPr="00F50E6E">
        <w:rPr>
          <w:rFonts w:ascii="Times New Roman" w:hAnsi="Times New Roman" w:cs="Times New Roman"/>
          <w:b/>
          <w:bCs/>
          <w:color w:val="000000"/>
          <w:sz w:val="24"/>
          <w:szCs w:val="24"/>
          <w:lang w:val="ru-RU"/>
        </w:rPr>
        <w:t xml:space="preserve">8. </w:t>
      </w:r>
      <w:r w:rsidR="000A27B2" w:rsidRPr="00F50E6E">
        <w:rPr>
          <w:rFonts w:ascii="Times New Roman" w:hAnsi="Times New Roman" w:cs="Times New Roman"/>
          <w:b/>
          <w:bCs/>
          <w:color w:val="000000"/>
          <w:sz w:val="24"/>
          <w:szCs w:val="24"/>
          <w:lang w:val="ru-RU"/>
        </w:rPr>
        <w:t>РЕЖИМ РАБОТЫ</w:t>
      </w:r>
    </w:p>
    <w:p w:rsidR="000A27B2" w:rsidRPr="00F922EA" w:rsidRDefault="000A27B2" w:rsidP="00F50E6E">
      <w:pPr>
        <w:spacing w:before="0" w:beforeAutospacing="0" w:after="0" w:afterAutospacing="0"/>
        <w:jc w:val="center"/>
        <w:rPr>
          <w:rFonts w:ascii="Times New Roman" w:hAnsi="Times New Roman" w:cs="Times New Roman"/>
          <w:color w:val="000000"/>
          <w:sz w:val="14"/>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 Режим работы</w:t>
      </w:r>
      <w:r w:rsidRPr="00F50E6E">
        <w:rPr>
          <w:rFonts w:ascii="Times New Roman" w:hAnsi="Times New Roman" w:cs="Times New Roman"/>
          <w:color w:val="000000"/>
          <w:sz w:val="24"/>
          <w:szCs w:val="24"/>
        </w:rPr>
        <w:t> </w:t>
      </w:r>
      <w:r w:rsidR="00E32950">
        <w:rPr>
          <w:rFonts w:ascii="Times New Roman" w:hAnsi="Times New Roman" w:cs="Times New Roman"/>
          <w:color w:val="000000"/>
          <w:sz w:val="24"/>
          <w:szCs w:val="24"/>
          <w:lang w:val="ru-RU"/>
        </w:rPr>
        <w:t>ОУ</w:t>
      </w:r>
      <w:r w:rsidR="00E32950"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определяется приказами директора </w:t>
      </w:r>
      <w:r w:rsidR="00E32950">
        <w:rPr>
          <w:rFonts w:ascii="Times New Roman" w:hAnsi="Times New Roman" w:cs="Times New Roman"/>
          <w:color w:val="000000"/>
          <w:sz w:val="24"/>
          <w:szCs w:val="24"/>
          <w:lang w:val="ru-RU"/>
        </w:rPr>
        <w:t>ОУ</w:t>
      </w:r>
      <w:r w:rsidR="00E32950"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и локальными нормативными актами </w:t>
      </w:r>
      <w:bookmarkStart w:id="1" w:name="_Hlk130851296"/>
      <w:r w:rsidR="00E32950">
        <w:rPr>
          <w:rFonts w:ascii="Times New Roman" w:hAnsi="Times New Roman" w:cs="Times New Roman"/>
          <w:color w:val="000000"/>
          <w:sz w:val="24"/>
          <w:szCs w:val="24"/>
          <w:lang w:val="ru-RU"/>
        </w:rPr>
        <w:t>ОУ</w:t>
      </w:r>
      <w:bookmarkEnd w:id="1"/>
      <w:r w:rsidRPr="00F50E6E">
        <w:rPr>
          <w:rFonts w:ascii="Times New Roman" w:hAnsi="Times New Roman" w:cs="Times New Roman"/>
          <w:color w:val="000000"/>
          <w:sz w:val="24"/>
          <w:szCs w:val="24"/>
          <w:lang w:val="ru-RU"/>
        </w:rPr>
        <w:t>.</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В </w:t>
      </w:r>
      <w:r w:rsidR="00E32950">
        <w:rPr>
          <w:rFonts w:ascii="Times New Roman" w:hAnsi="Times New Roman" w:cs="Times New Roman"/>
          <w:color w:val="000000"/>
          <w:sz w:val="24"/>
          <w:szCs w:val="24"/>
          <w:lang w:val="ru-RU"/>
        </w:rPr>
        <w:t>ОУ</w:t>
      </w:r>
      <w:r w:rsidR="00E32950"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устанавливается </w:t>
      </w:r>
      <w:r w:rsidR="0032554D" w:rsidRPr="0032554D">
        <w:rPr>
          <w:rFonts w:ascii="Times New Roman" w:hAnsi="Times New Roman" w:cs="Times New Roman"/>
          <w:sz w:val="24"/>
          <w:szCs w:val="24"/>
          <w:lang w:val="ru-RU"/>
        </w:rPr>
        <w:t>шести</w:t>
      </w:r>
      <w:r w:rsidRPr="0032554D">
        <w:rPr>
          <w:rFonts w:ascii="Times New Roman" w:hAnsi="Times New Roman" w:cs="Times New Roman"/>
          <w:sz w:val="24"/>
          <w:szCs w:val="24"/>
          <w:lang w:val="ru-RU"/>
        </w:rPr>
        <w:t>дневная рабочая неделя</w:t>
      </w:r>
      <w:r w:rsidRPr="00F50E6E">
        <w:rPr>
          <w:rFonts w:ascii="Times New Roman" w:hAnsi="Times New Roman" w:cs="Times New Roman"/>
          <w:color w:val="000000"/>
          <w:sz w:val="24"/>
          <w:szCs w:val="24"/>
          <w:lang w:val="ru-RU"/>
        </w:rPr>
        <w:t>.</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Рабочее время педагогических работников</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определяется графиками работы, учебным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расписанием, графиком дежурств и обязанностями, предусмотренными их трудовыми договорами и дополнительными соглашениями к ним.</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График работы школьной библиотеки определяется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распоряжением директора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 Графики работы утверждаются директором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 учетом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мнения профсоюзного органа и предусматривают время начала и окончания работы, перерыва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для отдыха и питания. Графики объявляются работникам под подпись и вывешиваются на сайте</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 на информационном стенде.</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8.2. Режим рабочего времени и времени отдыха педагогических работников и иных работников</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а) режима деятельности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б) положений федеральных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нормативных правовых актов;</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объема фактической учебной (тренировочной) нагрузки (педагогической работы) педагогических работников;</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 времени, необходимого для выполнения педагогическими работниками и иными работниками</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дополнительной работы за дополнительную оплату по соглашению сторон трудового договора.</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8.3. Режим работы директора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определяется графиком работы с учетом необходимости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обеспечения руководящих функций.</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8.4. Инженерно-техническим, административно-хозяйственным, производственным, учебно-вспомогательным и иным (непедагогическим) работникам</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0004E3">
      <w:pPr>
        <w:tabs>
          <w:tab w:val="left" w:pos="851"/>
        </w:tabs>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8.6.</w:t>
      </w:r>
      <w:r w:rsidR="000004E3">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Педагогическим работникам</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устанавливается сокращенная продолжительность рабочего времени –</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не более 36 часов в неделю.</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8.7. В зависимости от занимаемой должности в рабочее время педагогических работников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включается учебная (преподавательская) и воспитательная работа, в том числе практическая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подготовка обучающихся, индивидуальная работа с обучающимися, научная, творческая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8.8. Продолжительность рабочего времени (норма часов педагогической работы за ставку</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заработной платы) педагогического работника</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8.10. Нормы часов педагогической работы за ставку заработной платы устанавливаются 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астрономических часах. Для педагогических работников, ведущих преподавательскую работу,</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нормы часов устанавливаются в астрономических часах, включая короткие перерывы (перемены), динамическую паузу.</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8.12. Учебная (преподавательская) нагрузка исчисляется исходя из продолжительности занятий, не превышающей 45 минут.</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w:t>
      </w:r>
      <w:r w:rsidRPr="00F50E6E">
        <w:rPr>
          <w:rFonts w:ascii="Times New Roman" w:hAnsi="Times New Roman" w:cs="Times New Roman"/>
          <w:color w:val="000000"/>
          <w:sz w:val="24"/>
          <w:szCs w:val="24"/>
        </w:rPr>
        <w:t> </w:t>
      </w:r>
      <w:r w:rsidR="000004E3">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с учетом соответствующих санитарно-эпидемиологических правил и нормативов.</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8.14. Выполнение учебной (преподавательской) нагрузки регулируется расписанием занятий.</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8.15. При определении учебной нагрузки педагогических работников в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ее объем устанавливается по выполнению учебной (преподавательской) работы во взаимодействии с</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обучающимися по видам учебной деятельности, установленным учебным планом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(индивидуальным учебным планом), текущему контролю успеваемости, промежуточной и итоговой аттестации обучающихся.</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8.16. Объем учебной нагрузки педагогических работников</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выполняющих учебную (преподавательскую) работу, определяется ежегодно на начало учебного года и устанавливается локальным актом</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8.17. Объем учебной нагрузки, установленный педагогическому работнику, оговаривается в его трудовом договоре.</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8.18. Объем учебной нагрузки педагогических работников</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установленный на начало учебного года, не может быть изменен в текущем учебном году по инициативе</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за исключением изменения объема учебной нагрузки педагогических работников в сторону </w:t>
      </w:r>
      <w:r w:rsidRPr="00F50E6E">
        <w:rPr>
          <w:rFonts w:ascii="Times New Roman" w:hAnsi="Times New Roman" w:cs="Times New Roman"/>
          <w:color w:val="000000"/>
          <w:sz w:val="24"/>
          <w:szCs w:val="24"/>
          <w:lang w:val="ru-RU"/>
        </w:rPr>
        <w:lastRenderedPageBreak/>
        <w:t>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8.19. Объем учебной нагрузки педагогических работников</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установленный в текущем учебном году, не может быть изменен по инициативе</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8.20. Об изменениях объема учебной нагрузки (увеличении или снижении), а также о причинах,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вызвавших необходимость таких изменений,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уведомляет педагогических работников 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w:t>
      </w:r>
      <w:r w:rsidRPr="00F50E6E">
        <w:rPr>
          <w:rFonts w:ascii="Times New Roman" w:hAnsi="Times New Roman" w:cs="Times New Roman"/>
          <w:color w:val="000000"/>
          <w:sz w:val="24"/>
          <w:szCs w:val="24"/>
        </w:rPr>
        <w:t>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Локальные нормативные акты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8.22.</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соответствующем норме часов учебной работы, установленной за ставку заработной платы,</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гарантируется выплата ставки заработной платы в полном размере при условии догрузки до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установленной нормы часов другой педагогической работой.</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8.23. При возложении на педагогических работников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для которых </w:t>
      </w:r>
      <w:r w:rsidR="00E9389A">
        <w:rPr>
          <w:rFonts w:ascii="Times New Roman" w:hAnsi="Times New Roman" w:cs="Times New Roman"/>
          <w:color w:val="000000"/>
          <w:sz w:val="24"/>
          <w:szCs w:val="24"/>
          <w:lang w:val="ru-RU"/>
        </w:rPr>
        <w:t>ОУ</w:t>
      </w:r>
      <w:r w:rsidR="00E9389A"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является основным местом работы,</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обязанностей по обучению на дому детей, которые по состоянию здоровья не могут посещать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количество часов, установленное для обучения таких детей, включается в учебную нагрузку педагогических работников.</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8.26. Выполнение педагогической работы учителями, преподавателями, педагога</w:t>
      </w:r>
      <w:r w:rsidR="00E9389A">
        <w:rPr>
          <w:rFonts w:ascii="Times New Roman" w:hAnsi="Times New Roman" w:cs="Times New Roman"/>
          <w:color w:val="000000"/>
          <w:sz w:val="24"/>
          <w:szCs w:val="24"/>
          <w:lang w:val="ru-RU"/>
        </w:rPr>
        <w:t xml:space="preserve">ми дополнительного образования </w:t>
      </w:r>
      <w:r w:rsidRPr="00F50E6E">
        <w:rPr>
          <w:rFonts w:ascii="Times New Roman" w:hAnsi="Times New Roman" w:cs="Times New Roman"/>
          <w:color w:val="000000"/>
          <w:sz w:val="24"/>
          <w:szCs w:val="24"/>
          <w:lang w:val="ru-RU"/>
        </w:rPr>
        <w:t>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8.27. К другой части педагогической работы работников </w:t>
      </w:r>
      <w:r w:rsidR="00E9389A">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E9389A" w:rsidRPr="00E9389A" w:rsidRDefault="00E9389A"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207D80" w:rsidRPr="00F50E6E" w:rsidRDefault="00F50E6E" w:rsidP="00F63C76">
      <w:pPr>
        <w:numPr>
          <w:ilvl w:val="0"/>
          <w:numId w:val="21"/>
        </w:numPr>
        <w:tabs>
          <w:tab w:val="clear" w:pos="720"/>
          <w:tab w:val="num" w:pos="993"/>
        </w:tabs>
        <w:spacing w:before="0" w:beforeAutospacing="0" w:after="0" w:afterAutospacing="0"/>
        <w:ind w:left="0" w:right="180" w:firstLine="567"/>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самостоятельно педагогическим работником</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207D80" w:rsidRPr="00F50E6E" w:rsidRDefault="00F50E6E" w:rsidP="00F63C76">
      <w:pPr>
        <w:numPr>
          <w:ilvl w:val="0"/>
          <w:numId w:val="21"/>
        </w:numPr>
        <w:tabs>
          <w:tab w:val="clear" w:pos="720"/>
          <w:tab w:val="num" w:pos="993"/>
        </w:tabs>
        <w:spacing w:before="0" w:beforeAutospacing="0" w:after="0" w:afterAutospacing="0"/>
        <w:ind w:left="0" w:right="180" w:firstLine="567"/>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порядке, устанавливаемом настоящими Правилами, – ведение журнала и дневников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обучающихся в электронной (либо в бумажной) форме;</w:t>
      </w:r>
    </w:p>
    <w:p w:rsidR="00207D80" w:rsidRPr="00F50E6E" w:rsidRDefault="00F50E6E" w:rsidP="00F63C76">
      <w:pPr>
        <w:numPr>
          <w:ilvl w:val="0"/>
          <w:numId w:val="21"/>
        </w:numPr>
        <w:tabs>
          <w:tab w:val="clear" w:pos="720"/>
          <w:tab w:val="num" w:pos="993"/>
        </w:tabs>
        <w:spacing w:before="0" w:beforeAutospacing="0" w:after="0" w:afterAutospacing="0"/>
        <w:ind w:left="0" w:right="180" w:firstLine="567"/>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настоящими Правилами – организация и проведение методической, диагностической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консультативной помощи родителям (законным представителям) обучающихся;</w:t>
      </w:r>
    </w:p>
    <w:p w:rsidR="00207D80" w:rsidRPr="00F50E6E" w:rsidRDefault="00F50E6E" w:rsidP="00F63C76">
      <w:pPr>
        <w:numPr>
          <w:ilvl w:val="0"/>
          <w:numId w:val="21"/>
        </w:numPr>
        <w:tabs>
          <w:tab w:val="clear" w:pos="720"/>
          <w:tab w:val="num" w:pos="993"/>
        </w:tabs>
        <w:spacing w:before="0" w:beforeAutospacing="0" w:after="0" w:afterAutospacing="0"/>
        <w:ind w:left="0" w:right="180" w:firstLine="567"/>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планами и графиками</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утверждаемыми локальными актами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207D80" w:rsidRPr="00F50E6E" w:rsidRDefault="00F50E6E" w:rsidP="00F63C76">
      <w:pPr>
        <w:numPr>
          <w:ilvl w:val="0"/>
          <w:numId w:val="21"/>
        </w:numPr>
        <w:tabs>
          <w:tab w:val="clear" w:pos="720"/>
          <w:tab w:val="num" w:pos="993"/>
        </w:tabs>
        <w:spacing w:before="0" w:beforeAutospacing="0" w:after="0" w:afterAutospacing="0"/>
        <w:ind w:left="0" w:right="180" w:firstLine="567"/>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графиками, планами, расписаниями, утверждаемыми локальными актами</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w:t>
      </w:r>
      <w:r w:rsidR="00F63C76">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207D80" w:rsidRPr="00F50E6E" w:rsidRDefault="00F50E6E" w:rsidP="00F63C76">
      <w:pPr>
        <w:numPr>
          <w:ilvl w:val="0"/>
          <w:numId w:val="21"/>
        </w:numPr>
        <w:tabs>
          <w:tab w:val="clear" w:pos="720"/>
          <w:tab w:val="num" w:pos="993"/>
        </w:tabs>
        <w:spacing w:before="0" w:beforeAutospacing="0" w:after="0" w:afterAutospacing="0"/>
        <w:ind w:left="0" w:right="180" w:firstLine="567"/>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207D80" w:rsidRPr="00F50E6E" w:rsidRDefault="00F50E6E" w:rsidP="00F63C76">
      <w:pPr>
        <w:numPr>
          <w:ilvl w:val="0"/>
          <w:numId w:val="21"/>
        </w:numPr>
        <w:tabs>
          <w:tab w:val="clear" w:pos="720"/>
          <w:tab w:val="num" w:pos="993"/>
        </w:tabs>
        <w:spacing w:before="0" w:beforeAutospacing="0" w:after="0" w:afterAutospacing="0"/>
        <w:ind w:left="0" w:right="180"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локальными актами</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периодические кратковременные дежурства в</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8.29. При составлении графика дежурств </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работников, ведущих преподавательскую работу, в период проведения занятий, до их начала и после окончания занятий учитываются сменность работы в </w:t>
      </w:r>
      <w:r w:rsidR="00F63C76">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ведущие преподавательскую работу, привлекаются к дежурству </w:t>
      </w:r>
      <w:r w:rsidRPr="00F50E6E">
        <w:rPr>
          <w:rFonts w:ascii="Times New Roman" w:hAnsi="Times New Roman" w:cs="Times New Roman"/>
          <w:color w:val="000000"/>
          <w:sz w:val="24"/>
          <w:szCs w:val="24"/>
          <w:lang w:val="ru-RU"/>
        </w:rPr>
        <w:lastRenderedPageBreak/>
        <w:t>в организации не ранее чем за 20 минут до начала занятий и не позднее 20 минут после окончания их последнего занятия.</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8.30. В дни недели (периоды времени, в течение которых функционирует </w:t>
      </w:r>
      <w:r w:rsidR="001A4AF7">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свободные для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работников, ведущих преподавательскую работу, от проведения занятий по расписанию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выполнения непосредственно в</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иных должностных обязанностей, предусмотренных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квалификационными характеристиками по занимаемой должности, а также от выполнения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дополнительных видов работ за дополнительную оплату, обязательное присутствие в</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не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требуется.</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8.31. При наличии возможности</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8.33.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при составлении графиков работы педагогических и иных работников исключает</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8.34. При составлении расписаний занятий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исключает нерациональные затраты времени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1A4AF7" w:rsidRPr="001A4AF7" w:rsidRDefault="001A4AF7"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8.36. Рабочий день учителя начинается за </w:t>
      </w:r>
      <w:r w:rsidR="00F63C76">
        <w:rPr>
          <w:rFonts w:ascii="Times New Roman" w:hAnsi="Times New Roman" w:cs="Times New Roman"/>
          <w:color w:val="000000"/>
          <w:sz w:val="24"/>
          <w:szCs w:val="24"/>
          <w:lang w:val="ru-RU"/>
        </w:rPr>
        <w:t>2</w:t>
      </w:r>
      <w:r w:rsidRPr="00F50E6E">
        <w:rPr>
          <w:rFonts w:ascii="Times New Roman" w:hAnsi="Times New Roman" w:cs="Times New Roman"/>
          <w:color w:val="000000"/>
          <w:sz w:val="24"/>
          <w:szCs w:val="24"/>
          <w:lang w:val="ru-RU"/>
        </w:rPr>
        <w:t>0 минут до начала его уроков. Урок начинается со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занятий, в перерывах между занятиями, во время выездных мероприятий и в случаях,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установленных приказом директора </w:t>
      </w:r>
      <w:r w:rsidR="00F63C76">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8.37. Вход в класс (группу) после начала урока (занятия) разрешается только директору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его заместителям в целях контроля.</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8.38. Наступление каникул для обучающихся, в том числе обучающихся на дому, не является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основанием для уменьшения учителям учебной нагрузки и заработной платы, в том числе 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8.39. Периоды каникулярного времени, установленные для обучающихся</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w:t>
      </w:r>
      <w:r w:rsidRPr="00F50E6E">
        <w:rPr>
          <w:rFonts w:ascii="Times New Roman" w:hAnsi="Times New Roman" w:cs="Times New Roman"/>
          <w:color w:val="000000"/>
          <w:sz w:val="24"/>
          <w:szCs w:val="24"/>
          <w:lang w:val="ru-RU"/>
        </w:rPr>
        <w:lastRenderedPageBreak/>
        <w:t>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8.41. Режим рабочего времени учителей, осуществляющих обучение детей на дому в</w:t>
      </w:r>
      <w:r w:rsidRPr="00F50E6E">
        <w:rPr>
          <w:rFonts w:ascii="Times New Roman" w:hAnsi="Times New Roman" w:cs="Times New Roman"/>
          <w:sz w:val="24"/>
          <w:szCs w:val="24"/>
          <w:lang w:val="ru-RU"/>
        </w:rPr>
        <w:br/>
      </w:r>
      <w:r w:rsidRPr="00F50E6E">
        <w:rPr>
          <w:rFonts w:ascii="Times New Roman" w:hAnsi="Times New Roman" w:cs="Times New Roman"/>
          <w:color w:val="000000"/>
          <w:sz w:val="24"/>
          <w:szCs w:val="24"/>
          <w:lang w:val="ru-RU"/>
        </w:rPr>
        <w:t>соответствии с медицинским заключением, в каникулярное время определяется с учетом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количества часов указанного обучения таких детей, установленного им до начала каникул.</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8.44. Работники из числа учебно-вспомогательного и обслуживающего </w:t>
      </w:r>
      <w:r w:rsidR="00F63C76" w:rsidRPr="00F50E6E">
        <w:rPr>
          <w:rFonts w:ascii="Times New Roman" w:hAnsi="Times New Roman" w:cs="Times New Roman"/>
          <w:color w:val="000000"/>
          <w:sz w:val="24"/>
          <w:szCs w:val="24"/>
          <w:lang w:val="ru-RU"/>
        </w:rPr>
        <w:t>персонала</w:t>
      </w:r>
      <w:r w:rsidR="00F63C76" w:rsidRPr="00F50E6E">
        <w:rPr>
          <w:rFonts w:ascii="Times New Roman" w:hAnsi="Times New Roman" w:cs="Times New Roman"/>
          <w:color w:val="000000"/>
          <w:sz w:val="24"/>
          <w:szCs w:val="24"/>
        </w:rPr>
        <w:t> </w:t>
      </w:r>
      <w:r w:rsidR="00F63C76" w:rsidRPr="00F50E6E">
        <w:rPr>
          <w:rFonts w:ascii="Times New Roman" w:hAnsi="Times New Roman" w:cs="Times New Roman"/>
          <w:color w:val="000000"/>
          <w:sz w:val="24"/>
          <w:szCs w:val="24"/>
          <w:lang w:val="ru-RU"/>
        </w:rPr>
        <w:t xml:space="preserve">ОУ </w:t>
      </w:r>
      <w:r w:rsidRPr="00F50E6E">
        <w:rPr>
          <w:rFonts w:ascii="Times New Roman" w:hAnsi="Times New Roman" w:cs="Times New Roman"/>
          <w:color w:val="000000"/>
          <w:sz w:val="24"/>
          <w:szCs w:val="24"/>
          <w:lang w:val="ru-RU"/>
        </w:rPr>
        <w:t>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922EA">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8.45. Режим рабочего времени всех работников</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 xml:space="preserve">ОУ </w:t>
      </w:r>
      <w:r w:rsidRPr="00F50E6E">
        <w:rPr>
          <w:rFonts w:ascii="Times New Roman" w:hAnsi="Times New Roman" w:cs="Times New Roman"/>
          <w:color w:val="000000"/>
          <w:sz w:val="24"/>
          <w:szCs w:val="24"/>
          <w:lang w:val="ru-RU"/>
        </w:rPr>
        <w:t>в каникулярное время регулируется локальными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актами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 графиками работ с указанием их характера и особенностей.</w:t>
      </w:r>
    </w:p>
    <w:p w:rsidR="00F63C76" w:rsidRPr="00F63C76" w:rsidRDefault="00F63C76" w:rsidP="00F922EA">
      <w:pPr>
        <w:spacing w:before="0" w:beforeAutospacing="0" w:after="0" w:afterAutospacing="0"/>
        <w:ind w:firstLine="567"/>
        <w:jc w:val="both"/>
        <w:rPr>
          <w:rFonts w:ascii="Times New Roman" w:hAnsi="Times New Roman" w:cs="Times New Roman"/>
          <w:color w:val="000000"/>
          <w:sz w:val="10"/>
          <w:szCs w:val="24"/>
          <w:lang w:val="ru-RU"/>
        </w:rPr>
      </w:pPr>
    </w:p>
    <w:p w:rsidR="005055EE" w:rsidRDefault="00F50E6E" w:rsidP="005055EE">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8.46. Периоды отмены (приостановки) занятий (деятельности</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по реализации образовательной программы, присмотру и уходу за детьми) для обучающихся в отдельных классах (группах) либо в целом по</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по санитарно-эпидемиологическим, климатическим и другим основаниям являются рабочим временем педагогических работников и иных работников</w:t>
      </w:r>
      <w:r w:rsidRPr="00F50E6E">
        <w:rPr>
          <w:rFonts w:ascii="Times New Roman" w:hAnsi="Times New Roman" w:cs="Times New Roman"/>
          <w:color w:val="000000"/>
          <w:sz w:val="24"/>
          <w:szCs w:val="24"/>
        </w:rPr>
        <w:t> </w:t>
      </w:r>
      <w:r w:rsidR="00F63C76">
        <w:rPr>
          <w:rFonts w:ascii="Times New Roman" w:hAnsi="Times New Roman" w:cs="Times New Roman"/>
          <w:color w:val="000000"/>
          <w:sz w:val="24"/>
          <w:szCs w:val="24"/>
          <w:lang w:val="ru-RU"/>
        </w:rPr>
        <w:t>ОУ</w:t>
      </w:r>
      <w:r w:rsidR="00F63C76"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 регулируются в порядке, который установлен для каникулярного времени.</w:t>
      </w:r>
    </w:p>
    <w:p w:rsidR="005055EE" w:rsidRPr="005055EE" w:rsidRDefault="005055EE" w:rsidP="005055EE">
      <w:pPr>
        <w:spacing w:before="0" w:beforeAutospacing="0" w:after="0" w:afterAutospacing="0"/>
        <w:ind w:firstLine="567"/>
        <w:jc w:val="both"/>
        <w:rPr>
          <w:rFonts w:ascii="Times New Roman" w:hAnsi="Times New Roman" w:cs="Times New Roman"/>
          <w:color w:val="000000"/>
          <w:sz w:val="10"/>
          <w:szCs w:val="24"/>
          <w:lang w:val="ru-RU"/>
        </w:rPr>
      </w:pPr>
    </w:p>
    <w:p w:rsidR="005055EE" w:rsidRDefault="005055EE" w:rsidP="005055EE">
      <w:pPr>
        <w:spacing w:before="0" w:beforeAutospacing="0" w:after="0" w:afterAutospacing="0"/>
        <w:ind w:firstLine="567"/>
        <w:jc w:val="both"/>
        <w:rPr>
          <w:rFonts w:hAnsi="Times New Roman" w:cs="Times New Roman"/>
          <w:color w:val="000000"/>
          <w:sz w:val="24"/>
          <w:szCs w:val="24"/>
          <w:lang w:val="ru-RU"/>
        </w:rPr>
      </w:pPr>
      <w:r>
        <w:rPr>
          <w:rFonts w:hAnsi="Times New Roman" w:cs="Times New Roman"/>
          <w:color w:val="000000"/>
          <w:sz w:val="24"/>
          <w:szCs w:val="24"/>
          <w:lang w:val="ru-RU"/>
        </w:rPr>
        <w:t xml:space="preserve">8.47. </w:t>
      </w:r>
      <w:r w:rsidRPr="007D717A">
        <w:rPr>
          <w:rFonts w:hAnsi="Times New Roman" w:cs="Times New Roman"/>
          <w:color w:val="000000"/>
          <w:sz w:val="24"/>
          <w:szCs w:val="24"/>
          <w:lang w:val="ru-RU"/>
        </w:rPr>
        <w:t>Направление работников в служебные</w:t>
      </w:r>
      <w:r>
        <w:rPr>
          <w:rFonts w:hAnsi="Times New Roman" w:cs="Times New Roman"/>
          <w:color w:val="000000"/>
          <w:sz w:val="24"/>
          <w:szCs w:val="24"/>
        </w:rPr>
        <w:t> </w:t>
      </w:r>
      <w:r w:rsidRPr="007D717A">
        <w:rPr>
          <w:rFonts w:hAnsi="Times New Roman" w:cs="Times New Roman"/>
          <w:color w:val="000000"/>
          <w:sz w:val="24"/>
          <w:szCs w:val="24"/>
          <w:lang w:val="ru-RU"/>
        </w:rPr>
        <w:t>командировки осуществляется в соответствии с законодательством РФ на основании письменного решения работодателя на определенный срок для выполнения служебного поручения вне места постоянной работы. Время нахождения работника в командировке</w:t>
      </w:r>
      <w:r>
        <w:rPr>
          <w:rFonts w:hAnsi="Times New Roman" w:cs="Times New Roman"/>
          <w:color w:val="000000"/>
          <w:sz w:val="24"/>
          <w:szCs w:val="24"/>
        </w:rPr>
        <w:t> </w:t>
      </w:r>
      <w:r w:rsidRPr="007D717A">
        <w:rPr>
          <w:rFonts w:hAnsi="Times New Roman" w:cs="Times New Roman"/>
          <w:color w:val="000000"/>
          <w:sz w:val="24"/>
          <w:szCs w:val="24"/>
          <w:lang w:val="ru-RU"/>
        </w:rPr>
        <w:t>отмечается в журнале учета командировок.</w:t>
      </w:r>
    </w:p>
    <w:p w:rsidR="005055EE" w:rsidRPr="005055EE" w:rsidRDefault="005055EE" w:rsidP="005055EE">
      <w:pPr>
        <w:spacing w:before="0" w:beforeAutospacing="0" w:after="0" w:afterAutospacing="0"/>
        <w:ind w:firstLine="567"/>
        <w:jc w:val="both"/>
        <w:rPr>
          <w:rFonts w:ascii="Spectral" w:eastAsia="Calibri" w:hAnsi="Spectral" w:cs="Spectral"/>
          <w:color w:val="000000"/>
          <w:sz w:val="10"/>
          <w:szCs w:val="18"/>
          <w:lang w:val="ru-RU"/>
        </w:rPr>
      </w:pPr>
    </w:p>
    <w:p w:rsidR="005055EE" w:rsidRDefault="005055EE" w:rsidP="005055EE">
      <w:pPr>
        <w:spacing w:before="0" w:beforeAutospacing="0" w:after="0" w:afterAutospacing="0"/>
        <w:ind w:firstLine="567"/>
        <w:jc w:val="both"/>
        <w:rPr>
          <w:rFonts w:ascii="Times New Roman" w:eastAsia="Calibri" w:hAnsi="Times New Roman" w:cs="Times New Roman"/>
          <w:color w:val="000000"/>
          <w:sz w:val="24"/>
          <w:szCs w:val="18"/>
          <w:lang w:val="ru-RU"/>
        </w:rPr>
      </w:pPr>
      <w:r w:rsidRPr="005055EE">
        <w:rPr>
          <w:rFonts w:ascii="Times New Roman" w:eastAsia="Calibri" w:hAnsi="Times New Roman" w:cs="Times New Roman"/>
          <w:color w:val="000000"/>
          <w:sz w:val="24"/>
          <w:szCs w:val="18"/>
          <w:lang w:val="ru-RU"/>
        </w:rPr>
        <w:t xml:space="preserve">8.48. </w:t>
      </w:r>
      <w:r>
        <w:rPr>
          <w:rFonts w:ascii="Times New Roman" w:eastAsia="Calibri" w:hAnsi="Times New Roman" w:cs="Times New Roman"/>
          <w:color w:val="000000"/>
          <w:sz w:val="24"/>
          <w:szCs w:val="18"/>
          <w:lang w:val="ru-RU"/>
        </w:rPr>
        <w:t>При</w:t>
      </w:r>
      <w:r w:rsidRPr="005055EE">
        <w:rPr>
          <w:rFonts w:ascii="Times New Roman" w:eastAsia="Calibri" w:hAnsi="Times New Roman" w:cs="Times New Roman"/>
          <w:color w:val="000000"/>
          <w:sz w:val="24"/>
          <w:szCs w:val="18"/>
          <w:lang w:val="ru-RU"/>
        </w:rPr>
        <w:t xml:space="preserve"> направлении работника в служебную командировку за ним сохраняется место работы (должность) и средний заработок, а также возмеща</w:t>
      </w:r>
      <w:r>
        <w:rPr>
          <w:rFonts w:ascii="Times New Roman" w:eastAsia="Calibri" w:hAnsi="Times New Roman" w:cs="Times New Roman"/>
          <w:color w:val="000000"/>
          <w:sz w:val="24"/>
          <w:szCs w:val="18"/>
          <w:lang w:val="ru-RU"/>
        </w:rPr>
        <w:t>ются</w:t>
      </w:r>
      <w:r w:rsidRPr="005055EE">
        <w:rPr>
          <w:rFonts w:ascii="Times New Roman" w:eastAsia="Calibri" w:hAnsi="Times New Roman" w:cs="Times New Roman"/>
          <w:color w:val="000000"/>
          <w:sz w:val="24"/>
          <w:szCs w:val="18"/>
          <w:lang w:val="ru-RU"/>
        </w:rPr>
        <w:t xml:space="preserve"> расходы, связанные со служебной командировкой.</w:t>
      </w:r>
    </w:p>
    <w:p w:rsidR="005055EE" w:rsidRPr="005055EE" w:rsidRDefault="005055EE" w:rsidP="005055EE">
      <w:pPr>
        <w:spacing w:before="0" w:beforeAutospacing="0" w:after="0" w:afterAutospacing="0"/>
        <w:ind w:firstLine="567"/>
        <w:jc w:val="both"/>
        <w:rPr>
          <w:sz w:val="10"/>
          <w:lang w:val="ru-RU"/>
        </w:rPr>
      </w:pPr>
    </w:p>
    <w:p w:rsidR="000C5487" w:rsidRDefault="005055EE" w:rsidP="000C5487">
      <w:pPr>
        <w:spacing w:before="0" w:beforeAutospacing="0" w:after="0" w:afterAutospacing="0"/>
        <w:ind w:firstLine="567"/>
        <w:jc w:val="both"/>
        <w:rPr>
          <w:sz w:val="24"/>
          <w:lang w:val="ru-RU"/>
        </w:rPr>
      </w:pPr>
      <w:r>
        <w:rPr>
          <w:lang w:val="ru-RU"/>
        </w:rPr>
        <w:t>8</w:t>
      </w:r>
      <w:r w:rsidRPr="005055EE">
        <w:rPr>
          <w:lang w:val="ru-RU"/>
        </w:rPr>
        <w:t>.</w:t>
      </w:r>
      <w:r>
        <w:rPr>
          <w:lang w:val="ru-RU"/>
        </w:rPr>
        <w:t>49</w:t>
      </w:r>
      <w:r w:rsidRPr="005055EE">
        <w:rPr>
          <w:lang w:val="ru-RU"/>
        </w:rPr>
        <w:t xml:space="preserve">. </w:t>
      </w:r>
      <w:r w:rsidR="000C5487">
        <w:rPr>
          <w:sz w:val="24"/>
          <w:lang w:val="ru-RU"/>
        </w:rPr>
        <w:t>Н</w:t>
      </w:r>
      <w:r w:rsidRPr="005055EE">
        <w:rPr>
          <w:sz w:val="24"/>
          <w:lang w:val="ru-RU"/>
        </w:rPr>
        <w:t>е</w:t>
      </w:r>
      <w:r w:rsidRPr="005055EE">
        <w:rPr>
          <w:sz w:val="24"/>
        </w:rPr>
        <w:t> </w:t>
      </w:r>
      <w:r w:rsidRPr="005055EE">
        <w:rPr>
          <w:sz w:val="24"/>
          <w:lang w:val="ru-RU"/>
        </w:rPr>
        <w:t>направля</w:t>
      </w:r>
      <w:r w:rsidR="000C5487">
        <w:rPr>
          <w:sz w:val="24"/>
          <w:lang w:val="ru-RU"/>
        </w:rPr>
        <w:t>ю</w:t>
      </w:r>
      <w:r w:rsidRPr="005055EE">
        <w:rPr>
          <w:sz w:val="24"/>
          <w:lang w:val="ru-RU"/>
        </w:rPr>
        <w:t>т</w:t>
      </w:r>
      <w:r w:rsidR="000C5487">
        <w:rPr>
          <w:sz w:val="24"/>
          <w:lang w:val="ru-RU"/>
        </w:rPr>
        <w:t>ся</w:t>
      </w:r>
      <w:r w:rsidRPr="005055EE">
        <w:rPr>
          <w:sz w:val="24"/>
          <w:lang w:val="ru-RU"/>
        </w:rPr>
        <w:t xml:space="preserve"> в</w:t>
      </w:r>
      <w:r w:rsidRPr="005055EE">
        <w:rPr>
          <w:sz w:val="24"/>
        </w:rPr>
        <w:t> </w:t>
      </w:r>
      <w:r w:rsidRPr="005055EE">
        <w:rPr>
          <w:sz w:val="24"/>
          <w:lang w:val="ru-RU"/>
        </w:rPr>
        <w:t>служебные командировки беременны</w:t>
      </w:r>
      <w:r w:rsidR="000C5487">
        <w:rPr>
          <w:sz w:val="24"/>
          <w:lang w:val="ru-RU"/>
        </w:rPr>
        <w:t>е</w:t>
      </w:r>
      <w:r w:rsidRPr="005055EE">
        <w:rPr>
          <w:sz w:val="24"/>
          <w:lang w:val="ru-RU"/>
        </w:rPr>
        <w:t xml:space="preserve"> женщин</w:t>
      </w:r>
      <w:r w:rsidR="000C5487">
        <w:rPr>
          <w:sz w:val="24"/>
          <w:lang w:val="ru-RU"/>
        </w:rPr>
        <w:t>ы</w:t>
      </w:r>
      <w:r w:rsidRPr="005055EE">
        <w:rPr>
          <w:sz w:val="24"/>
          <w:lang w:val="ru-RU"/>
        </w:rPr>
        <w:t xml:space="preserve"> и</w:t>
      </w:r>
      <w:r w:rsidRPr="005055EE">
        <w:rPr>
          <w:sz w:val="24"/>
        </w:rPr>
        <w:t> </w:t>
      </w:r>
      <w:r w:rsidRPr="005055EE">
        <w:rPr>
          <w:sz w:val="24"/>
          <w:lang w:val="ru-RU"/>
        </w:rPr>
        <w:t>работник</w:t>
      </w:r>
      <w:r w:rsidR="000C5487">
        <w:rPr>
          <w:sz w:val="24"/>
          <w:lang w:val="ru-RU"/>
        </w:rPr>
        <w:t>и</w:t>
      </w:r>
      <w:r w:rsidRPr="005055EE">
        <w:rPr>
          <w:sz w:val="24"/>
          <w:lang w:val="ru-RU"/>
        </w:rPr>
        <w:t>, не</w:t>
      </w:r>
      <w:r w:rsidRPr="005055EE">
        <w:rPr>
          <w:sz w:val="24"/>
        </w:rPr>
        <w:t> </w:t>
      </w:r>
      <w:r w:rsidRPr="005055EE">
        <w:rPr>
          <w:sz w:val="24"/>
          <w:lang w:val="ru-RU"/>
        </w:rPr>
        <w:t>достигши</w:t>
      </w:r>
      <w:r w:rsidR="000C5487">
        <w:rPr>
          <w:sz w:val="24"/>
          <w:lang w:val="ru-RU"/>
        </w:rPr>
        <w:t>е</w:t>
      </w:r>
      <w:r w:rsidRPr="005055EE">
        <w:rPr>
          <w:sz w:val="24"/>
          <w:lang w:val="ru-RU"/>
        </w:rPr>
        <w:t xml:space="preserve"> возраста 18</w:t>
      </w:r>
      <w:r w:rsidRPr="005055EE">
        <w:rPr>
          <w:sz w:val="24"/>
        </w:rPr>
        <w:t> </w:t>
      </w:r>
      <w:r w:rsidRPr="005055EE">
        <w:rPr>
          <w:sz w:val="24"/>
          <w:lang w:val="ru-RU"/>
        </w:rPr>
        <w:t>лет.</w:t>
      </w:r>
    </w:p>
    <w:p w:rsidR="000C5487" w:rsidRPr="000C5487" w:rsidRDefault="000C5487" w:rsidP="000C5487">
      <w:pPr>
        <w:spacing w:before="0" w:beforeAutospacing="0" w:after="0" w:afterAutospacing="0"/>
        <w:ind w:firstLine="567"/>
        <w:jc w:val="both"/>
        <w:rPr>
          <w:sz w:val="10"/>
          <w:lang w:val="ru-RU"/>
        </w:rPr>
      </w:pPr>
    </w:p>
    <w:p w:rsidR="000C5487" w:rsidRPr="000C5487" w:rsidRDefault="000C5487" w:rsidP="000C5487">
      <w:pPr>
        <w:spacing w:before="0" w:beforeAutospacing="0" w:after="0" w:afterAutospacing="0"/>
        <w:ind w:firstLine="567"/>
        <w:jc w:val="both"/>
        <w:rPr>
          <w:rFonts w:eastAsia="Calibri" w:cstheme="minorHAnsi"/>
          <w:color w:val="000000"/>
          <w:sz w:val="24"/>
          <w:szCs w:val="24"/>
          <w:lang w:val="ru-RU"/>
        </w:rPr>
      </w:pPr>
      <w:r>
        <w:rPr>
          <w:lang w:val="ru-RU"/>
        </w:rPr>
        <w:t>8</w:t>
      </w:r>
      <w:r w:rsidRPr="000C5487">
        <w:rPr>
          <w:lang w:val="ru-RU"/>
        </w:rPr>
        <w:t>.</w:t>
      </w:r>
      <w:r>
        <w:rPr>
          <w:lang w:val="ru-RU"/>
        </w:rPr>
        <w:t>50</w:t>
      </w:r>
      <w:r w:rsidRPr="000C5487">
        <w:rPr>
          <w:lang w:val="ru-RU"/>
        </w:rPr>
        <w:t xml:space="preserve">. </w:t>
      </w:r>
      <w:r w:rsidRPr="000C5487">
        <w:rPr>
          <w:rFonts w:cstheme="minorHAnsi"/>
          <w:sz w:val="24"/>
          <w:szCs w:val="24"/>
          <w:lang w:val="ru-RU"/>
        </w:rPr>
        <w:t>В</w:t>
      </w:r>
      <w:r w:rsidRPr="000C5487">
        <w:rPr>
          <w:rFonts w:cstheme="minorHAnsi"/>
          <w:sz w:val="24"/>
          <w:szCs w:val="24"/>
        </w:rPr>
        <w:t> </w:t>
      </w:r>
      <w:r w:rsidRPr="000C5487">
        <w:rPr>
          <w:rFonts w:cstheme="minorHAnsi"/>
          <w:sz w:val="24"/>
          <w:szCs w:val="24"/>
          <w:lang w:val="ru-RU"/>
        </w:rPr>
        <w:t xml:space="preserve">служебные командировки только </w:t>
      </w:r>
      <w:r>
        <w:rPr>
          <w:rFonts w:cstheme="minorHAnsi"/>
          <w:sz w:val="24"/>
          <w:szCs w:val="24"/>
          <w:lang w:val="ru-RU"/>
        </w:rPr>
        <w:t>с</w:t>
      </w:r>
      <w:r w:rsidRPr="000C5487">
        <w:rPr>
          <w:rFonts w:cstheme="minorHAnsi"/>
          <w:sz w:val="24"/>
          <w:szCs w:val="24"/>
        </w:rPr>
        <w:t> </w:t>
      </w:r>
      <w:r w:rsidRPr="000C5487">
        <w:rPr>
          <w:rFonts w:cstheme="minorHAnsi"/>
          <w:sz w:val="24"/>
          <w:szCs w:val="24"/>
          <w:lang w:val="ru-RU"/>
        </w:rPr>
        <w:t>письменного согласия и</w:t>
      </w:r>
      <w:r w:rsidRPr="000C5487">
        <w:rPr>
          <w:rFonts w:cstheme="minorHAnsi"/>
          <w:sz w:val="24"/>
          <w:szCs w:val="24"/>
        </w:rPr>
        <w:t> </w:t>
      </w:r>
      <w:r w:rsidRPr="000C5487">
        <w:rPr>
          <w:rFonts w:cstheme="minorHAnsi"/>
          <w:sz w:val="24"/>
          <w:szCs w:val="24"/>
          <w:lang w:val="ru-RU"/>
        </w:rPr>
        <w:t>при условии, что это не</w:t>
      </w:r>
      <w:r w:rsidRPr="000C5487">
        <w:rPr>
          <w:rFonts w:cstheme="minorHAnsi"/>
          <w:sz w:val="24"/>
          <w:szCs w:val="24"/>
        </w:rPr>
        <w:t> </w:t>
      </w:r>
      <w:r w:rsidRPr="000C5487">
        <w:rPr>
          <w:rFonts w:cstheme="minorHAnsi"/>
          <w:sz w:val="24"/>
          <w:szCs w:val="24"/>
          <w:lang w:val="ru-RU"/>
        </w:rPr>
        <w:t>запрещено работнику по</w:t>
      </w:r>
      <w:r w:rsidRPr="000C5487">
        <w:rPr>
          <w:rFonts w:cstheme="minorHAnsi"/>
          <w:sz w:val="24"/>
          <w:szCs w:val="24"/>
        </w:rPr>
        <w:t> </w:t>
      </w:r>
      <w:r w:rsidRPr="000C5487">
        <w:rPr>
          <w:rFonts w:cstheme="minorHAnsi"/>
          <w:sz w:val="24"/>
          <w:szCs w:val="24"/>
          <w:lang w:val="ru-RU"/>
        </w:rPr>
        <w:t>состоянию здоровья в</w:t>
      </w:r>
      <w:r w:rsidRPr="000C5487">
        <w:rPr>
          <w:rFonts w:cstheme="minorHAnsi"/>
          <w:sz w:val="24"/>
          <w:szCs w:val="24"/>
        </w:rPr>
        <w:t> </w:t>
      </w:r>
      <w:r w:rsidRPr="000C5487">
        <w:rPr>
          <w:rFonts w:cstheme="minorHAnsi"/>
          <w:sz w:val="24"/>
          <w:szCs w:val="24"/>
          <w:lang w:val="ru-RU"/>
        </w:rPr>
        <w:t>соответствии с</w:t>
      </w:r>
      <w:r w:rsidRPr="000C5487">
        <w:rPr>
          <w:rFonts w:cstheme="minorHAnsi"/>
          <w:sz w:val="24"/>
          <w:szCs w:val="24"/>
        </w:rPr>
        <w:t> </w:t>
      </w:r>
      <w:r w:rsidRPr="000C5487">
        <w:rPr>
          <w:rFonts w:cstheme="minorHAnsi"/>
          <w:sz w:val="24"/>
          <w:szCs w:val="24"/>
          <w:lang w:val="ru-RU"/>
        </w:rPr>
        <w:t xml:space="preserve">медицинским </w:t>
      </w:r>
      <w:r w:rsidRPr="000C5487">
        <w:rPr>
          <w:rFonts w:cstheme="minorHAnsi"/>
          <w:sz w:val="24"/>
          <w:szCs w:val="24"/>
          <w:lang w:val="ru-RU"/>
        </w:rPr>
        <w:lastRenderedPageBreak/>
        <w:t>заключением, выданным в</w:t>
      </w:r>
      <w:r w:rsidRPr="000C5487">
        <w:rPr>
          <w:rFonts w:cstheme="minorHAnsi"/>
          <w:sz w:val="24"/>
          <w:szCs w:val="24"/>
        </w:rPr>
        <w:t> </w:t>
      </w:r>
      <w:r w:rsidRPr="000C5487">
        <w:rPr>
          <w:rFonts w:cstheme="minorHAnsi"/>
          <w:sz w:val="24"/>
          <w:szCs w:val="24"/>
          <w:lang w:val="ru-RU"/>
        </w:rPr>
        <w:t>порядке, установленном федеральными законами и</w:t>
      </w:r>
      <w:r w:rsidRPr="000C5487">
        <w:rPr>
          <w:rFonts w:cstheme="minorHAnsi"/>
          <w:sz w:val="24"/>
          <w:szCs w:val="24"/>
        </w:rPr>
        <w:t> </w:t>
      </w:r>
      <w:r w:rsidRPr="000C5487">
        <w:rPr>
          <w:rFonts w:cstheme="minorHAnsi"/>
          <w:sz w:val="24"/>
          <w:szCs w:val="24"/>
          <w:lang w:val="ru-RU"/>
        </w:rPr>
        <w:t xml:space="preserve">иными нормативными правовыми актами Российской Федерации, </w:t>
      </w:r>
      <w:r>
        <w:rPr>
          <w:rFonts w:cstheme="minorHAnsi"/>
          <w:sz w:val="24"/>
          <w:szCs w:val="24"/>
          <w:lang w:val="ru-RU"/>
        </w:rPr>
        <w:t xml:space="preserve">направляются </w:t>
      </w:r>
      <w:r w:rsidRPr="000C5487">
        <w:rPr>
          <w:rFonts w:cstheme="minorHAnsi"/>
          <w:sz w:val="24"/>
          <w:szCs w:val="24"/>
          <w:lang w:val="ru-RU"/>
        </w:rPr>
        <w:t>следующи</w:t>
      </w:r>
      <w:r>
        <w:rPr>
          <w:rFonts w:cstheme="minorHAnsi"/>
          <w:sz w:val="24"/>
          <w:szCs w:val="24"/>
          <w:lang w:val="ru-RU"/>
        </w:rPr>
        <w:t xml:space="preserve">е </w:t>
      </w:r>
      <w:r w:rsidRPr="000C5487">
        <w:rPr>
          <w:rFonts w:cstheme="minorHAnsi"/>
          <w:sz w:val="24"/>
          <w:szCs w:val="24"/>
          <w:lang w:val="ru-RU"/>
        </w:rPr>
        <w:t>работник</w:t>
      </w:r>
      <w:r>
        <w:rPr>
          <w:rFonts w:cstheme="minorHAnsi"/>
          <w:sz w:val="24"/>
          <w:szCs w:val="24"/>
          <w:lang w:val="ru-RU"/>
        </w:rPr>
        <w:t>и</w:t>
      </w:r>
      <w:r w:rsidRPr="000C5487">
        <w:rPr>
          <w:rFonts w:cstheme="minorHAnsi"/>
          <w:sz w:val="24"/>
          <w:szCs w:val="24"/>
          <w:lang w:val="ru-RU"/>
        </w:rPr>
        <w:t>:</w:t>
      </w:r>
    </w:p>
    <w:p w:rsidR="000C5487" w:rsidRPr="00A77D61" w:rsidRDefault="000C5487" w:rsidP="000C5487">
      <w:pPr>
        <w:pStyle w:val="a8"/>
        <w:numPr>
          <w:ilvl w:val="0"/>
          <w:numId w:val="26"/>
        </w:numPr>
        <w:spacing w:after="0" w:line="240" w:lineRule="auto"/>
        <w:rPr>
          <w:rFonts w:asciiTheme="minorHAnsi" w:hAnsiTheme="minorHAnsi" w:cstheme="minorHAnsi"/>
          <w:color w:val="auto"/>
          <w:sz w:val="24"/>
          <w:szCs w:val="24"/>
        </w:rPr>
      </w:pPr>
      <w:r w:rsidRPr="00A77D61">
        <w:rPr>
          <w:rFonts w:asciiTheme="minorHAnsi" w:hAnsiTheme="minorHAnsi" w:cstheme="minorHAnsi"/>
          <w:color w:val="auto"/>
          <w:sz w:val="24"/>
          <w:szCs w:val="24"/>
        </w:rPr>
        <w:t>инвалиды;</w:t>
      </w:r>
    </w:p>
    <w:p w:rsidR="000C5487" w:rsidRPr="00A77D61" w:rsidRDefault="000C5487" w:rsidP="000C5487">
      <w:pPr>
        <w:pStyle w:val="a8"/>
        <w:numPr>
          <w:ilvl w:val="0"/>
          <w:numId w:val="26"/>
        </w:numPr>
        <w:spacing w:after="0" w:line="240" w:lineRule="auto"/>
        <w:rPr>
          <w:rFonts w:asciiTheme="minorHAnsi" w:hAnsiTheme="minorHAnsi" w:cstheme="minorHAnsi"/>
          <w:color w:val="auto"/>
          <w:sz w:val="24"/>
          <w:szCs w:val="24"/>
        </w:rPr>
      </w:pPr>
      <w:r w:rsidRPr="00A77D61">
        <w:rPr>
          <w:rFonts w:asciiTheme="minorHAnsi" w:hAnsiTheme="minorHAnsi" w:cstheme="minorHAnsi"/>
          <w:color w:val="auto"/>
          <w:sz w:val="24"/>
          <w:szCs w:val="24"/>
        </w:rPr>
        <w:t>женщины, у которых дети в возрасте до трех лет;</w:t>
      </w:r>
    </w:p>
    <w:p w:rsidR="000C5487" w:rsidRPr="00A77D61" w:rsidRDefault="000C5487" w:rsidP="000C5487">
      <w:pPr>
        <w:pStyle w:val="a8"/>
        <w:numPr>
          <w:ilvl w:val="0"/>
          <w:numId w:val="26"/>
        </w:numPr>
        <w:spacing w:after="0" w:line="240" w:lineRule="auto"/>
        <w:rPr>
          <w:rFonts w:asciiTheme="minorHAnsi" w:hAnsiTheme="minorHAnsi" w:cstheme="minorHAnsi"/>
          <w:color w:val="auto"/>
          <w:sz w:val="24"/>
          <w:szCs w:val="24"/>
        </w:rPr>
      </w:pPr>
      <w:r w:rsidRPr="00A77D61">
        <w:rPr>
          <w:rFonts w:asciiTheme="minorHAnsi" w:hAnsiTheme="minorHAnsi" w:cstheme="minorHAnsi"/>
          <w:color w:val="auto"/>
          <w:sz w:val="24"/>
          <w:szCs w:val="24"/>
        </w:rPr>
        <w:t>женщины, у которых дети-инвалиды;</w:t>
      </w:r>
    </w:p>
    <w:p w:rsidR="000C5487" w:rsidRPr="00A77D61" w:rsidRDefault="00A77D61" w:rsidP="00A77D61">
      <w:pPr>
        <w:pStyle w:val="a8"/>
        <w:numPr>
          <w:ilvl w:val="0"/>
          <w:numId w:val="26"/>
        </w:numPr>
        <w:spacing w:after="0"/>
        <w:rPr>
          <w:rFonts w:asciiTheme="minorHAnsi" w:hAnsiTheme="minorHAnsi" w:cstheme="minorHAnsi"/>
          <w:color w:val="auto"/>
          <w:sz w:val="24"/>
          <w:szCs w:val="24"/>
        </w:rPr>
      </w:pPr>
      <w:r w:rsidRPr="00A77D61">
        <w:rPr>
          <w:rStyle w:val="a9"/>
          <w:rFonts w:asciiTheme="minorHAnsi" w:hAnsiTheme="minorHAnsi" w:cstheme="minorHAnsi"/>
          <w:color w:val="auto"/>
          <w:sz w:val="24"/>
          <w:szCs w:val="24"/>
        </w:rPr>
        <w:t>работники, осуществляющие уход за больными членами семьи в соответствии с медицинским заключением</w:t>
      </w:r>
      <w:r w:rsidR="000C5487" w:rsidRPr="00A77D61">
        <w:rPr>
          <w:rFonts w:asciiTheme="minorHAnsi" w:hAnsiTheme="minorHAnsi" w:cstheme="minorHAnsi"/>
          <w:color w:val="auto"/>
          <w:sz w:val="24"/>
          <w:szCs w:val="24"/>
        </w:rPr>
        <w:t>, выданным в порядке, установленном федеральными законами и иными нормативными правовыми актами Российской Федерации;</w:t>
      </w:r>
    </w:p>
    <w:p w:rsidR="00A77D61" w:rsidRPr="00A77D61" w:rsidRDefault="00A77D61" w:rsidP="00A77D61">
      <w:pPr>
        <w:pStyle w:val="a8"/>
        <w:numPr>
          <w:ilvl w:val="0"/>
          <w:numId w:val="26"/>
        </w:numPr>
        <w:spacing w:after="0"/>
        <w:rPr>
          <w:rStyle w:val="a9"/>
          <w:rFonts w:asciiTheme="minorHAnsi" w:hAnsiTheme="minorHAnsi" w:cstheme="minorHAnsi"/>
          <w:color w:val="auto"/>
          <w:sz w:val="24"/>
          <w:szCs w:val="24"/>
        </w:rPr>
      </w:pPr>
      <w:r w:rsidRPr="00A77D61">
        <w:rPr>
          <w:rStyle w:val="a9"/>
          <w:rFonts w:asciiTheme="minorHAnsi" w:hAnsiTheme="minorHAnsi" w:cstheme="minorHAnsi"/>
          <w:color w:val="auto"/>
          <w:sz w:val="24"/>
          <w:szCs w:val="24"/>
        </w:rPr>
        <w:t>работники, воспитывающие без супруга (супруги) детей в возрасте до 14 лет;</w:t>
      </w:r>
    </w:p>
    <w:p w:rsidR="00A77D61" w:rsidRPr="00A77D61" w:rsidRDefault="00A77D61" w:rsidP="00A77D61">
      <w:pPr>
        <w:pStyle w:val="a8"/>
        <w:numPr>
          <w:ilvl w:val="0"/>
          <w:numId w:val="26"/>
        </w:numPr>
        <w:spacing w:after="0"/>
        <w:rPr>
          <w:rStyle w:val="a9"/>
          <w:rFonts w:asciiTheme="minorHAnsi" w:hAnsiTheme="minorHAnsi" w:cstheme="minorHAnsi"/>
          <w:color w:val="auto"/>
          <w:sz w:val="24"/>
          <w:szCs w:val="24"/>
        </w:rPr>
      </w:pPr>
      <w:r w:rsidRPr="00A77D61">
        <w:rPr>
          <w:rStyle w:val="a9"/>
          <w:rFonts w:asciiTheme="minorHAnsi" w:hAnsiTheme="minorHAnsi" w:cstheme="minorHAnsi"/>
          <w:color w:val="auto"/>
          <w:sz w:val="24"/>
          <w:szCs w:val="24"/>
        </w:rPr>
        <w:t>работники-опекуны детей в возрасте до 14 лет;</w:t>
      </w:r>
    </w:p>
    <w:p w:rsidR="00A77D61" w:rsidRPr="00A77D61" w:rsidRDefault="00A77D61" w:rsidP="00A77D61">
      <w:pPr>
        <w:pStyle w:val="a8"/>
        <w:numPr>
          <w:ilvl w:val="0"/>
          <w:numId w:val="26"/>
        </w:numPr>
        <w:spacing w:after="0"/>
        <w:jc w:val="both"/>
        <w:rPr>
          <w:rStyle w:val="a9"/>
          <w:rFonts w:asciiTheme="minorHAnsi" w:hAnsiTheme="minorHAnsi" w:cstheme="minorHAnsi"/>
          <w:color w:val="auto"/>
          <w:sz w:val="24"/>
          <w:szCs w:val="24"/>
        </w:rPr>
      </w:pPr>
      <w:r w:rsidRPr="00A77D61">
        <w:rPr>
          <w:rStyle w:val="a9"/>
          <w:rFonts w:asciiTheme="minorHAnsi" w:hAnsiTheme="minorHAnsi" w:cstheme="minorHAnsi"/>
          <w:color w:val="auto"/>
          <w:sz w:val="24"/>
          <w:szCs w:val="24"/>
        </w:rPr>
        <w:t>работники, имеющие ребенка в возрасте до 14 лет, если другой родитель работает вахтовым методом;</w:t>
      </w:r>
    </w:p>
    <w:p w:rsidR="00A77D61" w:rsidRPr="00A77D61" w:rsidRDefault="00A77D61" w:rsidP="00A77D61">
      <w:pPr>
        <w:pStyle w:val="a8"/>
        <w:numPr>
          <w:ilvl w:val="0"/>
          <w:numId w:val="26"/>
        </w:numPr>
        <w:spacing w:after="0"/>
        <w:jc w:val="both"/>
        <w:rPr>
          <w:rStyle w:val="a9"/>
          <w:rFonts w:asciiTheme="minorHAnsi" w:hAnsiTheme="minorHAnsi" w:cstheme="minorHAnsi"/>
          <w:color w:val="auto"/>
          <w:sz w:val="24"/>
          <w:szCs w:val="24"/>
        </w:rPr>
      </w:pPr>
      <w:r w:rsidRPr="00A77D61">
        <w:rPr>
          <w:rStyle w:val="a9"/>
          <w:rFonts w:asciiTheme="minorHAnsi" w:hAnsiTheme="minorHAnsi" w:cstheme="minorHAnsi"/>
          <w:color w:val="auto"/>
          <w:sz w:val="24"/>
          <w:szCs w:val="24"/>
        </w:rPr>
        <w:t>работники, имеющие трех и более детей в возрасте до 18 лет, в период до достижения младшим из детей возраст 14 лет;</w:t>
      </w:r>
    </w:p>
    <w:p w:rsidR="000C5487" w:rsidRPr="00A77D61" w:rsidRDefault="00A77D61" w:rsidP="00A77D61">
      <w:pPr>
        <w:pStyle w:val="a8"/>
        <w:numPr>
          <w:ilvl w:val="0"/>
          <w:numId w:val="26"/>
        </w:numPr>
        <w:spacing w:after="0"/>
        <w:jc w:val="both"/>
        <w:rPr>
          <w:rFonts w:asciiTheme="minorHAnsi" w:hAnsiTheme="minorHAnsi" w:cstheme="minorHAnsi"/>
          <w:color w:val="auto"/>
          <w:sz w:val="24"/>
          <w:szCs w:val="24"/>
        </w:rPr>
      </w:pPr>
      <w:r w:rsidRPr="00A77D61">
        <w:rPr>
          <w:rStyle w:val="a9"/>
          <w:rFonts w:asciiTheme="minorHAnsi" w:hAnsiTheme="minorHAnsi" w:cstheme="minorHAnsi"/>
          <w:color w:val="auto"/>
          <w:sz w:val="24"/>
          <w:szCs w:val="24"/>
        </w:rPr>
        <w:t xml:space="preserve">работники, у которых есть ребенок в возрасте до 14 лет, если другой родитель мобилизован или проходит военную службу по контракту либо заключил контракт о добровольном содействии. </w:t>
      </w:r>
      <w:r w:rsidR="000C5487" w:rsidRPr="00A77D61">
        <w:rPr>
          <w:rFonts w:ascii="Times New Roman" w:eastAsia="Times New Roman" w:hAnsi="Times New Roman" w:cs="Times New Roman"/>
          <w:bCs/>
          <w:color w:val="auto"/>
          <w:sz w:val="24"/>
          <w:szCs w:val="24"/>
          <w:lang w:eastAsia="ru-RU"/>
        </w:rPr>
        <w:t xml:space="preserve">Работники предоставляют в ОУ, документы, подтверждающие право на льготы, ели это не было сделано в дату приема на работу или в период трудовых отношений: свидетельство о рождении ребенка, повестку или уведомление о заключении контракта. </w:t>
      </w:r>
    </w:p>
    <w:p w:rsidR="000C5487" w:rsidRPr="000C5487" w:rsidRDefault="000C5487" w:rsidP="000C5487">
      <w:pPr>
        <w:pStyle w:val="a8"/>
        <w:spacing w:after="0" w:line="240" w:lineRule="auto"/>
        <w:ind w:left="720"/>
        <w:rPr>
          <w:rStyle w:val="a9"/>
          <w:rFonts w:asciiTheme="minorHAnsi" w:hAnsiTheme="minorHAnsi" w:cstheme="minorHAnsi"/>
          <w:sz w:val="10"/>
          <w:szCs w:val="24"/>
        </w:rPr>
      </w:pPr>
    </w:p>
    <w:p w:rsidR="000C5487" w:rsidRPr="000C5487" w:rsidRDefault="000C5487" w:rsidP="000C5487">
      <w:pPr>
        <w:pStyle w:val="a8"/>
        <w:spacing w:after="0" w:line="240" w:lineRule="auto"/>
        <w:jc w:val="both"/>
        <w:rPr>
          <w:rStyle w:val="a9"/>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sidRPr="000C5487">
        <w:rPr>
          <w:rFonts w:asciiTheme="minorHAnsi" w:hAnsiTheme="minorHAnsi" w:cstheme="minorHAnsi"/>
          <w:sz w:val="24"/>
          <w:szCs w:val="24"/>
        </w:rPr>
        <w:t>Указанные работники должны быть в письменной форме ознакомлены со своим правом отказаться от направления в служебную командировку.</w:t>
      </w:r>
    </w:p>
    <w:p w:rsidR="005055EE" w:rsidRPr="000C5487" w:rsidRDefault="005055EE" w:rsidP="000C5487">
      <w:pPr>
        <w:spacing w:before="0" w:beforeAutospacing="0" w:after="0" w:afterAutospacing="0"/>
        <w:ind w:firstLine="567"/>
        <w:jc w:val="both"/>
        <w:rPr>
          <w:rFonts w:cstheme="minorHAnsi"/>
          <w:color w:val="000000"/>
          <w:sz w:val="24"/>
          <w:szCs w:val="24"/>
          <w:lang w:val="ru-RU"/>
        </w:rPr>
      </w:pPr>
    </w:p>
    <w:p w:rsidR="00207D80" w:rsidRPr="00300032" w:rsidRDefault="00F50E6E" w:rsidP="00A77D61">
      <w:pPr>
        <w:spacing w:before="0" w:beforeAutospacing="0" w:after="0" w:afterAutospacing="0"/>
        <w:ind w:firstLine="567"/>
        <w:jc w:val="center"/>
        <w:rPr>
          <w:rFonts w:ascii="Times New Roman" w:hAnsi="Times New Roman" w:cs="Times New Roman"/>
          <w:b/>
          <w:bCs/>
          <w:color w:val="000000"/>
          <w:sz w:val="24"/>
          <w:szCs w:val="24"/>
          <w:lang w:val="ru-RU"/>
        </w:rPr>
      </w:pPr>
      <w:r w:rsidRPr="00F50E6E">
        <w:rPr>
          <w:rFonts w:ascii="Times New Roman" w:hAnsi="Times New Roman" w:cs="Times New Roman"/>
          <w:b/>
          <w:bCs/>
          <w:color w:val="000000"/>
          <w:sz w:val="24"/>
          <w:szCs w:val="24"/>
          <w:lang w:val="ru-RU"/>
        </w:rPr>
        <w:t>9.</w:t>
      </w:r>
      <w:r w:rsidRPr="00F50E6E">
        <w:rPr>
          <w:rFonts w:ascii="Times New Roman" w:hAnsi="Times New Roman" w:cs="Times New Roman"/>
          <w:b/>
          <w:bCs/>
          <w:color w:val="000000"/>
          <w:sz w:val="24"/>
          <w:szCs w:val="24"/>
        </w:rPr>
        <w:t> </w:t>
      </w:r>
      <w:r w:rsidR="00F63C76" w:rsidRPr="00F50E6E">
        <w:rPr>
          <w:rFonts w:ascii="Times New Roman" w:hAnsi="Times New Roman" w:cs="Times New Roman"/>
          <w:b/>
          <w:bCs/>
          <w:color w:val="000000"/>
          <w:sz w:val="24"/>
          <w:szCs w:val="24"/>
          <w:lang w:val="ru-RU"/>
        </w:rPr>
        <w:t>ДИСТАНЦИОННАЯ (УДАЛЕННАЯ) РАБОТА</w:t>
      </w:r>
    </w:p>
    <w:p w:rsidR="00F63C76" w:rsidRPr="00F63C76" w:rsidRDefault="00F63C76" w:rsidP="00F50E6E">
      <w:pPr>
        <w:spacing w:before="0" w:beforeAutospacing="0" w:after="0" w:afterAutospacing="0"/>
        <w:jc w:val="center"/>
        <w:rPr>
          <w:rFonts w:ascii="Times New Roman" w:hAnsi="Times New Roman" w:cs="Times New Roman"/>
          <w:color w:val="000000"/>
          <w:sz w:val="14"/>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директора </w:t>
      </w:r>
      <w:r w:rsidR="00F63C76">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sidRPr="00F50E6E">
        <w:rPr>
          <w:rFonts w:ascii="Times New Roman" w:hAnsi="Times New Roman" w:cs="Times New Roman"/>
          <w:color w:val="000000"/>
          <w:sz w:val="24"/>
          <w:szCs w:val="24"/>
        </w:rPr>
        <w:t>  </w:t>
      </w:r>
    </w:p>
    <w:p w:rsidR="00F63C76" w:rsidRPr="00F63C76" w:rsidRDefault="00F63C76"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r w:rsidRPr="00F50E6E">
        <w:rPr>
          <w:rFonts w:ascii="Times New Roman" w:hAnsi="Times New Roman" w:cs="Times New Roman"/>
          <w:color w:val="000000"/>
          <w:sz w:val="24"/>
          <w:szCs w:val="24"/>
        </w:rPr>
        <w:t>Skype</w:t>
      </w:r>
      <w:r w:rsidRPr="00F50E6E">
        <w:rPr>
          <w:rFonts w:ascii="Times New Roman" w:hAnsi="Times New Roman" w:cs="Times New Roman"/>
          <w:color w:val="000000"/>
          <w:sz w:val="24"/>
          <w:szCs w:val="24"/>
          <w:lang w:val="ru-RU"/>
        </w:rPr>
        <w:t xml:space="preserve"> и </w:t>
      </w:r>
      <w:r w:rsidRPr="00F50E6E">
        <w:rPr>
          <w:rFonts w:ascii="Times New Roman" w:hAnsi="Times New Roman" w:cs="Times New Roman"/>
          <w:color w:val="000000"/>
          <w:sz w:val="24"/>
          <w:szCs w:val="24"/>
        </w:rPr>
        <w:t>WhatsApp</w:t>
      </w:r>
      <w:r w:rsidRPr="00F50E6E">
        <w:rPr>
          <w:rFonts w:ascii="Times New Roman" w:hAnsi="Times New Roman" w:cs="Times New Roman"/>
          <w:color w:val="000000"/>
          <w:sz w:val="24"/>
          <w:szCs w:val="24"/>
          <w:lang w:val="ru-RU"/>
        </w:rPr>
        <w:t xml:space="preserve">, через официальный сайт </w:t>
      </w:r>
      <w:r w:rsidR="00F63C76">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F63C76" w:rsidRPr="00F63C76" w:rsidRDefault="00F63C76"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F63C76" w:rsidRPr="00F63C76" w:rsidRDefault="00F63C76"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F63C76" w:rsidRPr="00F63C76" w:rsidRDefault="00F63C76"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9.5. Выполнение работниками трудовых функций дистанционно не является основанием для снижения им заработной платы.</w:t>
      </w:r>
    </w:p>
    <w:p w:rsidR="00F63C76" w:rsidRDefault="00F63C76" w:rsidP="00F50E6E">
      <w:pPr>
        <w:spacing w:before="0" w:beforeAutospacing="0" w:after="0" w:afterAutospacing="0"/>
        <w:jc w:val="center"/>
        <w:rPr>
          <w:rFonts w:ascii="Times New Roman" w:hAnsi="Times New Roman" w:cs="Times New Roman"/>
          <w:b/>
          <w:bCs/>
          <w:color w:val="000000"/>
          <w:sz w:val="24"/>
          <w:szCs w:val="24"/>
          <w:lang w:val="ru-RU"/>
        </w:rPr>
      </w:pPr>
    </w:p>
    <w:p w:rsidR="00207D80" w:rsidRDefault="00F50E6E" w:rsidP="00F50E6E">
      <w:pPr>
        <w:spacing w:before="0" w:beforeAutospacing="0" w:after="0" w:afterAutospacing="0"/>
        <w:jc w:val="center"/>
        <w:rPr>
          <w:rFonts w:ascii="Times New Roman" w:hAnsi="Times New Roman" w:cs="Times New Roman"/>
          <w:b/>
          <w:bCs/>
          <w:color w:val="000000"/>
          <w:sz w:val="24"/>
          <w:szCs w:val="24"/>
          <w:lang w:val="ru-RU"/>
        </w:rPr>
      </w:pPr>
      <w:r w:rsidRPr="00F50E6E">
        <w:rPr>
          <w:rFonts w:ascii="Times New Roman" w:hAnsi="Times New Roman" w:cs="Times New Roman"/>
          <w:b/>
          <w:bCs/>
          <w:color w:val="000000"/>
          <w:sz w:val="24"/>
          <w:szCs w:val="24"/>
          <w:lang w:val="ru-RU"/>
        </w:rPr>
        <w:lastRenderedPageBreak/>
        <w:t xml:space="preserve">10. </w:t>
      </w:r>
      <w:r w:rsidR="00F63C76" w:rsidRPr="00F50E6E">
        <w:rPr>
          <w:rFonts w:ascii="Times New Roman" w:hAnsi="Times New Roman" w:cs="Times New Roman"/>
          <w:b/>
          <w:bCs/>
          <w:color w:val="000000"/>
          <w:sz w:val="24"/>
          <w:szCs w:val="24"/>
          <w:lang w:val="ru-RU"/>
        </w:rPr>
        <w:t>ПОРЯДОК ВРЕМЕННОГО ОБМЕНА ЭЛЕКТРОННЫМИ ДОКУМЕНТАМИ</w:t>
      </w:r>
    </w:p>
    <w:p w:rsidR="00F63C76" w:rsidRPr="00F50E6E" w:rsidRDefault="00F63C76" w:rsidP="00F50E6E">
      <w:pPr>
        <w:spacing w:before="0" w:beforeAutospacing="0" w:after="0" w:afterAutospacing="0"/>
        <w:jc w:val="center"/>
        <w:rPr>
          <w:rFonts w:ascii="Times New Roman" w:hAnsi="Times New Roman" w:cs="Times New Roman"/>
          <w:color w:val="000000"/>
          <w:sz w:val="24"/>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10.1. Работники и работодатель вправе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F63C76" w:rsidRPr="00F63C76" w:rsidRDefault="00F63C76"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10.2. Исключительными случаями, указанными в пункте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F63C76" w:rsidRPr="00F63C76" w:rsidRDefault="00F63C76"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10.3. Обмен документами может производиться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F63C76" w:rsidRPr="00F63C76" w:rsidRDefault="00F63C76" w:rsidP="00F63C76">
      <w:pPr>
        <w:spacing w:before="0" w:beforeAutospacing="0" w:after="0" w:afterAutospacing="0"/>
        <w:ind w:firstLine="567"/>
        <w:jc w:val="both"/>
        <w:rPr>
          <w:rFonts w:ascii="Times New Roman" w:hAnsi="Times New Roman" w:cs="Times New Roman"/>
          <w:color w:val="000000"/>
          <w:sz w:val="14"/>
          <w:szCs w:val="24"/>
          <w:lang w:val="ru-RU"/>
        </w:rPr>
      </w:pPr>
    </w:p>
    <w:p w:rsidR="00207D80" w:rsidRDefault="00F50E6E" w:rsidP="00F50E6E">
      <w:pPr>
        <w:spacing w:before="0" w:beforeAutospacing="0" w:after="0" w:afterAutospacing="0"/>
        <w:jc w:val="center"/>
        <w:rPr>
          <w:rFonts w:ascii="Times New Roman" w:hAnsi="Times New Roman" w:cs="Times New Roman"/>
          <w:b/>
          <w:bCs/>
          <w:color w:val="000000"/>
          <w:sz w:val="24"/>
          <w:szCs w:val="24"/>
          <w:lang w:val="ru-RU"/>
        </w:rPr>
      </w:pPr>
      <w:r w:rsidRPr="00F50E6E">
        <w:rPr>
          <w:rFonts w:ascii="Times New Roman" w:hAnsi="Times New Roman" w:cs="Times New Roman"/>
          <w:b/>
          <w:bCs/>
          <w:color w:val="000000"/>
          <w:sz w:val="24"/>
          <w:szCs w:val="24"/>
          <w:lang w:val="ru-RU"/>
        </w:rPr>
        <w:t xml:space="preserve">11. </w:t>
      </w:r>
      <w:r w:rsidR="00F63C76" w:rsidRPr="00F50E6E">
        <w:rPr>
          <w:rFonts w:ascii="Times New Roman" w:hAnsi="Times New Roman" w:cs="Times New Roman"/>
          <w:b/>
          <w:bCs/>
          <w:color w:val="000000"/>
          <w:sz w:val="24"/>
          <w:szCs w:val="24"/>
          <w:lang w:val="ru-RU"/>
        </w:rPr>
        <w:t>ВРЕМЯ ОТДЫХА</w:t>
      </w:r>
    </w:p>
    <w:p w:rsidR="00F63C76" w:rsidRPr="00F63C76" w:rsidRDefault="00F63C76" w:rsidP="00F50E6E">
      <w:pPr>
        <w:spacing w:before="0" w:beforeAutospacing="0" w:after="0" w:afterAutospacing="0"/>
        <w:jc w:val="center"/>
        <w:rPr>
          <w:rFonts w:ascii="Times New Roman" w:hAnsi="Times New Roman" w:cs="Times New Roman"/>
          <w:color w:val="000000"/>
          <w:sz w:val="14"/>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11.1. Работникам</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00BC246E"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устанавливаются следующие виды времени отдыха:</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а) перерывы в течение рабочего дня (смены);</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б) ежедневный (междусменный) отдых;</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выходные дни (еженедельный непрерывный отдых);</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г) нерабочие праздничные дни;</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 отпуска.</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11.2. Работникам</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00BC246E"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11.2.1. Перерыв для отдыха и питания в рабочее время работников не включается.</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11.2.2. Перерыв для отдыха и питания не устанавливается работникам, продолжительность</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ежедневной работы которых не превышает 4 часа в день.</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11.3. Работникам предоставляются выходные дни (еженедельный непрерывный отдых).</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11.3.1. Продолжительность еженедельного непрерывного отдыха не может быть менее 42 часов.</w:t>
      </w:r>
    </w:p>
    <w:p w:rsidR="00207D80" w:rsidRPr="00366D70" w:rsidRDefault="00F50E6E" w:rsidP="00F63C76">
      <w:pPr>
        <w:spacing w:before="0" w:beforeAutospacing="0" w:after="0" w:afterAutospacing="0"/>
        <w:ind w:firstLine="567"/>
        <w:jc w:val="both"/>
        <w:rPr>
          <w:rFonts w:ascii="Times New Roman" w:hAnsi="Times New Roman" w:cs="Times New Roman"/>
          <w:sz w:val="24"/>
          <w:szCs w:val="24"/>
          <w:lang w:val="ru-RU"/>
        </w:rPr>
      </w:pPr>
      <w:r w:rsidRPr="00F50E6E">
        <w:rPr>
          <w:rFonts w:ascii="Times New Roman" w:hAnsi="Times New Roman" w:cs="Times New Roman"/>
          <w:color w:val="000000"/>
          <w:sz w:val="24"/>
          <w:szCs w:val="24"/>
          <w:lang w:val="ru-RU"/>
        </w:rPr>
        <w:t xml:space="preserve">11.3.2. </w:t>
      </w:r>
      <w:r w:rsidRPr="00366D70">
        <w:rPr>
          <w:rFonts w:ascii="Times New Roman" w:hAnsi="Times New Roman" w:cs="Times New Roman"/>
          <w:sz w:val="24"/>
          <w:szCs w:val="24"/>
          <w:lang w:val="ru-RU"/>
        </w:rPr>
        <w:t xml:space="preserve">При </w:t>
      </w:r>
      <w:r w:rsidR="00366D70" w:rsidRPr="00366D70">
        <w:rPr>
          <w:rFonts w:ascii="Times New Roman" w:hAnsi="Times New Roman" w:cs="Times New Roman"/>
          <w:sz w:val="24"/>
          <w:szCs w:val="24"/>
          <w:lang w:val="ru-RU"/>
        </w:rPr>
        <w:t>шести</w:t>
      </w:r>
      <w:r w:rsidRPr="00366D70">
        <w:rPr>
          <w:rFonts w:ascii="Times New Roman" w:hAnsi="Times New Roman" w:cs="Times New Roman"/>
          <w:sz w:val="24"/>
          <w:szCs w:val="24"/>
          <w:lang w:val="ru-RU"/>
        </w:rPr>
        <w:t>дневной рабочей неделе работникам предоставл</w:t>
      </w:r>
      <w:r w:rsidR="00BC246E" w:rsidRPr="00366D70">
        <w:rPr>
          <w:rFonts w:ascii="Times New Roman" w:hAnsi="Times New Roman" w:cs="Times New Roman"/>
          <w:sz w:val="24"/>
          <w:szCs w:val="24"/>
          <w:lang w:val="ru-RU"/>
        </w:rPr>
        <w:t>я</w:t>
      </w:r>
      <w:r w:rsidR="00366D70" w:rsidRPr="00366D70">
        <w:rPr>
          <w:rFonts w:ascii="Times New Roman" w:hAnsi="Times New Roman" w:cs="Times New Roman"/>
          <w:sz w:val="24"/>
          <w:szCs w:val="24"/>
          <w:lang w:val="ru-RU"/>
        </w:rPr>
        <w:t>е</w:t>
      </w:r>
      <w:r w:rsidR="00BC246E" w:rsidRPr="00366D70">
        <w:rPr>
          <w:rFonts w:ascii="Times New Roman" w:hAnsi="Times New Roman" w:cs="Times New Roman"/>
          <w:sz w:val="24"/>
          <w:szCs w:val="24"/>
          <w:lang w:val="ru-RU"/>
        </w:rPr>
        <w:t xml:space="preserve">тся </w:t>
      </w:r>
      <w:r w:rsidR="00366D70" w:rsidRPr="00366D70">
        <w:rPr>
          <w:rFonts w:ascii="Times New Roman" w:hAnsi="Times New Roman" w:cs="Times New Roman"/>
          <w:sz w:val="24"/>
          <w:szCs w:val="24"/>
          <w:lang w:val="ru-RU"/>
        </w:rPr>
        <w:t>один</w:t>
      </w:r>
      <w:r w:rsidR="00BC246E" w:rsidRPr="00366D70">
        <w:rPr>
          <w:rFonts w:ascii="Times New Roman" w:hAnsi="Times New Roman" w:cs="Times New Roman"/>
          <w:sz w:val="24"/>
          <w:szCs w:val="24"/>
          <w:lang w:val="ru-RU"/>
        </w:rPr>
        <w:t xml:space="preserve"> выходн</w:t>
      </w:r>
      <w:r w:rsidR="00366D70" w:rsidRPr="00366D70">
        <w:rPr>
          <w:rFonts w:ascii="Times New Roman" w:hAnsi="Times New Roman" w:cs="Times New Roman"/>
          <w:sz w:val="24"/>
          <w:szCs w:val="24"/>
          <w:lang w:val="ru-RU"/>
        </w:rPr>
        <w:t>ой</w:t>
      </w:r>
      <w:r w:rsidR="00BC246E" w:rsidRPr="00366D70">
        <w:rPr>
          <w:rFonts w:ascii="Times New Roman" w:hAnsi="Times New Roman" w:cs="Times New Roman"/>
          <w:sz w:val="24"/>
          <w:szCs w:val="24"/>
          <w:lang w:val="ru-RU"/>
        </w:rPr>
        <w:t xml:space="preserve"> д</w:t>
      </w:r>
      <w:r w:rsidR="00366D70" w:rsidRPr="00366D70">
        <w:rPr>
          <w:rFonts w:ascii="Times New Roman" w:hAnsi="Times New Roman" w:cs="Times New Roman"/>
          <w:sz w:val="24"/>
          <w:szCs w:val="24"/>
          <w:lang w:val="ru-RU"/>
        </w:rPr>
        <w:t>ень</w:t>
      </w:r>
      <w:r w:rsidR="00BC246E" w:rsidRPr="00366D70">
        <w:rPr>
          <w:rFonts w:ascii="Times New Roman" w:hAnsi="Times New Roman" w:cs="Times New Roman"/>
          <w:sz w:val="24"/>
          <w:szCs w:val="24"/>
          <w:lang w:val="ru-RU"/>
        </w:rPr>
        <w:t xml:space="preserve"> в неделю</w:t>
      </w:r>
      <w:r w:rsidRPr="00366D70">
        <w:rPr>
          <w:rFonts w:ascii="Times New Roman" w:hAnsi="Times New Roman" w:cs="Times New Roman"/>
          <w:sz w:val="24"/>
          <w:szCs w:val="24"/>
          <w:lang w:val="ru-RU"/>
        </w:rPr>
        <w:t>.</w:t>
      </w:r>
    </w:p>
    <w:p w:rsidR="00207D80" w:rsidRPr="00366D70" w:rsidRDefault="00F50E6E" w:rsidP="00F63C76">
      <w:pPr>
        <w:spacing w:before="0" w:beforeAutospacing="0" w:after="0" w:afterAutospacing="0"/>
        <w:ind w:firstLine="567"/>
        <w:jc w:val="both"/>
        <w:rPr>
          <w:rFonts w:ascii="Times New Roman" w:hAnsi="Times New Roman" w:cs="Times New Roman"/>
          <w:sz w:val="24"/>
          <w:szCs w:val="24"/>
          <w:lang w:val="ru-RU"/>
        </w:rPr>
      </w:pPr>
      <w:r w:rsidRPr="00366D70">
        <w:rPr>
          <w:rFonts w:ascii="Times New Roman" w:hAnsi="Times New Roman" w:cs="Times New Roman"/>
          <w:sz w:val="24"/>
          <w:szCs w:val="24"/>
          <w:lang w:val="ru-RU"/>
        </w:rPr>
        <w:t xml:space="preserve">11.3.3. </w:t>
      </w:r>
      <w:r w:rsidR="00BC246E" w:rsidRPr="00366D70">
        <w:rPr>
          <w:rFonts w:ascii="Times New Roman" w:hAnsi="Times New Roman" w:cs="Times New Roman"/>
          <w:sz w:val="24"/>
          <w:szCs w:val="24"/>
          <w:lang w:val="ru-RU"/>
        </w:rPr>
        <w:t>В</w:t>
      </w:r>
      <w:r w:rsidRPr="00366D70">
        <w:rPr>
          <w:rFonts w:ascii="Times New Roman" w:hAnsi="Times New Roman" w:cs="Times New Roman"/>
          <w:sz w:val="24"/>
          <w:szCs w:val="24"/>
          <w:lang w:val="ru-RU"/>
        </w:rPr>
        <w:t>ыходным дн</w:t>
      </w:r>
      <w:r w:rsidR="00366D70" w:rsidRPr="00366D70">
        <w:rPr>
          <w:rFonts w:ascii="Times New Roman" w:hAnsi="Times New Roman" w:cs="Times New Roman"/>
          <w:sz w:val="24"/>
          <w:szCs w:val="24"/>
          <w:lang w:val="ru-RU"/>
        </w:rPr>
        <w:t>ем</w:t>
      </w:r>
      <w:r w:rsidRPr="00366D70">
        <w:rPr>
          <w:rFonts w:ascii="Times New Roman" w:hAnsi="Times New Roman" w:cs="Times New Roman"/>
          <w:sz w:val="24"/>
          <w:szCs w:val="24"/>
          <w:lang w:val="ru-RU"/>
        </w:rPr>
        <w:t xml:space="preserve"> явля</w:t>
      </w:r>
      <w:r w:rsidR="00366D70" w:rsidRPr="00366D70">
        <w:rPr>
          <w:rFonts w:ascii="Times New Roman" w:hAnsi="Times New Roman" w:cs="Times New Roman"/>
          <w:sz w:val="24"/>
          <w:szCs w:val="24"/>
          <w:lang w:val="ru-RU"/>
        </w:rPr>
        <w:t>е</w:t>
      </w:r>
      <w:r w:rsidRPr="00366D70">
        <w:rPr>
          <w:rFonts w:ascii="Times New Roman" w:hAnsi="Times New Roman" w:cs="Times New Roman"/>
          <w:sz w:val="24"/>
          <w:szCs w:val="24"/>
          <w:lang w:val="ru-RU"/>
        </w:rPr>
        <w:t xml:space="preserve">тся </w:t>
      </w:r>
      <w:r w:rsidR="00BC246E" w:rsidRPr="00366D70">
        <w:rPr>
          <w:rFonts w:ascii="Times New Roman" w:hAnsi="Times New Roman" w:cs="Times New Roman"/>
          <w:sz w:val="24"/>
          <w:szCs w:val="24"/>
          <w:lang w:val="ru-RU"/>
        </w:rPr>
        <w:t>–</w:t>
      </w:r>
      <w:r w:rsidR="00366D70" w:rsidRPr="00366D70">
        <w:rPr>
          <w:rFonts w:ascii="Times New Roman" w:hAnsi="Times New Roman" w:cs="Times New Roman"/>
          <w:sz w:val="24"/>
          <w:szCs w:val="24"/>
          <w:lang w:val="ru-RU"/>
        </w:rPr>
        <w:t xml:space="preserve"> </w:t>
      </w:r>
      <w:r w:rsidRPr="00366D70">
        <w:rPr>
          <w:rFonts w:ascii="Times New Roman" w:hAnsi="Times New Roman" w:cs="Times New Roman"/>
          <w:sz w:val="24"/>
          <w:szCs w:val="24"/>
          <w:lang w:val="ru-RU"/>
        </w:rPr>
        <w:t>воскресенье.</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11.3.</w:t>
      </w:r>
      <w:r w:rsidR="00BC246E">
        <w:rPr>
          <w:rFonts w:ascii="Times New Roman" w:hAnsi="Times New Roman" w:cs="Times New Roman"/>
          <w:color w:val="000000"/>
          <w:sz w:val="24"/>
          <w:szCs w:val="24"/>
          <w:lang w:val="ru-RU"/>
        </w:rPr>
        <w:t>4</w:t>
      </w:r>
      <w:r w:rsidRPr="00F50E6E">
        <w:rPr>
          <w:rFonts w:ascii="Times New Roman" w:hAnsi="Times New Roman" w:cs="Times New Roman"/>
          <w:color w:val="000000"/>
          <w:sz w:val="24"/>
          <w:szCs w:val="24"/>
          <w:lang w:val="ru-RU"/>
        </w:rPr>
        <w:t>. Для работников с иным режимом работы порядок предоставления времени отдыха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определяется локальным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актом</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00BC246E"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или трудовым договором.</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11.3.</w:t>
      </w:r>
      <w:r w:rsidR="00BC246E">
        <w:rPr>
          <w:rFonts w:ascii="Times New Roman" w:hAnsi="Times New Roman" w:cs="Times New Roman"/>
          <w:color w:val="000000"/>
          <w:sz w:val="24"/>
          <w:szCs w:val="24"/>
          <w:lang w:val="ru-RU"/>
        </w:rPr>
        <w:t>5</w:t>
      </w:r>
      <w:r w:rsidRPr="00F50E6E">
        <w:rPr>
          <w:rFonts w:ascii="Times New Roman" w:hAnsi="Times New Roman" w:cs="Times New Roman"/>
          <w:color w:val="000000"/>
          <w:sz w:val="24"/>
          <w:szCs w:val="24"/>
          <w:lang w:val="ru-RU"/>
        </w:rPr>
        <w:t>.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11.4. Накануне нерабочих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праздничных</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дней продолжительность рабочего дня сокращается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один час.</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11.6. Работникам предоставляются ежегодные отпуска с сохранением места работы (должности) и среднего заработка.</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11.6.1. Работникам предоставляется ежегодный основной оплачиваемый отпуск</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продолжительностью 28 календарных дней.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w:t>
      </w:r>
      <w:r w:rsidR="00BC246E">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11.6.2. Ежегодные отпуска предоставления в порядке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 на условиях, установленных Правительством РФ.</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11.6.3. Ежегодный основной удлиненный оплачиваемый отпуск может предоставляться иным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(непедагогическим) работникам в случаях и порядке, который предусмотрен нормативным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правовым актом Правительства.</w:t>
      </w:r>
    </w:p>
    <w:p w:rsidR="00B10DF0" w:rsidRPr="00B10DF0" w:rsidRDefault="00B10DF0"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11.7.1. Ежегодный дополнительный оплачиваемый отпуск предоставляется работникам, условия труда </w:t>
      </w:r>
      <w:r w:rsidR="00BC246E" w:rsidRPr="00F50E6E">
        <w:rPr>
          <w:rFonts w:ascii="Times New Roman" w:hAnsi="Times New Roman" w:cs="Times New Roman"/>
          <w:color w:val="000000"/>
          <w:sz w:val="24"/>
          <w:szCs w:val="24"/>
          <w:lang w:val="ru-RU"/>
        </w:rPr>
        <w:t>на рабочих местах,</w:t>
      </w:r>
      <w:r w:rsidRPr="00F50E6E">
        <w:rPr>
          <w:rFonts w:ascii="Times New Roman" w:hAnsi="Times New Roman" w:cs="Times New Roman"/>
          <w:color w:val="000000"/>
          <w:sz w:val="24"/>
          <w:szCs w:val="24"/>
          <w:lang w:val="ru-RU"/>
        </w:rPr>
        <w:t xml:space="preserve"> которых по результатам специальной оценки условий труда отнесены к вредным условиям труда 2, 3 или 4-й степени либо опасным условиям труда.</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11.7.2. Работникам с ненормированным рабочим днем предоставляется ежегодный дополнительный оплачиваемый отпуск.</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B10DF0" w:rsidRPr="00B10DF0" w:rsidRDefault="00B10DF0"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11.8. Продолжительность ежегодных основного и дополнительных оплачиваемых отпусков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работников исчисляется в календарных днях и максимальным пределом не ограничивается.</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11.10. Стаж работы для предоставления ежегодных оплачиваемых отпусков определяется 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порядке, предусмотренном Трудовым кодексом РФ.</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 xml:space="preserve">11.11. Очередность предоставления оплачиваемых отпусков определяется ежегодно в соответствии с графиком отпусков, утверждаемым директором </w:t>
      </w:r>
      <w:r w:rsidR="00635594">
        <w:rPr>
          <w:rFonts w:ascii="Times New Roman" w:hAnsi="Times New Roman" w:cs="Times New Roman"/>
          <w:color w:val="000000"/>
          <w:sz w:val="24"/>
          <w:szCs w:val="24"/>
          <w:lang w:val="ru-RU"/>
        </w:rPr>
        <w:t>ОУ</w:t>
      </w:r>
      <w:r w:rsidR="00635594"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с учетом мнения профсоюза </w:t>
      </w:r>
      <w:r w:rsidR="00635594">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11.12. Директор</w:t>
      </w:r>
      <w:r w:rsidRPr="00F50E6E">
        <w:rPr>
          <w:rFonts w:ascii="Times New Roman" w:hAnsi="Times New Roman" w:cs="Times New Roman"/>
          <w:color w:val="000000"/>
          <w:sz w:val="24"/>
          <w:szCs w:val="24"/>
        </w:rPr>
        <w:t> </w:t>
      </w:r>
      <w:r w:rsidR="00635594">
        <w:rPr>
          <w:rFonts w:ascii="Times New Roman" w:hAnsi="Times New Roman" w:cs="Times New Roman"/>
          <w:color w:val="000000"/>
          <w:sz w:val="24"/>
          <w:szCs w:val="24"/>
          <w:lang w:val="ru-RU"/>
        </w:rPr>
        <w:t>ОУ</w:t>
      </w:r>
      <w:r w:rsidR="00635594"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утверждает график отпусков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не позднее чем за две недели до наступления следующего календарного года.</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11.13. О времени начала отпуска </w:t>
      </w:r>
      <w:r w:rsidR="00635594">
        <w:rPr>
          <w:rFonts w:ascii="Times New Roman" w:hAnsi="Times New Roman" w:cs="Times New Roman"/>
          <w:color w:val="000000"/>
          <w:sz w:val="24"/>
          <w:szCs w:val="24"/>
          <w:lang w:val="ru-RU"/>
        </w:rPr>
        <w:t>ОУ</w:t>
      </w:r>
      <w:r w:rsidR="00635594"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извещает работника под подпись</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не позднее чем за две недели до его начала.</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11.14. Отдельным категориям работников в случаях, предусмотренных Трудовым кодексом РФ</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rPr>
        <w:t>работникам до 18 лет;</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родителям, опекунам, попечителям ребенка-инвалида до 18 лет;</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усыновителям ребенка в возрасте до трех месяцев;</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женщинам до и после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отпуска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 беременности и родам, а также после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отпуска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 уходу за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ребенком;</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мужьям во время</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отпуска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жены по беременности и родам;</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работникам, у</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которых трое 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более детей до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18 лет, если младшему нет 14 лет;</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инвалидам войны, ветеранам боевых действий, блокадникам, работникам тыла;</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rPr>
        <w:t>чернобыльцам;</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rPr>
      </w:pPr>
      <w:r w:rsidRPr="00F50E6E">
        <w:rPr>
          <w:rFonts w:ascii="Times New Roman" w:hAnsi="Times New Roman" w:cs="Times New Roman"/>
          <w:color w:val="000000"/>
          <w:sz w:val="24"/>
          <w:szCs w:val="24"/>
        </w:rPr>
        <w:t>женам военнослужащих;</w:t>
      </w:r>
    </w:p>
    <w:p w:rsidR="00207D80" w:rsidRPr="00F50E6E" w:rsidRDefault="00F50E6E" w:rsidP="00635594">
      <w:pPr>
        <w:numPr>
          <w:ilvl w:val="0"/>
          <w:numId w:val="23"/>
        </w:numPr>
        <w:spacing w:before="0" w:beforeAutospacing="0" w:after="0" w:afterAutospacing="0"/>
        <w:ind w:right="180"/>
        <w:contextualSpacing/>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 течение шести месяцев после возобновления действия трудового договора;</w:t>
      </w:r>
    </w:p>
    <w:p w:rsidR="00207D80" w:rsidRPr="00F50E6E" w:rsidRDefault="00F50E6E" w:rsidP="00635594">
      <w:pPr>
        <w:numPr>
          <w:ilvl w:val="0"/>
          <w:numId w:val="23"/>
        </w:numPr>
        <w:spacing w:before="0" w:beforeAutospacing="0" w:after="0" w:afterAutospacing="0"/>
        <w:ind w:right="180"/>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другим лицам в соответствии с законодательством РФ.</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11.15. </w:t>
      </w:r>
      <w:r w:rsidR="00635594">
        <w:rPr>
          <w:rFonts w:ascii="Times New Roman" w:hAnsi="Times New Roman" w:cs="Times New Roman"/>
          <w:color w:val="000000"/>
          <w:sz w:val="24"/>
          <w:szCs w:val="24"/>
          <w:lang w:val="ru-RU"/>
        </w:rPr>
        <w:t>ОУ</w:t>
      </w:r>
      <w:r w:rsidR="00635594"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продлевает или переносит ежегодный оплачиваемый отпуск с учетом пожеланий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работника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 случаях, предусмотренных трудовым законодательством.</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11.16. По соглашению между работником и </w:t>
      </w:r>
      <w:r w:rsidR="00635594">
        <w:rPr>
          <w:rFonts w:ascii="Times New Roman" w:hAnsi="Times New Roman" w:cs="Times New Roman"/>
          <w:color w:val="000000"/>
          <w:sz w:val="24"/>
          <w:szCs w:val="24"/>
          <w:lang w:val="ru-RU"/>
        </w:rPr>
        <w:t>ОУ</w:t>
      </w:r>
      <w:r w:rsidR="00635594"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ежегодный оплачиваемый отпуск может быть</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разделен на части. При этом хотя бы одна из частей этого отпуска должна быть не менее 14</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календарных дней.</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11.17. </w:t>
      </w:r>
      <w:r w:rsidR="00635594">
        <w:rPr>
          <w:rFonts w:ascii="Times New Roman" w:hAnsi="Times New Roman" w:cs="Times New Roman"/>
          <w:color w:val="000000"/>
          <w:sz w:val="24"/>
          <w:szCs w:val="24"/>
          <w:lang w:val="ru-RU"/>
        </w:rPr>
        <w:t>ОУ</w:t>
      </w:r>
      <w:r w:rsidR="00635594"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может отозвать работника из отпуска только с его согласия. Неиспользованную в связи с этим часть отпуска </w:t>
      </w:r>
      <w:r w:rsidR="00635594">
        <w:rPr>
          <w:rFonts w:ascii="Times New Roman" w:hAnsi="Times New Roman" w:cs="Times New Roman"/>
          <w:color w:val="000000"/>
          <w:sz w:val="24"/>
          <w:szCs w:val="24"/>
          <w:lang w:val="ru-RU"/>
        </w:rPr>
        <w:t>ОУ</w:t>
      </w:r>
      <w:r w:rsidR="00635594"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11.19. Часть ежегодного оплачиваемого отпуска, превышающая 28 календарных дней, по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письменному заявлению работника может быть заменена денежной компенсацией.</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w:t>
      </w:r>
      <w:r w:rsidRPr="00F50E6E">
        <w:rPr>
          <w:rFonts w:ascii="Times New Roman" w:hAnsi="Times New Roman" w:cs="Times New Roman"/>
          <w:color w:val="000000"/>
          <w:sz w:val="24"/>
          <w:szCs w:val="24"/>
          <w:lang w:val="ru-RU"/>
        </w:rPr>
        <w:lastRenderedPageBreak/>
        <w:t>неиспользованный отпуск при увольнении, а также случаев, установленных Трудовым кодексом РФ).</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11.20. При увольнении работнику выплачивается денежная компенсация за все неиспользованные отпуска.</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При увольнении в связи с истечением срока трудового договора отпуск с последующим</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увольнением может предоставляться и тогда, когда время отпуска полностью или частично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выходит за пределы срока этого договора. В этом случае днем увольнения также </w:t>
      </w:r>
      <w:r w:rsidR="00BC246E" w:rsidRPr="00F50E6E">
        <w:rPr>
          <w:rFonts w:ascii="Times New Roman" w:hAnsi="Times New Roman" w:cs="Times New Roman"/>
          <w:color w:val="000000"/>
          <w:sz w:val="24"/>
          <w:szCs w:val="24"/>
          <w:lang w:val="ru-RU"/>
        </w:rPr>
        <w:t>считается</w:t>
      </w:r>
      <w:r w:rsidR="00BC246E" w:rsidRPr="00F50E6E">
        <w:rPr>
          <w:rFonts w:ascii="Times New Roman" w:hAnsi="Times New Roman" w:cs="Times New Roman"/>
          <w:color w:val="000000"/>
          <w:sz w:val="24"/>
          <w:szCs w:val="24"/>
        </w:rPr>
        <w:t> </w:t>
      </w:r>
      <w:r w:rsidR="00BC246E" w:rsidRPr="00F50E6E">
        <w:rPr>
          <w:rFonts w:ascii="Times New Roman" w:hAnsi="Times New Roman" w:cs="Times New Roman"/>
          <w:color w:val="000000"/>
          <w:sz w:val="24"/>
          <w:szCs w:val="24"/>
          <w:lang w:val="ru-RU"/>
        </w:rPr>
        <w:t>последний</w:t>
      </w:r>
      <w:r w:rsidRPr="00F50E6E">
        <w:rPr>
          <w:rFonts w:ascii="Times New Roman" w:hAnsi="Times New Roman" w:cs="Times New Roman"/>
          <w:color w:val="000000"/>
          <w:sz w:val="24"/>
          <w:szCs w:val="24"/>
          <w:lang w:val="ru-RU"/>
        </w:rPr>
        <w:t xml:space="preserve"> день отпуска.</w:t>
      </w:r>
    </w:p>
    <w:p w:rsidR="00BC246E" w:rsidRPr="00635594"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11.21. Педагогическим работникам</w:t>
      </w:r>
      <w:r w:rsidRPr="00F50E6E">
        <w:rPr>
          <w:rFonts w:ascii="Times New Roman" w:hAnsi="Times New Roman" w:cs="Times New Roman"/>
          <w:color w:val="000000"/>
          <w:sz w:val="24"/>
          <w:szCs w:val="24"/>
        </w:rPr>
        <w:t> </w:t>
      </w:r>
      <w:r w:rsidR="00635594">
        <w:rPr>
          <w:rFonts w:ascii="Times New Roman" w:hAnsi="Times New Roman" w:cs="Times New Roman"/>
          <w:color w:val="000000"/>
          <w:sz w:val="24"/>
          <w:szCs w:val="24"/>
          <w:lang w:val="ru-RU"/>
        </w:rPr>
        <w:t>ОУ</w:t>
      </w:r>
      <w:r w:rsidR="00635594"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Порядок и условия предоставления длительного отпуска определяет федеральный</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нормативный правовой акт.</w:t>
      </w:r>
    </w:p>
    <w:p w:rsidR="00BC246E" w:rsidRPr="00BC246E" w:rsidRDefault="00BC246E" w:rsidP="00F63C76">
      <w:pPr>
        <w:spacing w:before="0" w:beforeAutospacing="0" w:after="0" w:afterAutospacing="0"/>
        <w:ind w:firstLine="567"/>
        <w:jc w:val="both"/>
        <w:rPr>
          <w:rFonts w:ascii="Times New Roman" w:hAnsi="Times New Roman" w:cs="Times New Roman"/>
          <w:b/>
          <w:bCs/>
          <w:color w:val="000000"/>
          <w:sz w:val="14"/>
          <w:szCs w:val="24"/>
          <w:lang w:val="ru-RU"/>
        </w:rPr>
      </w:pPr>
    </w:p>
    <w:p w:rsidR="00207D80" w:rsidRDefault="00F50E6E" w:rsidP="00F63C76">
      <w:pPr>
        <w:spacing w:before="0" w:beforeAutospacing="0" w:after="0" w:afterAutospacing="0"/>
        <w:ind w:firstLine="567"/>
        <w:jc w:val="both"/>
        <w:rPr>
          <w:rFonts w:ascii="Times New Roman" w:hAnsi="Times New Roman" w:cs="Times New Roman"/>
          <w:b/>
          <w:bCs/>
          <w:color w:val="000000"/>
          <w:sz w:val="24"/>
          <w:szCs w:val="24"/>
          <w:lang w:val="ru-RU"/>
        </w:rPr>
      </w:pPr>
      <w:r w:rsidRPr="00F50E6E">
        <w:rPr>
          <w:rFonts w:ascii="Times New Roman" w:hAnsi="Times New Roman" w:cs="Times New Roman"/>
          <w:b/>
          <w:bCs/>
          <w:color w:val="000000"/>
          <w:sz w:val="24"/>
          <w:szCs w:val="24"/>
          <w:lang w:val="ru-RU"/>
        </w:rPr>
        <w:t xml:space="preserve">12. </w:t>
      </w:r>
      <w:r w:rsidR="00B10DF0" w:rsidRPr="00F50E6E">
        <w:rPr>
          <w:rFonts w:ascii="Times New Roman" w:hAnsi="Times New Roman" w:cs="Times New Roman"/>
          <w:b/>
          <w:bCs/>
          <w:color w:val="000000"/>
          <w:sz w:val="24"/>
          <w:szCs w:val="24"/>
          <w:lang w:val="ru-RU"/>
        </w:rPr>
        <w:t>МЕРЫ ПООЩРЕНИЯ РАБОТНИКОВ</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4"/>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а) объявление благодарности;</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б) выдача премии;</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 награждение ценным подарком;</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г) награждение почетными грамотами.</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12.2. Поощрения применяются работодателем. Представительный орган работников</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00BC246E"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12.3. За особые трудовые заслуги работники</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00BC246E"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представляются к награждению орденами,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12.4. При применении мер поощрения сочетается материальное и моральное стимулирование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труда. Поощрения объявляются в приказе</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директора </w:t>
      </w:r>
      <w:r w:rsidR="00BC246E">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доводятся до сведения всего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коллектива</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00BC246E"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и заносятся в трудовую книжку работника.</w:t>
      </w:r>
    </w:p>
    <w:p w:rsidR="00BC246E" w:rsidRPr="00BC246E" w:rsidRDefault="00BC246E" w:rsidP="00F63C76">
      <w:pPr>
        <w:spacing w:before="0" w:beforeAutospacing="0" w:after="0" w:afterAutospacing="0"/>
        <w:ind w:firstLine="567"/>
        <w:jc w:val="both"/>
        <w:rPr>
          <w:rFonts w:ascii="Times New Roman" w:hAnsi="Times New Roman" w:cs="Times New Roman"/>
          <w:b/>
          <w:bCs/>
          <w:color w:val="000000"/>
          <w:sz w:val="14"/>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b/>
          <w:bCs/>
          <w:color w:val="000000"/>
          <w:sz w:val="24"/>
          <w:szCs w:val="24"/>
          <w:lang w:val="ru-RU"/>
        </w:rPr>
        <w:t xml:space="preserve">13. </w:t>
      </w:r>
      <w:r w:rsidR="00BC246E" w:rsidRPr="00F50E6E">
        <w:rPr>
          <w:rFonts w:ascii="Times New Roman" w:hAnsi="Times New Roman" w:cs="Times New Roman"/>
          <w:b/>
          <w:bCs/>
          <w:color w:val="000000"/>
          <w:sz w:val="24"/>
          <w:szCs w:val="24"/>
          <w:lang w:val="ru-RU"/>
        </w:rPr>
        <w:t>ОТВЕТСТВЕННОСТЬ РАБОТНИКА, ПРИМЕНЯЕМЫЕ К РАБОТНИКАМ МЕРЫ ВЗЫСКАНИЯ</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4"/>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настоящими Правилами, иными локальными актами</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должностными</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инструкциями или трудовым договором, влечет за собой применение мер дисциплинарного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13.2. За нарушение трудовой дисциплины работодатель может наложить следующие дисциплинарные взыскания:</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замечание;</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lastRenderedPageBreak/>
        <w:t>б)</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выговор;</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увольнение по соответствующим основаниям.</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r w:rsidR="00BC246E" w:rsidRPr="00F50E6E">
        <w:rPr>
          <w:rFonts w:ascii="Times New Roman" w:hAnsi="Times New Roman" w:cs="Times New Roman"/>
          <w:color w:val="000000"/>
          <w:sz w:val="24"/>
          <w:szCs w:val="24"/>
          <w:lang w:val="ru-RU"/>
        </w:rPr>
        <w:t>не наложения</w:t>
      </w:r>
      <w:r w:rsidRPr="00F50E6E">
        <w:rPr>
          <w:rFonts w:ascii="Times New Roman" w:hAnsi="Times New Roman" w:cs="Times New Roman"/>
          <w:color w:val="000000"/>
          <w:sz w:val="24"/>
          <w:szCs w:val="24"/>
          <w:lang w:val="ru-RU"/>
        </w:rPr>
        <w:t xml:space="preserve"> дисциплинарного взыскания. В этом случае составляется акт об отказе работника дать письменное объяснение.</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позднее двух лет со дня его совершения.</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13.5. Приказ о наложении дисциплинарного взыскания объявляется работнику под подпись в</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трехдневный срок со дня его издания.</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13.6. Если в течение года со дня применения дисциплинарного взыскания работник не будет</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13.7. Работодатель по своей инициативе или по просьбе самого работника, ходатайству его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непосредственного руководителя или представительного органа работников</w:t>
      </w:r>
      <w:r w:rsidRPr="00F50E6E">
        <w:rPr>
          <w:rFonts w:ascii="Times New Roman" w:hAnsi="Times New Roman" w:cs="Times New Roman"/>
          <w:color w:val="000000"/>
          <w:sz w:val="24"/>
          <w:szCs w:val="24"/>
        </w:rPr>
        <w:t> </w:t>
      </w:r>
      <w:r w:rsidR="005055EE">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имеет право</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снять дисциплинарное взыскание до истечения года со дня его применения.</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13.9.</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Для контроля за выполнением работниками Правил</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в офисных, учебных и других рабочих помещениях, а также на входе, по периметру зданий и территории </w:t>
      </w:r>
      <w:r w:rsidR="00BC246E">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xml:space="preserve"> устанавливаются камеры открытого видеонаблюдения. Обработка информации, содержащей персональные данные, осуществляется в соответствии с Федеральным законом от 27.07.2006 № 152-ФЗ</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«О персональных данных».</w:t>
      </w:r>
    </w:p>
    <w:p w:rsidR="00BC246E" w:rsidRPr="00BC246E" w:rsidRDefault="00BC246E" w:rsidP="00F63C76">
      <w:pPr>
        <w:spacing w:before="0" w:beforeAutospacing="0" w:after="0" w:afterAutospacing="0"/>
        <w:ind w:firstLine="567"/>
        <w:jc w:val="both"/>
        <w:rPr>
          <w:rFonts w:ascii="Times New Roman" w:hAnsi="Times New Roman" w:cs="Times New Roman"/>
          <w:b/>
          <w:bCs/>
          <w:color w:val="000000"/>
          <w:sz w:val="14"/>
          <w:szCs w:val="24"/>
          <w:lang w:val="ru-RU"/>
        </w:rPr>
      </w:pPr>
    </w:p>
    <w:p w:rsidR="00207D80" w:rsidRPr="00F50E6E" w:rsidRDefault="00BC24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b/>
          <w:bCs/>
          <w:color w:val="000000"/>
          <w:sz w:val="24"/>
          <w:szCs w:val="24"/>
          <w:lang w:val="ru-RU"/>
        </w:rPr>
        <w:t>14. ОТВЕТСТВЕННОСТЬ РАБОТОДАТЕЛЯ</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4"/>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14.1. Материальная ответственность</w:t>
      </w:r>
      <w:r w:rsidRPr="00F50E6E">
        <w:rPr>
          <w:rFonts w:ascii="Times New Roman" w:hAnsi="Times New Roman" w:cs="Times New Roman"/>
          <w:color w:val="000000"/>
          <w:sz w:val="24"/>
          <w:szCs w:val="24"/>
        </w:rPr>
        <w:t> </w:t>
      </w:r>
      <w:r w:rsidR="00BC246E">
        <w:rPr>
          <w:rFonts w:ascii="Times New Roman" w:hAnsi="Times New Roman" w:cs="Times New Roman"/>
          <w:color w:val="000000"/>
          <w:sz w:val="24"/>
          <w:szCs w:val="24"/>
          <w:lang w:val="ru-RU"/>
        </w:rPr>
        <w:t>ОУ</w:t>
      </w:r>
      <w:r w:rsidR="00BC246E"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14.2. Работодатель обязан возместить </w:t>
      </w:r>
      <w:r w:rsidR="00BC246E" w:rsidRPr="00F50E6E">
        <w:rPr>
          <w:rFonts w:ascii="Times New Roman" w:hAnsi="Times New Roman" w:cs="Times New Roman"/>
          <w:color w:val="000000"/>
          <w:sz w:val="24"/>
          <w:szCs w:val="24"/>
          <w:lang w:val="ru-RU"/>
        </w:rPr>
        <w:t>работнику,</w:t>
      </w:r>
      <w:r w:rsidRPr="00F50E6E">
        <w:rPr>
          <w:rFonts w:ascii="Times New Roman" w:hAnsi="Times New Roman" w:cs="Times New Roman"/>
          <w:color w:val="000000"/>
          <w:sz w:val="24"/>
          <w:szCs w:val="24"/>
          <w:lang w:val="ru-RU"/>
        </w:rPr>
        <w:t xml:space="preserve"> не полученный им заработок во всех случаях незаконного лишения работника возможности трудиться.</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F63C76" w:rsidRPr="00BC246E" w:rsidRDefault="00F63C76" w:rsidP="00F63C76">
      <w:pPr>
        <w:spacing w:before="0" w:beforeAutospacing="0" w:after="0" w:afterAutospacing="0"/>
        <w:ind w:firstLine="567"/>
        <w:jc w:val="both"/>
        <w:rPr>
          <w:rFonts w:ascii="Times New Roman" w:hAnsi="Times New Roman" w:cs="Times New Roman"/>
          <w:b/>
          <w:bCs/>
          <w:color w:val="000000"/>
          <w:sz w:val="14"/>
          <w:szCs w:val="24"/>
          <w:lang w:val="ru-RU"/>
        </w:rPr>
      </w:pPr>
    </w:p>
    <w:p w:rsidR="00207D80" w:rsidRDefault="00F50E6E" w:rsidP="00F63C76">
      <w:pPr>
        <w:spacing w:before="0" w:beforeAutospacing="0" w:after="0" w:afterAutospacing="0"/>
        <w:ind w:firstLine="567"/>
        <w:jc w:val="both"/>
        <w:rPr>
          <w:rFonts w:ascii="Times New Roman" w:hAnsi="Times New Roman" w:cs="Times New Roman"/>
          <w:b/>
          <w:bCs/>
          <w:color w:val="000000"/>
          <w:sz w:val="24"/>
          <w:szCs w:val="24"/>
          <w:lang w:val="ru-RU"/>
        </w:rPr>
      </w:pPr>
      <w:r w:rsidRPr="00F50E6E">
        <w:rPr>
          <w:rFonts w:ascii="Times New Roman" w:hAnsi="Times New Roman" w:cs="Times New Roman"/>
          <w:b/>
          <w:bCs/>
          <w:color w:val="000000"/>
          <w:sz w:val="24"/>
          <w:szCs w:val="24"/>
          <w:lang w:val="ru-RU"/>
        </w:rPr>
        <w:t xml:space="preserve">15. </w:t>
      </w:r>
      <w:r w:rsidR="00F63C76" w:rsidRPr="00F50E6E">
        <w:rPr>
          <w:rFonts w:ascii="Times New Roman" w:hAnsi="Times New Roman" w:cs="Times New Roman"/>
          <w:b/>
          <w:bCs/>
          <w:color w:val="000000"/>
          <w:sz w:val="24"/>
          <w:szCs w:val="24"/>
          <w:lang w:val="ru-RU"/>
        </w:rPr>
        <w:t>ЗАКЛЮЧИТЕЛЬНЫЕ ПОЛОЖЕНИЯ</w:t>
      </w:r>
    </w:p>
    <w:p w:rsidR="00F63C76" w:rsidRPr="00BC246E" w:rsidRDefault="00F63C76" w:rsidP="00F63C76">
      <w:pPr>
        <w:spacing w:before="0" w:beforeAutospacing="0" w:after="0" w:afterAutospacing="0"/>
        <w:ind w:firstLine="567"/>
        <w:jc w:val="both"/>
        <w:rPr>
          <w:rFonts w:ascii="Times New Roman" w:hAnsi="Times New Roman" w:cs="Times New Roman"/>
          <w:color w:val="000000"/>
          <w:sz w:val="14"/>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15.1. Иные вопросы, неурегулированные настоящими Правилами, регулируются трудовым законодательством.</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 xml:space="preserve">15.2. Настоящие Правила утверждаются директором </w:t>
      </w:r>
      <w:r w:rsidR="00BC246E">
        <w:rPr>
          <w:rFonts w:ascii="Times New Roman" w:hAnsi="Times New Roman" w:cs="Times New Roman"/>
          <w:color w:val="000000"/>
          <w:sz w:val="24"/>
          <w:szCs w:val="24"/>
          <w:lang w:val="ru-RU"/>
        </w:rPr>
        <w:t>ОУ</w:t>
      </w:r>
      <w:r w:rsidR="00BC246E" w:rsidRPr="00F50E6E">
        <w:rPr>
          <w:rFonts w:ascii="Times New Roman" w:hAnsi="Times New Roman" w:cs="Times New Roman"/>
          <w:color w:val="000000"/>
          <w:sz w:val="24"/>
          <w:szCs w:val="24"/>
          <w:lang w:val="ru-RU"/>
        </w:rPr>
        <w:t xml:space="preserve"> </w:t>
      </w:r>
      <w:r w:rsidRPr="00F50E6E">
        <w:rPr>
          <w:rFonts w:ascii="Times New Roman" w:hAnsi="Times New Roman" w:cs="Times New Roman"/>
          <w:color w:val="000000"/>
          <w:sz w:val="24"/>
          <w:szCs w:val="24"/>
          <w:lang w:val="ru-RU"/>
        </w:rPr>
        <w:t xml:space="preserve">с учетом мнения профсоюза </w:t>
      </w:r>
      <w:r w:rsidR="00BC246E">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w:t>
      </w:r>
    </w:p>
    <w:p w:rsidR="00BC246E" w:rsidRPr="00BC246E" w:rsidRDefault="00BC246E" w:rsidP="00F63C76">
      <w:pPr>
        <w:spacing w:before="0" w:beforeAutospacing="0" w:after="0" w:afterAutospacing="0"/>
        <w:ind w:firstLine="567"/>
        <w:jc w:val="both"/>
        <w:rPr>
          <w:rFonts w:ascii="Times New Roman" w:hAnsi="Times New Roman" w:cs="Times New Roman"/>
          <w:color w:val="000000"/>
          <w:sz w:val="10"/>
          <w:szCs w:val="24"/>
          <w:lang w:val="ru-RU"/>
        </w:rPr>
      </w:pPr>
    </w:p>
    <w:p w:rsidR="00207D80" w:rsidRPr="00F50E6E" w:rsidRDefault="00F50E6E" w:rsidP="00F63C76">
      <w:pPr>
        <w:spacing w:before="0" w:beforeAutospacing="0" w:after="0" w:afterAutospacing="0"/>
        <w:ind w:firstLine="567"/>
        <w:jc w:val="both"/>
        <w:rPr>
          <w:rFonts w:ascii="Times New Roman" w:hAnsi="Times New Roman" w:cs="Times New Roman"/>
          <w:color w:val="000000"/>
          <w:sz w:val="24"/>
          <w:szCs w:val="24"/>
          <w:lang w:val="ru-RU"/>
        </w:rPr>
      </w:pPr>
      <w:r w:rsidRPr="00F50E6E">
        <w:rPr>
          <w:rFonts w:ascii="Times New Roman" w:hAnsi="Times New Roman" w:cs="Times New Roman"/>
          <w:color w:val="000000"/>
          <w:sz w:val="24"/>
          <w:szCs w:val="24"/>
          <w:lang w:val="ru-RU"/>
        </w:rPr>
        <w:t>15.3. С Правилами должен быть ознакомлен под подпись каждый работник, поступающий на</w:t>
      </w:r>
      <w:r w:rsidRPr="00F50E6E">
        <w:rPr>
          <w:rFonts w:ascii="Times New Roman" w:hAnsi="Times New Roman" w:cs="Times New Roman"/>
          <w:color w:val="000000"/>
          <w:sz w:val="24"/>
          <w:szCs w:val="24"/>
        </w:rPr>
        <w:t> </w:t>
      </w:r>
      <w:r w:rsidRPr="00F50E6E">
        <w:rPr>
          <w:rFonts w:ascii="Times New Roman" w:hAnsi="Times New Roman" w:cs="Times New Roman"/>
          <w:color w:val="000000"/>
          <w:sz w:val="24"/>
          <w:szCs w:val="24"/>
          <w:lang w:val="ru-RU"/>
        </w:rPr>
        <w:t xml:space="preserve">работу в </w:t>
      </w:r>
      <w:r w:rsidR="00BC246E">
        <w:rPr>
          <w:rFonts w:ascii="Times New Roman" w:hAnsi="Times New Roman" w:cs="Times New Roman"/>
          <w:color w:val="000000"/>
          <w:sz w:val="24"/>
          <w:szCs w:val="24"/>
          <w:lang w:val="ru-RU"/>
        </w:rPr>
        <w:t>ОУ</w:t>
      </w:r>
      <w:r w:rsidRPr="00F50E6E">
        <w:rPr>
          <w:rFonts w:ascii="Times New Roman" w:hAnsi="Times New Roman" w:cs="Times New Roman"/>
          <w:color w:val="000000"/>
          <w:sz w:val="24"/>
          <w:szCs w:val="24"/>
          <w:lang w:val="ru-RU"/>
        </w:rPr>
        <w:t>, до начала выполнения его трудовых обязанностей. Подпись ставиться на листе ознакомления, который прикладывается к настоящим Правилам.</w:t>
      </w:r>
    </w:p>
    <w:sectPr w:rsidR="00207D80" w:rsidRPr="00F50E6E" w:rsidSect="00DC76C4">
      <w:headerReference w:type="default" r:id="rId10"/>
      <w:footerReference w:type="default" r:id="rId11"/>
      <w:pgSz w:w="11907" w:h="16839"/>
      <w:pgMar w:top="1135" w:right="992"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096" w:rsidRDefault="00967096" w:rsidP="00F95B40">
      <w:pPr>
        <w:spacing w:before="0" w:after="0"/>
      </w:pPr>
      <w:r>
        <w:separator/>
      </w:r>
    </w:p>
  </w:endnote>
  <w:endnote w:type="continuationSeparator" w:id="0">
    <w:p w:rsidR="00967096" w:rsidRDefault="00967096" w:rsidP="00F95B4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pectral">
    <w:altName w:val="Cambria"/>
    <w:panose1 w:val="00000000000000000000"/>
    <w:charset w:val="00"/>
    <w:family w:val="roman"/>
    <w:notTrueType/>
    <w:pitch w:val="variable"/>
    <w:sig w:usb0="E000027F" w:usb1="4000E43B" w:usb2="00000000" w:usb3="00000000" w:csb0="00000197"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485785"/>
      <w:docPartObj>
        <w:docPartGallery w:val="Page Numbers (Bottom of Page)"/>
        <w:docPartUnique/>
      </w:docPartObj>
    </w:sdtPr>
    <w:sdtContent>
      <w:p w:rsidR="005A09DE" w:rsidRDefault="005A09DE">
        <w:pPr>
          <w:pStyle w:val="a6"/>
          <w:jc w:val="right"/>
        </w:pPr>
        <w:r>
          <w:fldChar w:fldCharType="begin"/>
        </w:r>
        <w:r>
          <w:instrText>PAGE   \* MERGEFORMAT</w:instrText>
        </w:r>
        <w:r>
          <w:fldChar w:fldCharType="separate"/>
        </w:r>
        <w:r w:rsidR="00DC76C4" w:rsidRPr="00DC76C4">
          <w:rPr>
            <w:noProof/>
            <w:lang w:val="ru-RU"/>
          </w:rPr>
          <w:t>4</w:t>
        </w:r>
        <w:r>
          <w:fldChar w:fldCharType="end"/>
        </w:r>
      </w:p>
    </w:sdtContent>
  </w:sdt>
  <w:p w:rsidR="005A09DE" w:rsidRDefault="005A09D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096" w:rsidRDefault="00967096" w:rsidP="00F95B40">
      <w:pPr>
        <w:spacing w:before="0" w:after="0"/>
      </w:pPr>
      <w:r>
        <w:separator/>
      </w:r>
    </w:p>
  </w:footnote>
  <w:footnote w:type="continuationSeparator" w:id="0">
    <w:p w:rsidR="00967096" w:rsidRDefault="00967096" w:rsidP="00F95B4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9DE" w:rsidRPr="00C06EBF" w:rsidRDefault="005A09DE" w:rsidP="00C06EBF">
    <w:pPr>
      <w:pStyle w:val="a4"/>
      <w:spacing w:afterAutospacing="0"/>
      <w:jc w:val="center"/>
      <w:rPr>
        <w:b/>
        <w:sz w:val="14"/>
        <w:lang w:val="ru-RU"/>
      </w:rPr>
    </w:pPr>
    <w:r w:rsidRPr="00C06EBF">
      <w:rPr>
        <w:rFonts w:ascii="Times New Roman" w:hAnsi="Times New Roman" w:cs="Times New Roman"/>
        <w:b/>
        <w:color w:val="000000"/>
        <w:sz w:val="16"/>
        <w:szCs w:val="24"/>
        <w:lang w:val="ru-RU"/>
      </w:rPr>
      <w:t>МУНИЦИПАЛЬНОЕ БЮДЖЕТНОЕ ОБЩЕОБРАЗОВАТЕЛЬНОЕ УЧРЕЖДЕНИЕ</w:t>
    </w:r>
    <w:r w:rsidRPr="00C06EBF">
      <w:rPr>
        <w:rFonts w:ascii="Times New Roman" w:hAnsi="Times New Roman" w:cs="Times New Roman"/>
        <w:b/>
        <w:color w:val="000000"/>
        <w:sz w:val="16"/>
        <w:szCs w:val="24"/>
      </w:rPr>
      <w:t> </w:t>
    </w:r>
    <w:r w:rsidRPr="00C06EBF">
      <w:rPr>
        <w:rFonts w:ascii="Times New Roman" w:hAnsi="Times New Roman" w:cs="Times New Roman"/>
        <w:b/>
        <w:color w:val="000000"/>
        <w:sz w:val="16"/>
        <w:szCs w:val="24"/>
        <w:lang w:val="ru-RU"/>
      </w:rPr>
      <w:t>«</w:t>
    </w:r>
    <w:r>
      <w:rPr>
        <w:rFonts w:ascii="Times New Roman" w:hAnsi="Times New Roman" w:cs="Times New Roman"/>
        <w:b/>
        <w:color w:val="000000"/>
        <w:sz w:val="16"/>
        <w:szCs w:val="24"/>
        <w:lang w:val="ru-RU"/>
      </w:rPr>
      <w:t>СРЕДНЯЯ ОБЩЕОБРАЗОВАТЕЛЬНАЯ ШКОЛА ИМ. Х.У. БОГАТЫРЕВА А. ДЖЕГУТА</w:t>
    </w:r>
    <w:r w:rsidRPr="00C06EBF">
      <w:rPr>
        <w:rFonts w:ascii="Times New Roman" w:hAnsi="Times New Roman" w:cs="Times New Roman"/>
        <w:b/>
        <w:color w:val="000000"/>
        <w:sz w:val="16"/>
        <w:szCs w:val="24"/>
        <w:lang w:val="ru-RU"/>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02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005993"/>
    <w:multiLevelType w:val="multilevel"/>
    <w:tmpl w:val="52A64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B5CB0"/>
    <w:multiLevelType w:val="multilevel"/>
    <w:tmpl w:val="2B443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B313E"/>
    <w:multiLevelType w:val="multilevel"/>
    <w:tmpl w:val="B1EE6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0569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634B44"/>
    <w:multiLevelType w:val="multilevel"/>
    <w:tmpl w:val="7B68C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4818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6B64A4"/>
    <w:multiLevelType w:val="multilevel"/>
    <w:tmpl w:val="52982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0A6D6A"/>
    <w:multiLevelType w:val="multilevel"/>
    <w:tmpl w:val="8AB4B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5020EB"/>
    <w:multiLevelType w:val="multilevel"/>
    <w:tmpl w:val="FD680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7D39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B807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292C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8A2A35"/>
    <w:multiLevelType w:val="hybridMultilevel"/>
    <w:tmpl w:val="65E8EDAC"/>
    <w:lvl w:ilvl="0" w:tplc="5D866B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AE518A"/>
    <w:multiLevelType w:val="hybridMultilevel"/>
    <w:tmpl w:val="A280B648"/>
    <w:lvl w:ilvl="0" w:tplc="6824B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AE25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E16C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EA61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CF569B"/>
    <w:multiLevelType w:val="multilevel"/>
    <w:tmpl w:val="848A2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8E76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7116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563C98"/>
    <w:multiLevelType w:val="hybridMultilevel"/>
    <w:tmpl w:val="CB82EA1C"/>
    <w:lvl w:ilvl="0" w:tplc="6824B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6A1B7D"/>
    <w:multiLevelType w:val="multilevel"/>
    <w:tmpl w:val="5E205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E55A8C"/>
    <w:multiLevelType w:val="multilevel"/>
    <w:tmpl w:val="0F4E7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C93166"/>
    <w:multiLevelType w:val="multilevel"/>
    <w:tmpl w:val="C3E81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6C4893"/>
    <w:multiLevelType w:val="multilevel"/>
    <w:tmpl w:val="061A64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7"/>
  </w:num>
  <w:num w:numId="4">
    <w:abstractNumId w:val="6"/>
  </w:num>
  <w:num w:numId="5">
    <w:abstractNumId w:val="22"/>
  </w:num>
  <w:num w:numId="6">
    <w:abstractNumId w:val="12"/>
  </w:num>
  <w:num w:numId="7">
    <w:abstractNumId w:val="20"/>
  </w:num>
  <w:num w:numId="8">
    <w:abstractNumId w:val="11"/>
  </w:num>
  <w:num w:numId="9">
    <w:abstractNumId w:val="15"/>
  </w:num>
  <w:num w:numId="10">
    <w:abstractNumId w:val="19"/>
  </w:num>
  <w:num w:numId="11">
    <w:abstractNumId w:val="16"/>
  </w:num>
  <w:num w:numId="12">
    <w:abstractNumId w:val="0"/>
  </w:num>
  <w:num w:numId="13">
    <w:abstractNumId w:val="8"/>
  </w:num>
  <w:num w:numId="14">
    <w:abstractNumId w:val="23"/>
  </w:num>
  <w:num w:numId="15">
    <w:abstractNumId w:val="5"/>
  </w:num>
  <w:num w:numId="16">
    <w:abstractNumId w:val="2"/>
  </w:num>
  <w:num w:numId="17">
    <w:abstractNumId w:val="25"/>
  </w:num>
  <w:num w:numId="18">
    <w:abstractNumId w:val="7"/>
  </w:num>
  <w:num w:numId="19">
    <w:abstractNumId w:val="24"/>
  </w:num>
  <w:num w:numId="20">
    <w:abstractNumId w:val="3"/>
  </w:num>
  <w:num w:numId="21">
    <w:abstractNumId w:val="18"/>
  </w:num>
  <w:num w:numId="22">
    <w:abstractNumId w:val="9"/>
  </w:num>
  <w:num w:numId="23">
    <w:abstractNumId w:val="1"/>
  </w:num>
  <w:num w:numId="24">
    <w:abstractNumId w:val="14"/>
  </w:num>
  <w:num w:numId="25">
    <w:abstractNumId w:val="2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04E3"/>
    <w:rsid w:val="00095E6B"/>
    <w:rsid w:val="000A27B2"/>
    <w:rsid w:val="000C5487"/>
    <w:rsid w:val="001A4AF7"/>
    <w:rsid w:val="00207D80"/>
    <w:rsid w:val="002D33B1"/>
    <w:rsid w:val="002D3591"/>
    <w:rsid w:val="00300032"/>
    <w:rsid w:val="0032554D"/>
    <w:rsid w:val="003514A0"/>
    <w:rsid w:val="00366D70"/>
    <w:rsid w:val="003C752A"/>
    <w:rsid w:val="004B628B"/>
    <w:rsid w:val="004F7E17"/>
    <w:rsid w:val="005055EE"/>
    <w:rsid w:val="005A05CE"/>
    <w:rsid w:val="005A09DE"/>
    <w:rsid w:val="005A5B59"/>
    <w:rsid w:val="00635594"/>
    <w:rsid w:val="00653AF6"/>
    <w:rsid w:val="006814AC"/>
    <w:rsid w:val="006A6550"/>
    <w:rsid w:val="007F3AAB"/>
    <w:rsid w:val="009359D1"/>
    <w:rsid w:val="00967096"/>
    <w:rsid w:val="00A77D61"/>
    <w:rsid w:val="00B10DF0"/>
    <w:rsid w:val="00B73A5A"/>
    <w:rsid w:val="00BC246E"/>
    <w:rsid w:val="00C06EBF"/>
    <w:rsid w:val="00C6754F"/>
    <w:rsid w:val="00C815F1"/>
    <w:rsid w:val="00DC76C4"/>
    <w:rsid w:val="00E32950"/>
    <w:rsid w:val="00E438A1"/>
    <w:rsid w:val="00E9389A"/>
    <w:rsid w:val="00F01E19"/>
    <w:rsid w:val="00F50E6E"/>
    <w:rsid w:val="00F63C76"/>
    <w:rsid w:val="00F922EA"/>
    <w:rsid w:val="00F95B40"/>
    <w:rsid w:val="00FA7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6754F"/>
    <w:pPr>
      <w:ind w:left="720"/>
      <w:contextualSpacing/>
    </w:pPr>
  </w:style>
  <w:style w:type="paragraph" w:styleId="a4">
    <w:name w:val="header"/>
    <w:basedOn w:val="a"/>
    <w:link w:val="a5"/>
    <w:uiPriority w:val="99"/>
    <w:unhideWhenUsed/>
    <w:rsid w:val="00F95B40"/>
    <w:pPr>
      <w:tabs>
        <w:tab w:val="center" w:pos="4677"/>
        <w:tab w:val="right" w:pos="9355"/>
      </w:tabs>
      <w:spacing w:before="0" w:after="0"/>
    </w:pPr>
  </w:style>
  <w:style w:type="character" w:customStyle="1" w:styleId="a5">
    <w:name w:val="Верхний колонтитул Знак"/>
    <w:basedOn w:val="a0"/>
    <w:link w:val="a4"/>
    <w:uiPriority w:val="99"/>
    <w:rsid w:val="00F95B40"/>
  </w:style>
  <w:style w:type="paragraph" w:styleId="a6">
    <w:name w:val="footer"/>
    <w:basedOn w:val="a"/>
    <w:link w:val="a7"/>
    <w:uiPriority w:val="99"/>
    <w:unhideWhenUsed/>
    <w:rsid w:val="00F95B40"/>
    <w:pPr>
      <w:tabs>
        <w:tab w:val="center" w:pos="4677"/>
        <w:tab w:val="right" w:pos="9355"/>
      </w:tabs>
      <w:spacing w:before="0" w:after="0"/>
    </w:pPr>
  </w:style>
  <w:style w:type="character" w:customStyle="1" w:styleId="a7">
    <w:name w:val="Нижний колонтитул Знак"/>
    <w:basedOn w:val="a0"/>
    <w:link w:val="a6"/>
    <w:uiPriority w:val="99"/>
    <w:rsid w:val="00F95B40"/>
  </w:style>
  <w:style w:type="paragraph" w:customStyle="1" w:styleId="a8">
    <w:name w:val="Текст образца (Образец)"/>
    <w:basedOn w:val="a"/>
    <w:uiPriority w:val="99"/>
    <w:rsid w:val="005055E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s>
      <w:autoSpaceDE w:val="0"/>
      <w:autoSpaceDN w:val="0"/>
      <w:adjustRightInd w:val="0"/>
      <w:spacing w:before="0" w:beforeAutospacing="0" w:afterAutospacing="0" w:line="200" w:lineRule="atLeast"/>
      <w:textAlignment w:val="center"/>
    </w:pPr>
    <w:rPr>
      <w:rFonts w:ascii="Spectral" w:hAnsi="Spectral" w:cs="Spectral"/>
      <w:color w:val="000000"/>
      <w:sz w:val="18"/>
      <w:szCs w:val="18"/>
      <w:lang w:val="ru-RU"/>
    </w:rPr>
  </w:style>
  <w:style w:type="character" w:customStyle="1" w:styleId="a9">
    <w:name w:val="Служебный комментарий"/>
    <w:uiPriority w:val="99"/>
    <w:rsid w:val="000C5487"/>
    <w:rPr>
      <w:rFonts w:ascii="Times New Roman" w:hAnsi="Times New Roman" w:cs="Times New Roman"/>
      <w:color w:val="F03700"/>
      <w:w w:val="100"/>
      <w:sz w:val="20"/>
      <w:szCs w:val="20"/>
    </w:rPr>
  </w:style>
  <w:style w:type="paragraph" w:styleId="aa">
    <w:name w:val="Balloon Text"/>
    <w:basedOn w:val="a"/>
    <w:link w:val="ab"/>
    <w:uiPriority w:val="99"/>
    <w:semiHidden/>
    <w:unhideWhenUsed/>
    <w:rsid w:val="003C752A"/>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3C75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C6754F"/>
    <w:pPr>
      <w:ind w:left="720"/>
      <w:contextualSpacing/>
    </w:pPr>
  </w:style>
  <w:style w:type="paragraph" w:styleId="a4">
    <w:name w:val="header"/>
    <w:basedOn w:val="a"/>
    <w:link w:val="a5"/>
    <w:uiPriority w:val="99"/>
    <w:unhideWhenUsed/>
    <w:rsid w:val="00F95B40"/>
    <w:pPr>
      <w:tabs>
        <w:tab w:val="center" w:pos="4677"/>
        <w:tab w:val="right" w:pos="9355"/>
      </w:tabs>
      <w:spacing w:before="0" w:after="0"/>
    </w:pPr>
  </w:style>
  <w:style w:type="character" w:customStyle="1" w:styleId="a5">
    <w:name w:val="Верхний колонтитул Знак"/>
    <w:basedOn w:val="a0"/>
    <w:link w:val="a4"/>
    <w:uiPriority w:val="99"/>
    <w:rsid w:val="00F95B40"/>
  </w:style>
  <w:style w:type="paragraph" w:styleId="a6">
    <w:name w:val="footer"/>
    <w:basedOn w:val="a"/>
    <w:link w:val="a7"/>
    <w:uiPriority w:val="99"/>
    <w:unhideWhenUsed/>
    <w:rsid w:val="00F95B40"/>
    <w:pPr>
      <w:tabs>
        <w:tab w:val="center" w:pos="4677"/>
        <w:tab w:val="right" w:pos="9355"/>
      </w:tabs>
      <w:spacing w:before="0" w:after="0"/>
    </w:pPr>
  </w:style>
  <w:style w:type="character" w:customStyle="1" w:styleId="a7">
    <w:name w:val="Нижний колонтитул Знак"/>
    <w:basedOn w:val="a0"/>
    <w:link w:val="a6"/>
    <w:uiPriority w:val="99"/>
    <w:rsid w:val="00F95B40"/>
  </w:style>
  <w:style w:type="paragraph" w:customStyle="1" w:styleId="a8">
    <w:name w:val="Текст образца (Образец)"/>
    <w:basedOn w:val="a"/>
    <w:uiPriority w:val="99"/>
    <w:rsid w:val="005055EE"/>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s>
      <w:autoSpaceDE w:val="0"/>
      <w:autoSpaceDN w:val="0"/>
      <w:adjustRightInd w:val="0"/>
      <w:spacing w:before="0" w:beforeAutospacing="0" w:afterAutospacing="0" w:line="200" w:lineRule="atLeast"/>
      <w:textAlignment w:val="center"/>
    </w:pPr>
    <w:rPr>
      <w:rFonts w:ascii="Spectral" w:hAnsi="Spectral" w:cs="Spectral"/>
      <w:color w:val="000000"/>
      <w:sz w:val="18"/>
      <w:szCs w:val="18"/>
      <w:lang w:val="ru-RU"/>
    </w:rPr>
  </w:style>
  <w:style w:type="character" w:customStyle="1" w:styleId="a9">
    <w:name w:val="Служебный комментарий"/>
    <w:uiPriority w:val="99"/>
    <w:rsid w:val="000C5487"/>
    <w:rPr>
      <w:rFonts w:ascii="Times New Roman" w:hAnsi="Times New Roman" w:cs="Times New Roman"/>
      <w:color w:val="F03700"/>
      <w:w w:val="100"/>
      <w:sz w:val="20"/>
      <w:szCs w:val="20"/>
    </w:rPr>
  </w:style>
  <w:style w:type="paragraph" w:styleId="aa">
    <w:name w:val="Balloon Text"/>
    <w:basedOn w:val="a"/>
    <w:link w:val="ab"/>
    <w:uiPriority w:val="99"/>
    <w:semiHidden/>
    <w:unhideWhenUsed/>
    <w:rsid w:val="003C752A"/>
    <w:pPr>
      <w:spacing w:before="0" w:after="0"/>
    </w:pPr>
    <w:rPr>
      <w:rFonts w:ascii="Tahoma" w:hAnsi="Tahoma" w:cs="Tahoma"/>
      <w:sz w:val="16"/>
      <w:szCs w:val="16"/>
    </w:rPr>
  </w:style>
  <w:style w:type="character" w:customStyle="1" w:styleId="ab">
    <w:name w:val="Текст выноски Знак"/>
    <w:basedOn w:val="a0"/>
    <w:link w:val="aa"/>
    <w:uiPriority w:val="99"/>
    <w:semiHidden/>
    <w:rsid w:val="003C75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56F05-23A0-47AD-88D6-8E963AF8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10289</Words>
  <Characters>58653</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Радима</dc:creator>
  <dc:description>Подготовлено экспертами Актион-МЦФЭР</dc:description>
  <cp:lastModifiedBy>999</cp:lastModifiedBy>
  <cp:revision>2</cp:revision>
  <cp:lastPrinted>2023-03-28T09:42:00Z</cp:lastPrinted>
  <dcterms:created xsi:type="dcterms:W3CDTF">2023-07-06T11:42:00Z</dcterms:created>
  <dcterms:modified xsi:type="dcterms:W3CDTF">2023-07-06T11:42:00Z</dcterms:modified>
</cp:coreProperties>
</file>