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F6" w:rsidRPr="00B3608A" w:rsidRDefault="00DC41F6" w:rsidP="00DC41F6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B3608A">
        <w:rPr>
          <w:rFonts w:ascii="Times New Roman" w:hAnsi="Times New Roman" w:cs="Times New Roman"/>
          <w:color w:val="auto"/>
        </w:rPr>
        <w:t>РОССИЙСКАЯ ФЕДЕРАЦИЯ</w:t>
      </w:r>
    </w:p>
    <w:p w:rsidR="00DC41F6" w:rsidRPr="00B3608A" w:rsidRDefault="00DC41F6" w:rsidP="00DC41F6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B3608A">
        <w:rPr>
          <w:rFonts w:ascii="Times New Roman" w:hAnsi="Times New Roman" w:cs="Times New Roman"/>
          <w:color w:val="auto"/>
        </w:rPr>
        <w:t>КАРАЧАЕВО-ЧЕРКЕССКАЯ РЕСПУБЛИКА</w:t>
      </w:r>
    </w:p>
    <w:p w:rsidR="00DC41F6" w:rsidRPr="00B3608A" w:rsidRDefault="00DC41F6" w:rsidP="00DC41F6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B3608A">
        <w:rPr>
          <w:rFonts w:ascii="Times New Roman" w:hAnsi="Times New Roman" w:cs="Times New Roman"/>
          <w:color w:val="auto"/>
        </w:rPr>
        <w:t>МУНИЦИПАЛЬНОЕ КАЗЁННОЕ ОБЩЕОБРАЗОВАТЕЛЬНОЕ УЧРЕЖДЕНИЕ</w:t>
      </w:r>
    </w:p>
    <w:p w:rsidR="00DC41F6" w:rsidRPr="00B3608A" w:rsidRDefault="00DC41F6" w:rsidP="00DC41F6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auto"/>
        </w:rPr>
      </w:pPr>
      <w:r w:rsidRPr="00B3608A">
        <w:rPr>
          <w:rFonts w:ascii="Times New Roman" w:hAnsi="Times New Roman" w:cs="Times New Roman"/>
          <w:color w:val="auto"/>
        </w:rPr>
        <w:t xml:space="preserve">«СРЕДНЯЯ ОБЩЕОБРАЗОВАТЕЛЬНАЯ ШКОЛА </w:t>
      </w:r>
      <w:proofErr w:type="spellStart"/>
      <w:r w:rsidRPr="00B3608A">
        <w:rPr>
          <w:rFonts w:ascii="Times New Roman" w:hAnsi="Times New Roman" w:cs="Times New Roman"/>
          <w:color w:val="auto"/>
        </w:rPr>
        <w:t>им.Х.У.БОГАТЫРЕВА</w:t>
      </w:r>
      <w:proofErr w:type="spellEnd"/>
      <w:r w:rsidRPr="00B3608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3608A">
        <w:rPr>
          <w:rFonts w:ascii="Times New Roman" w:hAnsi="Times New Roman" w:cs="Times New Roman"/>
          <w:color w:val="auto"/>
        </w:rPr>
        <w:t>а</w:t>
      </w:r>
      <w:proofErr w:type="gramStart"/>
      <w:r w:rsidRPr="00B3608A">
        <w:rPr>
          <w:rFonts w:ascii="Times New Roman" w:hAnsi="Times New Roman" w:cs="Times New Roman"/>
          <w:color w:val="auto"/>
        </w:rPr>
        <w:t>.Д</w:t>
      </w:r>
      <w:proofErr w:type="gramEnd"/>
      <w:r w:rsidRPr="00B3608A">
        <w:rPr>
          <w:rFonts w:ascii="Times New Roman" w:hAnsi="Times New Roman" w:cs="Times New Roman"/>
          <w:color w:val="auto"/>
        </w:rPr>
        <w:t>ЖЕГУТЫ</w:t>
      </w:r>
      <w:proofErr w:type="spellEnd"/>
      <w:r w:rsidRPr="00B3608A">
        <w:rPr>
          <w:rFonts w:ascii="Times New Roman" w:hAnsi="Times New Roman" w:cs="Times New Roman"/>
          <w:color w:val="auto"/>
        </w:rPr>
        <w:t>»</w:t>
      </w:r>
    </w:p>
    <w:p w:rsidR="00DC41F6" w:rsidRPr="00B3608A" w:rsidRDefault="00DC41F6" w:rsidP="00DC41F6">
      <w:pPr>
        <w:pStyle w:val="a4"/>
        <w:rPr>
          <w:rFonts w:ascii="Times New Roman" w:hAnsi="Times New Roman" w:cs="Times New Roman"/>
          <w:color w:val="auto"/>
          <w:sz w:val="20"/>
          <w:szCs w:val="20"/>
        </w:rPr>
      </w:pPr>
      <w:r w:rsidRPr="00B3608A">
        <w:rPr>
          <w:rFonts w:ascii="Times New Roman" w:hAnsi="Times New Roman" w:cs="Times New Roman"/>
          <w:color w:val="auto"/>
          <w:sz w:val="20"/>
          <w:szCs w:val="20"/>
        </w:rPr>
        <w:t>а. Джегута,ул</w:t>
      </w:r>
      <w:proofErr w:type="gramStart"/>
      <w:r w:rsidRPr="00B3608A">
        <w:rPr>
          <w:rFonts w:ascii="Times New Roman" w:hAnsi="Times New Roman" w:cs="Times New Roman"/>
          <w:color w:val="auto"/>
          <w:sz w:val="20"/>
          <w:szCs w:val="20"/>
        </w:rPr>
        <w:t>.Г</w:t>
      </w:r>
      <w:proofErr w:type="gramEnd"/>
      <w:r w:rsidRPr="00B3608A">
        <w:rPr>
          <w:rFonts w:ascii="Times New Roman" w:hAnsi="Times New Roman" w:cs="Times New Roman"/>
          <w:color w:val="auto"/>
          <w:sz w:val="20"/>
          <w:szCs w:val="20"/>
        </w:rPr>
        <w:t>ербекова,11,</w:t>
      </w:r>
      <w:r w:rsidRPr="00B3608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3608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3608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3608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3608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3608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3608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3608A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                                    </w:t>
      </w:r>
    </w:p>
    <w:p w:rsidR="00DC41F6" w:rsidRDefault="00DC41F6" w:rsidP="00DC41F6">
      <w:pPr>
        <w:pStyle w:val="a3"/>
        <w:spacing w:before="0" w:beforeAutospacing="0" w:after="0" w:afterAutospacing="0"/>
        <w:rPr>
          <w:sz w:val="20"/>
          <w:szCs w:val="20"/>
        </w:rPr>
      </w:pPr>
      <w:r w:rsidRPr="00B3608A">
        <w:rPr>
          <w:sz w:val="20"/>
          <w:szCs w:val="20"/>
        </w:rPr>
        <w:t xml:space="preserve">тел.: 8 (878 75) 4 61 04         </w:t>
      </w:r>
    </w:p>
    <w:p w:rsidR="00DC41F6" w:rsidRDefault="00DC41F6" w:rsidP="00DC41F6">
      <w:pPr>
        <w:pStyle w:val="a3"/>
        <w:spacing w:before="0" w:beforeAutospacing="0" w:after="0" w:afterAutospacing="0"/>
        <w:ind w:firstLine="708"/>
        <w:jc w:val="center"/>
        <w:rPr>
          <w:sz w:val="20"/>
          <w:szCs w:val="20"/>
        </w:rPr>
      </w:pPr>
      <w:r w:rsidRPr="00B3608A">
        <w:rPr>
          <w:sz w:val="20"/>
          <w:szCs w:val="20"/>
        </w:rPr>
        <w:t xml:space="preserve">             </w:t>
      </w:r>
    </w:p>
    <w:p w:rsidR="00DC41F6" w:rsidRDefault="00DC41F6" w:rsidP="00DC41F6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 w:rsidRPr="00B3608A">
        <w:rPr>
          <w:sz w:val="20"/>
          <w:szCs w:val="20"/>
        </w:rPr>
        <w:t xml:space="preserve">                                     </w:t>
      </w:r>
      <w:r w:rsidRPr="00B3608A">
        <w:rPr>
          <w:sz w:val="20"/>
          <w:szCs w:val="20"/>
        </w:rPr>
        <w:tab/>
      </w:r>
      <w:r w:rsidRPr="00B3608A">
        <w:rPr>
          <w:sz w:val="20"/>
          <w:szCs w:val="20"/>
        </w:rPr>
        <w:tab/>
      </w:r>
      <w:r w:rsidRPr="00B3608A">
        <w:rPr>
          <w:sz w:val="20"/>
          <w:szCs w:val="20"/>
        </w:rPr>
        <w:tab/>
      </w:r>
    </w:p>
    <w:p w:rsidR="00DC41F6" w:rsidRDefault="000051E1" w:rsidP="006F409C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DC41F6">
        <w:rPr>
          <w:b/>
          <w:color w:val="000000"/>
          <w:sz w:val="28"/>
          <w:szCs w:val="28"/>
          <w:shd w:val="clear" w:color="auto" w:fill="FFFFFF"/>
        </w:rPr>
        <w:t xml:space="preserve">Работа по профилактике правонарушений </w:t>
      </w:r>
    </w:p>
    <w:p w:rsidR="000051E1" w:rsidRPr="00DC41F6" w:rsidRDefault="000051E1" w:rsidP="006F409C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C41F6">
        <w:rPr>
          <w:b/>
          <w:color w:val="000000"/>
          <w:sz w:val="28"/>
          <w:szCs w:val="28"/>
          <w:shd w:val="clear" w:color="auto" w:fill="FFFFFF"/>
        </w:rPr>
        <w:t>и преступлений среди несовершеннолетних</w:t>
      </w:r>
    </w:p>
    <w:bookmarkEnd w:id="0"/>
    <w:p w:rsidR="006F409C" w:rsidRPr="006F409C" w:rsidRDefault="006F409C" w:rsidP="006F409C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0051E1" w:rsidRPr="006F409C" w:rsidRDefault="000051E1" w:rsidP="00D7608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F409C">
        <w:rPr>
          <w:color w:val="000000"/>
          <w:sz w:val="28"/>
          <w:szCs w:val="28"/>
          <w:shd w:val="clear" w:color="auto" w:fill="FFFFFF"/>
        </w:rPr>
        <w:t>Проблема помощи детям и подросткам с отклонениями в поведении обозначена в нашем обществе особенно остро. Сегодня каждое одиннадцатое преступление совершает подросток. К сожалению, факторов, негативно влияющих на развитие и поведение детей и подростков, как внешних, так и внутренних, много.</w:t>
      </w:r>
    </w:p>
    <w:p w:rsidR="000051E1" w:rsidRPr="006F409C" w:rsidRDefault="000051E1" w:rsidP="00D7608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F409C">
        <w:rPr>
          <w:color w:val="000000"/>
          <w:sz w:val="28"/>
          <w:szCs w:val="28"/>
          <w:shd w:val="clear" w:color="auto" w:fill="FFFFFF"/>
        </w:rPr>
        <w:t>Работа ОУ по профилактике правонарушений и преступлений среди несовершеннолетних ведется в соответствии с Законом РФ «Об образовании» и Федеральным законом №120</w:t>
      </w:r>
      <w:r w:rsidR="00DC41F6">
        <w:rPr>
          <w:color w:val="000000"/>
          <w:sz w:val="28"/>
          <w:szCs w:val="28"/>
          <w:shd w:val="clear" w:color="auto" w:fill="FFFFFF"/>
        </w:rPr>
        <w:t>-ФЗ</w:t>
      </w:r>
      <w:r w:rsidRPr="006F409C">
        <w:rPr>
          <w:color w:val="000000"/>
          <w:sz w:val="28"/>
          <w:szCs w:val="28"/>
          <w:shd w:val="clear" w:color="auto" w:fill="FFFFFF"/>
        </w:rPr>
        <w:t xml:space="preserve"> «Об основах системы профилактики безнадзорности и правонарушений несовершеннолетних». </w:t>
      </w:r>
    </w:p>
    <w:p w:rsidR="000051E1" w:rsidRPr="006F409C" w:rsidRDefault="000051E1" w:rsidP="00D7608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409C">
        <w:rPr>
          <w:color w:val="000000"/>
          <w:sz w:val="28"/>
          <w:szCs w:val="28"/>
        </w:rPr>
        <w:t>Цель профилактики правонарушений и преступлений в школе: комплексное решение проблемы профилактики безнадзорности и правонарушений детей и подростков, оказание своевременной и квалифицированной помощи детям и семьям, попавшим в сложные социальные, семейные, педагогические и прочие ситуации.</w:t>
      </w:r>
    </w:p>
    <w:p w:rsidR="000051E1" w:rsidRDefault="000051E1" w:rsidP="00D76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понятиями ФЗ № 120</w:t>
      </w:r>
      <w:r w:rsidR="00DC41F6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6F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«безнадзорный», «беспризорный», «несовершеннолетний, находящийся в социально опасном положении», «семья, находящаяся в социально опасном положении», «индивидуальная профилактическая работа», «профилактика безнадзорности и правонарушений».</w:t>
      </w:r>
    </w:p>
    <w:p w:rsidR="00D5370B" w:rsidRDefault="00E14A40" w:rsidP="00D537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безнадзорный - несовершеннолетний, </w:t>
      </w:r>
      <w:proofErr w:type="gramStart"/>
      <w:r w:rsidRPr="00E14A4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</w:t>
      </w:r>
      <w:proofErr w:type="gramEnd"/>
      <w:r w:rsidRPr="00E1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  <w:r w:rsidRPr="00E14A40">
        <w:rPr>
          <w:rFonts w:ascii="Times New Roman" w:hAnsi="Times New Roman" w:cs="Times New Roman"/>
          <w:sz w:val="28"/>
          <w:szCs w:val="28"/>
        </w:rPr>
        <w:br/>
      </w:r>
      <w:r w:rsidRPr="00E14A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беспризорный - безнадзорный, не имеющий места жительства и (или) места пребывания;</w:t>
      </w:r>
    </w:p>
    <w:p w:rsidR="00D5370B" w:rsidRDefault="00092C74" w:rsidP="00D537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14A40" w:rsidRPr="00E14A40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несовершеннолетний, находящийся в социально опасном положении, -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D5370B" w:rsidRDefault="00E14A40" w:rsidP="00D537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A40">
        <w:rPr>
          <w:rFonts w:ascii="Times New Roman" w:hAnsi="Times New Roman" w:cs="Times New Roman"/>
          <w:sz w:val="28"/>
          <w:szCs w:val="28"/>
          <w:shd w:val="clear" w:color="auto" w:fill="FFFFFF"/>
        </w:rPr>
        <w:t>- семья, находящаяся в социально опасном положении,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D5370B" w:rsidRDefault="00E14A40" w:rsidP="00D537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A40">
        <w:rPr>
          <w:rFonts w:ascii="Times New Roman" w:hAnsi="Times New Roman" w:cs="Times New Roman"/>
          <w:sz w:val="28"/>
          <w:szCs w:val="28"/>
          <w:shd w:val="clear" w:color="auto" w:fill="FFFFFF"/>
        </w:rPr>
        <w:t>-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E14A40" w:rsidRPr="00D5370B" w:rsidRDefault="00E14A40" w:rsidP="00D537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A40">
        <w:rPr>
          <w:rFonts w:ascii="Times New Roman" w:hAnsi="Times New Roman" w:cs="Times New Roman"/>
          <w:sz w:val="28"/>
          <w:szCs w:val="28"/>
          <w:shd w:val="clear" w:color="auto" w:fill="FFFFFF"/>
        </w:rPr>
        <w:t>- 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454460" w:rsidRPr="00E14A40" w:rsidRDefault="00454460" w:rsidP="00D76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454460" w:rsidRPr="00E14A40" w:rsidRDefault="00454460" w:rsidP="00D53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454460" w:rsidRPr="00E14A40" w:rsidRDefault="00454460" w:rsidP="00D53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защиты прав и законных интересов несовершеннолетних;</w:t>
      </w:r>
    </w:p>
    <w:p w:rsidR="00454460" w:rsidRPr="006F409C" w:rsidRDefault="00454460" w:rsidP="00D53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социально-педагогическая реабилитация несовершеннолетних, находящихся в социально опасном положении;</w:t>
      </w:r>
    </w:p>
    <w:p w:rsidR="00454460" w:rsidRDefault="00454460" w:rsidP="00D53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 и пресечение случаев вовлечения несовершеннолетних в совершение преступлений и антиобщественных действий.</w:t>
      </w:r>
    </w:p>
    <w:p w:rsidR="006F409C" w:rsidRPr="006F409C" w:rsidRDefault="006F409C" w:rsidP="00D53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мероприятия проводятся по профилактике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 преступлений?</w:t>
      </w:r>
    </w:p>
    <w:p w:rsidR="006F409C" w:rsidRPr="006F409C" w:rsidRDefault="006F409C" w:rsidP="00D53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9C">
        <w:rPr>
          <w:rFonts w:ascii="Times New Roman" w:hAnsi="Times New Roman" w:cs="Times New Roman"/>
          <w:sz w:val="28"/>
          <w:szCs w:val="28"/>
        </w:rPr>
        <w:t>1. Составляется социальный паспорт класса и школы.</w:t>
      </w:r>
    </w:p>
    <w:p w:rsidR="006F409C" w:rsidRPr="006F409C" w:rsidRDefault="006F409C" w:rsidP="00D760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9C">
        <w:rPr>
          <w:rFonts w:ascii="Times New Roman" w:hAnsi="Times New Roman" w:cs="Times New Roman"/>
          <w:sz w:val="28"/>
          <w:szCs w:val="28"/>
        </w:rPr>
        <w:t xml:space="preserve">Составление социального паспорта направлено </w:t>
      </w:r>
      <w:proofErr w:type="gramStart"/>
      <w:r w:rsidRPr="006F40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409C">
        <w:rPr>
          <w:rFonts w:ascii="Times New Roman" w:hAnsi="Times New Roman" w:cs="Times New Roman"/>
          <w:sz w:val="28"/>
          <w:szCs w:val="28"/>
        </w:rPr>
        <w:t>:</w:t>
      </w:r>
    </w:p>
    <w:p w:rsidR="006F409C" w:rsidRDefault="00D5370B" w:rsidP="00D760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59D7">
        <w:rPr>
          <w:rFonts w:ascii="Times New Roman" w:hAnsi="Times New Roman" w:cs="Times New Roman"/>
          <w:sz w:val="28"/>
          <w:szCs w:val="28"/>
        </w:rPr>
        <w:t>в</w:t>
      </w:r>
      <w:r w:rsidR="006F409C" w:rsidRPr="006F409C">
        <w:rPr>
          <w:rFonts w:ascii="Times New Roman" w:hAnsi="Times New Roman" w:cs="Times New Roman"/>
          <w:sz w:val="28"/>
          <w:szCs w:val="28"/>
        </w:rPr>
        <w:t>ыявление семей и детей, находящихся в социально опасном положении</w:t>
      </w:r>
      <w:r w:rsidR="006F409C">
        <w:rPr>
          <w:rFonts w:ascii="Times New Roman" w:hAnsi="Times New Roman" w:cs="Times New Roman"/>
          <w:sz w:val="28"/>
          <w:szCs w:val="28"/>
        </w:rPr>
        <w:t xml:space="preserve">, </w:t>
      </w:r>
      <w:r w:rsidR="006F409C" w:rsidRPr="006F409C">
        <w:rPr>
          <w:rFonts w:ascii="Times New Roman" w:hAnsi="Times New Roman" w:cs="Times New Roman"/>
          <w:sz w:val="28"/>
          <w:szCs w:val="28"/>
        </w:rPr>
        <w:t>детей «группы риска» и создание банка данных семей</w:t>
      </w:r>
      <w:r w:rsidR="006F409C">
        <w:rPr>
          <w:rFonts w:ascii="Times New Roman" w:hAnsi="Times New Roman" w:cs="Times New Roman"/>
          <w:sz w:val="28"/>
          <w:szCs w:val="28"/>
        </w:rPr>
        <w:t xml:space="preserve">, </w:t>
      </w:r>
      <w:r w:rsidR="006F409C" w:rsidRPr="006F409C">
        <w:rPr>
          <w:rFonts w:ascii="Times New Roman" w:hAnsi="Times New Roman" w:cs="Times New Roman"/>
          <w:sz w:val="28"/>
          <w:szCs w:val="28"/>
        </w:rPr>
        <w:t>детей</w:t>
      </w:r>
      <w:r w:rsidR="003159D7">
        <w:rPr>
          <w:rFonts w:ascii="Times New Roman" w:hAnsi="Times New Roman" w:cs="Times New Roman"/>
          <w:sz w:val="28"/>
          <w:szCs w:val="28"/>
        </w:rPr>
        <w:t>;</w:t>
      </w:r>
      <w:r w:rsidR="006F409C" w:rsidRPr="006F4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9C" w:rsidRPr="00335321" w:rsidRDefault="00D5370B" w:rsidP="00335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59D7">
        <w:rPr>
          <w:rFonts w:ascii="Times New Roman" w:hAnsi="Times New Roman" w:cs="Times New Roman"/>
          <w:sz w:val="28"/>
          <w:szCs w:val="28"/>
        </w:rPr>
        <w:t>д</w:t>
      </w:r>
      <w:r w:rsidR="006F409C" w:rsidRPr="00335321">
        <w:rPr>
          <w:rFonts w:ascii="Times New Roman" w:hAnsi="Times New Roman" w:cs="Times New Roman"/>
          <w:sz w:val="28"/>
          <w:szCs w:val="28"/>
        </w:rPr>
        <w:t>анный социальный анализ свидетельствует о семейных проблемах или трудностях, которые могут нанести вред нравственным ценностям и воспитательному потенциалу семьи</w:t>
      </w:r>
      <w:r w:rsidR="003159D7">
        <w:rPr>
          <w:rFonts w:ascii="Times New Roman" w:hAnsi="Times New Roman" w:cs="Times New Roman"/>
          <w:sz w:val="28"/>
          <w:szCs w:val="28"/>
        </w:rPr>
        <w:t>;</w:t>
      </w:r>
    </w:p>
    <w:p w:rsidR="006F409C" w:rsidRPr="00335321" w:rsidRDefault="00D7608D" w:rsidP="00D53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21">
        <w:rPr>
          <w:rFonts w:ascii="Times New Roman" w:hAnsi="Times New Roman" w:cs="Times New Roman"/>
          <w:sz w:val="28"/>
          <w:szCs w:val="28"/>
        </w:rPr>
        <w:t xml:space="preserve">2. </w:t>
      </w:r>
      <w:r w:rsidR="0033532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35321" w:rsidRPr="00335321">
        <w:rPr>
          <w:rFonts w:ascii="Times New Roman" w:hAnsi="Times New Roman" w:cs="Times New Roman"/>
          <w:sz w:val="28"/>
          <w:szCs w:val="28"/>
        </w:rPr>
        <w:t xml:space="preserve"> </w:t>
      </w:r>
      <w:r w:rsidR="006F409C" w:rsidRPr="00335321">
        <w:rPr>
          <w:rFonts w:ascii="Times New Roman" w:hAnsi="Times New Roman" w:cs="Times New Roman"/>
          <w:sz w:val="28"/>
          <w:szCs w:val="28"/>
        </w:rPr>
        <w:t xml:space="preserve"> </w:t>
      </w:r>
      <w:r w:rsidR="00335321" w:rsidRPr="00335321">
        <w:rPr>
          <w:rFonts w:ascii="Times New Roman" w:hAnsi="Times New Roman" w:cs="Times New Roman"/>
          <w:sz w:val="28"/>
          <w:szCs w:val="28"/>
        </w:rPr>
        <w:t>индивидуал</w:t>
      </w:r>
      <w:r w:rsidR="00335321">
        <w:rPr>
          <w:rFonts w:ascii="Times New Roman" w:hAnsi="Times New Roman" w:cs="Times New Roman"/>
          <w:sz w:val="28"/>
          <w:szCs w:val="28"/>
        </w:rPr>
        <w:t>ьная</w:t>
      </w:r>
      <w:r w:rsidR="005E1A57">
        <w:rPr>
          <w:rFonts w:ascii="Times New Roman" w:hAnsi="Times New Roman" w:cs="Times New Roman"/>
          <w:sz w:val="28"/>
          <w:szCs w:val="28"/>
        </w:rPr>
        <w:t xml:space="preserve"> профилактическая </w:t>
      </w:r>
      <w:r w:rsidR="006F409C" w:rsidRPr="00335321">
        <w:rPr>
          <w:rFonts w:ascii="Times New Roman" w:hAnsi="Times New Roman" w:cs="Times New Roman"/>
          <w:sz w:val="28"/>
          <w:szCs w:val="28"/>
        </w:rPr>
        <w:t xml:space="preserve"> </w:t>
      </w:r>
      <w:r w:rsidR="005E1A57">
        <w:rPr>
          <w:rFonts w:ascii="Times New Roman" w:hAnsi="Times New Roman" w:cs="Times New Roman"/>
          <w:sz w:val="28"/>
          <w:szCs w:val="28"/>
        </w:rPr>
        <w:t>работа</w:t>
      </w:r>
      <w:r w:rsidR="006F409C" w:rsidRPr="00335321">
        <w:rPr>
          <w:rFonts w:ascii="Times New Roman" w:hAnsi="Times New Roman" w:cs="Times New Roman"/>
          <w:sz w:val="28"/>
          <w:szCs w:val="28"/>
        </w:rPr>
        <w:t xml:space="preserve"> с семьями и детьми, находящимися в социально опасном положении.</w:t>
      </w:r>
      <w:r w:rsidR="0033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321" w:rsidRPr="00335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школы профилактической   деятельности является выявление, постановка на внутришкольный контроль обучающихся с асоциальным поведением и ра</w:t>
      </w:r>
      <w:r w:rsidR="0033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зработка для них индивидуального профилактического плана. </w:t>
      </w:r>
      <w:r w:rsidR="00335321" w:rsidRPr="0033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постановки на внутришкольный контроль начинается при наличии заявления родителей об оказании им помощи, либо заявления педагогов и информации государственных органов (КДН, определения или приговор суда, информации из ПДН и т.п.). </w:t>
      </w:r>
      <w:r w:rsidR="00335321" w:rsidRPr="00335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Поводом для постановки ученика на в\ш </w:t>
      </w:r>
      <w:r w:rsidR="00432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335321" w:rsidRPr="0033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служить конкретные отклонения от социальных норм в поведении ученика, например, систематические прогулы занятий, склонность к бродяжничеству,  </w:t>
      </w:r>
      <w:r w:rsidR="00335321" w:rsidRPr="00335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вымогательству, агрессивные действия, направленные против личности, токсикомания, алкоголизм, наркомания, хищения и т.д. </w:t>
      </w:r>
      <w:r w:rsidR="00335321" w:rsidRPr="00335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Руководители и педагогические работники имеют право в установленном порядке посещать несовершеннолетних, проводить беседы с ними и их родителями (законными представителями), запрашивать информацию у государственных органов, приглашать для выяснения указанных вопросов несовершеннолетних, их родителей.</w:t>
      </w:r>
    </w:p>
    <w:p w:rsidR="006F409C" w:rsidRDefault="006F409C" w:rsidP="00D53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321">
        <w:rPr>
          <w:rFonts w:ascii="Times New Roman" w:hAnsi="Times New Roman" w:cs="Times New Roman"/>
          <w:sz w:val="28"/>
          <w:szCs w:val="28"/>
        </w:rPr>
        <w:t xml:space="preserve">3. Осуществляется </w:t>
      </w:r>
      <w:proofErr w:type="gramStart"/>
      <w:r w:rsidRPr="003353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321">
        <w:rPr>
          <w:rFonts w:ascii="Times New Roman" w:hAnsi="Times New Roman" w:cs="Times New Roman"/>
          <w:sz w:val="28"/>
          <w:szCs w:val="28"/>
        </w:rPr>
        <w:t xml:space="preserve"> успеваемостью и посещаемостью детей. Классные руководители ежедневно контролируют посещаемость уроков всеми учащимися. В случае пропуска занятий учеником у родителей</w:t>
      </w:r>
      <w:r w:rsidRPr="006F409C">
        <w:rPr>
          <w:rFonts w:ascii="Times New Roman" w:hAnsi="Times New Roman" w:cs="Times New Roman"/>
          <w:sz w:val="28"/>
          <w:szCs w:val="28"/>
        </w:rPr>
        <w:t xml:space="preserve"> выясняется причина отсутствия. </w:t>
      </w:r>
    </w:p>
    <w:p w:rsidR="006F409C" w:rsidRPr="006F409C" w:rsidRDefault="006F409C" w:rsidP="00D53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9C">
        <w:rPr>
          <w:rFonts w:ascii="Times New Roman" w:hAnsi="Times New Roman" w:cs="Times New Roman"/>
          <w:sz w:val="28"/>
          <w:szCs w:val="28"/>
        </w:rPr>
        <w:t>4. Организуются консультации для родителей по различным проблемам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409C">
        <w:rPr>
          <w:rFonts w:ascii="Times New Roman" w:hAnsi="Times New Roman" w:cs="Times New Roman"/>
          <w:sz w:val="28"/>
          <w:szCs w:val="28"/>
        </w:rPr>
        <w:t>помощь в разрешении проблем.</w:t>
      </w:r>
    </w:p>
    <w:p w:rsidR="006F409C" w:rsidRPr="006F409C" w:rsidRDefault="006F409C" w:rsidP="00D53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9C">
        <w:rPr>
          <w:rFonts w:ascii="Times New Roman" w:hAnsi="Times New Roman" w:cs="Times New Roman"/>
          <w:sz w:val="28"/>
          <w:szCs w:val="28"/>
        </w:rPr>
        <w:t xml:space="preserve">5. Дети, состоящие на учете в ПДН, </w:t>
      </w:r>
      <w:r w:rsidR="00B7390F">
        <w:rPr>
          <w:rFonts w:ascii="Times New Roman" w:hAnsi="Times New Roman" w:cs="Times New Roman"/>
          <w:sz w:val="28"/>
          <w:szCs w:val="28"/>
        </w:rPr>
        <w:t>ВШК</w:t>
      </w:r>
      <w:r w:rsidRPr="006F409C">
        <w:rPr>
          <w:rFonts w:ascii="Times New Roman" w:hAnsi="Times New Roman" w:cs="Times New Roman"/>
          <w:sz w:val="28"/>
          <w:szCs w:val="28"/>
        </w:rPr>
        <w:t xml:space="preserve"> вовлекаются в общественно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409C">
        <w:rPr>
          <w:rFonts w:ascii="Times New Roman" w:hAnsi="Times New Roman" w:cs="Times New Roman"/>
          <w:sz w:val="28"/>
          <w:szCs w:val="28"/>
        </w:rPr>
        <w:t>значимую деятельность. Дети</w:t>
      </w:r>
      <w:r w:rsidR="00D7608D">
        <w:rPr>
          <w:rFonts w:ascii="Times New Roman" w:hAnsi="Times New Roman" w:cs="Times New Roman"/>
          <w:sz w:val="28"/>
          <w:szCs w:val="28"/>
        </w:rPr>
        <w:t xml:space="preserve">, находящиеся в социально опасном положении </w:t>
      </w:r>
      <w:r w:rsidR="00B7390F">
        <w:rPr>
          <w:rFonts w:ascii="Times New Roman" w:hAnsi="Times New Roman" w:cs="Times New Roman"/>
          <w:sz w:val="28"/>
          <w:szCs w:val="28"/>
        </w:rPr>
        <w:t xml:space="preserve">привлекаются </w:t>
      </w:r>
      <w:r w:rsidRPr="006F409C">
        <w:rPr>
          <w:rFonts w:ascii="Times New Roman" w:hAnsi="Times New Roman" w:cs="Times New Roman"/>
          <w:sz w:val="28"/>
          <w:szCs w:val="28"/>
        </w:rPr>
        <w:t>к 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09C">
        <w:rPr>
          <w:rFonts w:ascii="Times New Roman" w:hAnsi="Times New Roman" w:cs="Times New Roman"/>
          <w:sz w:val="28"/>
          <w:szCs w:val="28"/>
        </w:rPr>
        <w:t>в спортивных секциях и кружках.</w:t>
      </w:r>
    </w:p>
    <w:p w:rsidR="006F409C" w:rsidRPr="006F409C" w:rsidRDefault="006F409C" w:rsidP="00D53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9C">
        <w:rPr>
          <w:rFonts w:ascii="Times New Roman" w:hAnsi="Times New Roman" w:cs="Times New Roman"/>
          <w:sz w:val="28"/>
          <w:szCs w:val="28"/>
        </w:rPr>
        <w:t>6. С учащимися проводятся мероприятия, направленных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09C">
        <w:rPr>
          <w:rFonts w:ascii="Times New Roman" w:hAnsi="Times New Roman" w:cs="Times New Roman"/>
          <w:sz w:val="28"/>
          <w:szCs w:val="28"/>
        </w:rPr>
        <w:t>предупреждение правонарушений и преступлений, классные часы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409C">
        <w:rPr>
          <w:rFonts w:ascii="Times New Roman" w:hAnsi="Times New Roman" w:cs="Times New Roman"/>
          <w:sz w:val="28"/>
          <w:szCs w:val="28"/>
        </w:rPr>
        <w:t>бесед</w:t>
      </w:r>
      <w:r w:rsidR="00D7608D">
        <w:rPr>
          <w:rFonts w:ascii="Times New Roman" w:hAnsi="Times New Roman" w:cs="Times New Roman"/>
          <w:sz w:val="28"/>
          <w:szCs w:val="28"/>
        </w:rPr>
        <w:t>ы</w:t>
      </w:r>
      <w:r w:rsidRPr="006F409C">
        <w:rPr>
          <w:rFonts w:ascii="Times New Roman" w:hAnsi="Times New Roman" w:cs="Times New Roman"/>
          <w:sz w:val="28"/>
          <w:szCs w:val="28"/>
        </w:rPr>
        <w:t>, лекций по профилактике здорового образа жизни 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09C">
        <w:rPr>
          <w:rFonts w:ascii="Times New Roman" w:hAnsi="Times New Roman" w:cs="Times New Roman"/>
          <w:sz w:val="28"/>
          <w:szCs w:val="28"/>
        </w:rPr>
        <w:t>правовому воспитанию, декада правовых знаний с приглашением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09C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092C74">
        <w:rPr>
          <w:rFonts w:ascii="Times New Roman" w:hAnsi="Times New Roman" w:cs="Times New Roman"/>
          <w:sz w:val="28"/>
          <w:szCs w:val="28"/>
        </w:rPr>
        <w:t xml:space="preserve">прокуратуры, ОМВД. </w:t>
      </w:r>
    </w:p>
    <w:p w:rsidR="006F409C" w:rsidRPr="006F409C" w:rsidRDefault="006F409C" w:rsidP="00D53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409C">
        <w:rPr>
          <w:rFonts w:ascii="Times New Roman" w:hAnsi="Times New Roman" w:cs="Times New Roman"/>
          <w:iCs/>
          <w:sz w:val="28"/>
          <w:szCs w:val="28"/>
        </w:rPr>
        <w:t>Организации досуга учащихся, широкое вовлечение учащихся во внеурочную работу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F409C">
        <w:rPr>
          <w:rFonts w:ascii="Times New Roman" w:hAnsi="Times New Roman" w:cs="Times New Roman"/>
          <w:iCs/>
          <w:sz w:val="28"/>
          <w:szCs w:val="28"/>
        </w:rPr>
        <w:t>школьное самоуправление, волонтерское движение, занятия спортом, кружковую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409C">
        <w:rPr>
          <w:rFonts w:ascii="Times New Roman" w:hAnsi="Times New Roman" w:cs="Times New Roman"/>
          <w:iCs/>
          <w:sz w:val="28"/>
          <w:szCs w:val="28"/>
        </w:rPr>
        <w:t>работу - одно из важнейших направлений воспитательной деятельности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F409C">
        <w:rPr>
          <w:rFonts w:ascii="Times New Roman" w:hAnsi="Times New Roman" w:cs="Times New Roman"/>
          <w:iCs/>
          <w:sz w:val="28"/>
          <w:szCs w:val="28"/>
        </w:rPr>
        <w:t>способствующее развитию творческой инициативы ребенка, активному полезному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409C">
        <w:rPr>
          <w:rFonts w:ascii="Times New Roman" w:hAnsi="Times New Roman" w:cs="Times New Roman"/>
          <w:iCs/>
          <w:sz w:val="28"/>
          <w:szCs w:val="28"/>
        </w:rPr>
        <w:t>проведению досуга, формированию законопослушного поведения.</w:t>
      </w:r>
    </w:p>
    <w:p w:rsidR="006F409C" w:rsidRPr="006F409C" w:rsidRDefault="006F409C" w:rsidP="00D53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409C">
        <w:rPr>
          <w:rFonts w:ascii="Times New Roman" w:hAnsi="Times New Roman" w:cs="Times New Roman"/>
          <w:iCs/>
          <w:sz w:val="28"/>
          <w:szCs w:val="28"/>
        </w:rPr>
        <w:t>Организация предметных и спортивных олимпиад, конкурсов, выставок, привлечение 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409C">
        <w:rPr>
          <w:rFonts w:ascii="Times New Roman" w:hAnsi="Times New Roman" w:cs="Times New Roman"/>
          <w:iCs/>
          <w:sz w:val="28"/>
          <w:szCs w:val="28"/>
        </w:rPr>
        <w:t>ним детей не только в качестве участников, но и болельщиков, зрителей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F409C">
        <w:rPr>
          <w:rFonts w:ascii="Times New Roman" w:hAnsi="Times New Roman" w:cs="Times New Roman"/>
          <w:iCs/>
          <w:sz w:val="28"/>
          <w:szCs w:val="28"/>
        </w:rPr>
        <w:t xml:space="preserve">организаторов, помогает удовлетворить потребность </w:t>
      </w:r>
      <w:r w:rsidRPr="006F409C">
        <w:rPr>
          <w:rFonts w:ascii="Times New Roman" w:hAnsi="Times New Roman" w:cs="Times New Roman"/>
          <w:iCs/>
          <w:sz w:val="28"/>
          <w:szCs w:val="28"/>
        </w:rPr>
        <w:lastRenderedPageBreak/>
        <w:t>ребят в общении, организует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409C">
        <w:rPr>
          <w:rFonts w:ascii="Times New Roman" w:hAnsi="Times New Roman" w:cs="Times New Roman"/>
          <w:iCs/>
          <w:sz w:val="28"/>
          <w:szCs w:val="28"/>
        </w:rPr>
        <w:t>их активность в школе, значительно ограничивая риск мотивации на асоциальное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409C">
        <w:rPr>
          <w:rFonts w:ascii="Times New Roman" w:hAnsi="Times New Roman" w:cs="Times New Roman"/>
          <w:iCs/>
          <w:sz w:val="28"/>
          <w:szCs w:val="28"/>
        </w:rPr>
        <w:t>поведение.</w:t>
      </w:r>
    </w:p>
    <w:p w:rsidR="006F409C" w:rsidRPr="006F409C" w:rsidRDefault="006F409C" w:rsidP="00D53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9C">
        <w:rPr>
          <w:rFonts w:ascii="Times New Roman" w:hAnsi="Times New Roman" w:cs="Times New Roman"/>
          <w:sz w:val="28"/>
          <w:szCs w:val="28"/>
        </w:rPr>
        <w:t>7. Проводятся родительские собрания, лектории по правовому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09C">
        <w:rPr>
          <w:rFonts w:ascii="Times New Roman" w:hAnsi="Times New Roman" w:cs="Times New Roman"/>
          <w:sz w:val="28"/>
          <w:szCs w:val="28"/>
        </w:rPr>
        <w:t>воспитанию.</w:t>
      </w:r>
    </w:p>
    <w:p w:rsidR="006F409C" w:rsidRPr="006F409C" w:rsidRDefault="006F409C" w:rsidP="00D53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9C">
        <w:rPr>
          <w:rFonts w:ascii="Times New Roman" w:hAnsi="Times New Roman" w:cs="Times New Roman"/>
          <w:sz w:val="28"/>
          <w:szCs w:val="28"/>
        </w:rPr>
        <w:t>8. Осуществляется межведомственное взаимодействие с ПДН и КДН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09C">
        <w:rPr>
          <w:rFonts w:ascii="Times New Roman" w:hAnsi="Times New Roman" w:cs="Times New Roman"/>
          <w:sz w:val="28"/>
          <w:szCs w:val="28"/>
        </w:rPr>
        <w:t>профилактике правонарушений и преступлений.</w:t>
      </w:r>
      <w:r w:rsidR="00D7608D">
        <w:rPr>
          <w:rFonts w:ascii="Times New Roman" w:hAnsi="Times New Roman" w:cs="Times New Roman"/>
          <w:sz w:val="28"/>
          <w:szCs w:val="28"/>
        </w:rPr>
        <w:t xml:space="preserve"> Составлен план совместных мероприятий с ПДН ОМВД России по </w:t>
      </w:r>
      <w:proofErr w:type="spellStart"/>
      <w:r w:rsidR="003159D7">
        <w:rPr>
          <w:rFonts w:ascii="Times New Roman" w:hAnsi="Times New Roman" w:cs="Times New Roman"/>
          <w:sz w:val="28"/>
          <w:szCs w:val="28"/>
        </w:rPr>
        <w:t>Усть-Джегутинскому</w:t>
      </w:r>
      <w:proofErr w:type="spellEnd"/>
      <w:r w:rsidR="00D7608D">
        <w:rPr>
          <w:rFonts w:ascii="Times New Roman" w:hAnsi="Times New Roman" w:cs="Times New Roman"/>
          <w:sz w:val="28"/>
          <w:szCs w:val="28"/>
        </w:rPr>
        <w:t xml:space="preserve"> району по профилактике правонарушений среди несовершеннолетних</w:t>
      </w:r>
      <w:r w:rsidR="003159D7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D7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3B7" w:rsidRDefault="006F409C" w:rsidP="003159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9C">
        <w:rPr>
          <w:rFonts w:ascii="Times New Roman" w:hAnsi="Times New Roman" w:cs="Times New Roman"/>
          <w:sz w:val="28"/>
          <w:szCs w:val="28"/>
        </w:rPr>
        <w:t xml:space="preserve">9. Работает совет </w:t>
      </w:r>
      <w:r w:rsidR="00D7608D">
        <w:rPr>
          <w:rFonts w:ascii="Times New Roman" w:hAnsi="Times New Roman" w:cs="Times New Roman"/>
          <w:sz w:val="28"/>
          <w:szCs w:val="28"/>
        </w:rPr>
        <w:t>профилактики</w:t>
      </w:r>
      <w:r w:rsidRPr="006F409C">
        <w:rPr>
          <w:rFonts w:ascii="Times New Roman" w:hAnsi="Times New Roman" w:cs="Times New Roman"/>
          <w:sz w:val="28"/>
          <w:szCs w:val="28"/>
        </w:rPr>
        <w:t>, в состав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09C">
        <w:rPr>
          <w:rFonts w:ascii="Times New Roman" w:hAnsi="Times New Roman" w:cs="Times New Roman"/>
          <w:sz w:val="28"/>
          <w:szCs w:val="28"/>
        </w:rPr>
        <w:t xml:space="preserve">входят администрация школы, </w:t>
      </w:r>
      <w:r w:rsidR="00D7608D">
        <w:rPr>
          <w:rFonts w:ascii="Times New Roman" w:hAnsi="Times New Roman" w:cs="Times New Roman"/>
          <w:sz w:val="28"/>
          <w:szCs w:val="28"/>
        </w:rPr>
        <w:t>инспектор ПДН ОМВД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409C">
        <w:rPr>
          <w:rFonts w:ascii="Times New Roman" w:hAnsi="Times New Roman" w:cs="Times New Roman"/>
          <w:sz w:val="28"/>
          <w:szCs w:val="28"/>
        </w:rPr>
        <w:t>классные руководители, представители администрации, социальный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09C">
        <w:rPr>
          <w:rFonts w:ascii="Times New Roman" w:hAnsi="Times New Roman" w:cs="Times New Roman"/>
          <w:sz w:val="28"/>
          <w:szCs w:val="28"/>
        </w:rPr>
        <w:t>педагог</w:t>
      </w:r>
      <w:r w:rsidR="00D7608D">
        <w:rPr>
          <w:rFonts w:ascii="Times New Roman" w:hAnsi="Times New Roman" w:cs="Times New Roman"/>
          <w:sz w:val="28"/>
          <w:szCs w:val="28"/>
        </w:rPr>
        <w:t>, педагог-психолог.</w:t>
      </w:r>
    </w:p>
    <w:p w:rsidR="001C43B7" w:rsidRDefault="001C43B7" w:rsidP="003159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3B7" w:rsidRDefault="001C43B7" w:rsidP="003159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3B7" w:rsidRDefault="001C43B7" w:rsidP="003159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460" w:rsidRPr="006F409C" w:rsidRDefault="00454460" w:rsidP="001C43B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454460" w:rsidRPr="006F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A3"/>
    <w:rsid w:val="000051E1"/>
    <w:rsid w:val="00092C74"/>
    <w:rsid w:val="001C43B7"/>
    <w:rsid w:val="00261B23"/>
    <w:rsid w:val="003159D7"/>
    <w:rsid w:val="00335321"/>
    <w:rsid w:val="00432DFC"/>
    <w:rsid w:val="00454460"/>
    <w:rsid w:val="004C7665"/>
    <w:rsid w:val="005E1A57"/>
    <w:rsid w:val="006F409C"/>
    <w:rsid w:val="00A74DA3"/>
    <w:rsid w:val="00B7390F"/>
    <w:rsid w:val="00D5370B"/>
    <w:rsid w:val="00D7608D"/>
    <w:rsid w:val="00D77305"/>
    <w:rsid w:val="00DC41F6"/>
    <w:rsid w:val="00E14A40"/>
    <w:rsid w:val="00E7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41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41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E31D-E1AB-4B26-BBE0-78948AB3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socped2</dc:creator>
  <cp:lastModifiedBy>Радима</cp:lastModifiedBy>
  <cp:revision>6</cp:revision>
  <cp:lastPrinted>2020-03-07T08:26:00Z</cp:lastPrinted>
  <dcterms:created xsi:type="dcterms:W3CDTF">2020-03-07T07:31:00Z</dcterms:created>
  <dcterms:modified xsi:type="dcterms:W3CDTF">2020-03-19T11:04:00Z</dcterms:modified>
</cp:coreProperties>
</file>