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21" w:rsidRDefault="004B58A2" w:rsidP="004B58A2">
      <w:pPr>
        <w:ind w:hanging="993"/>
      </w:pPr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H:\СКАН\хим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\хим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A2" w:rsidRDefault="004B58A2" w:rsidP="004B58A2">
      <w:pPr>
        <w:ind w:hanging="993"/>
      </w:pPr>
    </w:p>
    <w:p w:rsidR="004B58A2" w:rsidRDefault="004B58A2" w:rsidP="004B58A2">
      <w:pPr>
        <w:ind w:hanging="993"/>
      </w:pPr>
    </w:p>
    <w:p w:rsidR="004B58A2" w:rsidRPr="004B58A2" w:rsidRDefault="004B58A2" w:rsidP="004B58A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Пояснительная записка.</w:t>
      </w:r>
    </w:p>
    <w:p w:rsidR="004B58A2" w:rsidRPr="004B58A2" w:rsidRDefault="004B58A2" w:rsidP="004B58A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>1.1</w:t>
      </w: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4B58A2" w:rsidRPr="004B58A2" w:rsidRDefault="004B58A2" w:rsidP="004B58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идеи развития и формирования универсальных учебных действий для основного общего образования.</w:t>
      </w:r>
    </w:p>
    <w:p w:rsidR="004B58A2" w:rsidRPr="004B58A2" w:rsidRDefault="004B58A2" w:rsidP="004B58A2">
      <w:pPr>
        <w:spacing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B58A2" w:rsidRPr="004B58A2" w:rsidRDefault="004B58A2" w:rsidP="004B58A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>1.2</w:t>
      </w: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ab/>
        <w:t>Цели обучения с учетом специфики учебного предмета</w:t>
      </w:r>
    </w:p>
    <w:p w:rsidR="004B58A2" w:rsidRPr="004B58A2" w:rsidRDefault="004B58A2" w:rsidP="004B5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4B58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</w:t>
      </w:r>
      <w:r w:rsidRPr="004B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химии направлены:</w:t>
      </w:r>
    </w:p>
    <w:p w:rsidR="004B58A2" w:rsidRPr="004B58A2" w:rsidRDefault="004B58A2" w:rsidP="004B58A2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B5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освоение важнейших знаний </w:t>
      </w: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понятиях и законах химии, химической символике;</w:t>
      </w:r>
    </w:p>
    <w:p w:rsidR="004B58A2" w:rsidRPr="004B58A2" w:rsidRDefault="004B58A2" w:rsidP="004B58A2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B5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овладение умениями </w:t>
      </w: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4B58A2" w:rsidRPr="004B58A2" w:rsidRDefault="004B58A2" w:rsidP="004B58A2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B5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</w:t>
      </w: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4B58A2" w:rsidRPr="004B58A2" w:rsidRDefault="004B58A2" w:rsidP="004B58A2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B5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воспитание</w:t>
      </w: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4B58A2" w:rsidRPr="004B58A2" w:rsidRDefault="004B58A2" w:rsidP="004B58A2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B5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применение полученных знании и умений </w:t>
      </w: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  <w:proofErr w:type="gramEnd"/>
    </w:p>
    <w:p w:rsidR="004B58A2" w:rsidRPr="004B58A2" w:rsidRDefault="004B58A2" w:rsidP="004B58A2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8A2" w:rsidRPr="004B58A2" w:rsidRDefault="004B58A2" w:rsidP="004B58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</w:t>
      </w:r>
      <w:r w:rsidRPr="004B58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Задачи обучения.</w:t>
      </w:r>
    </w:p>
    <w:p w:rsidR="004B58A2" w:rsidRPr="004B58A2" w:rsidRDefault="004B58A2" w:rsidP="004B58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важнейших </w:t>
      </w:r>
      <w:r w:rsidRPr="004B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4B58A2" w:rsidRPr="004B58A2" w:rsidRDefault="004B58A2" w:rsidP="004B58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8A2">
        <w:rPr>
          <w:rFonts w:ascii="Times New Roman" w:eastAsia="Calibri" w:hAnsi="Times New Roman" w:cs="Times New Roman"/>
          <w:sz w:val="28"/>
          <w:szCs w:val="28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4B58A2" w:rsidRPr="004B58A2" w:rsidRDefault="004B58A2" w:rsidP="004B58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8A2">
        <w:rPr>
          <w:rFonts w:ascii="Times New Roman" w:eastAsia="Calibri" w:hAnsi="Times New Roman" w:cs="Times New Roman"/>
          <w:sz w:val="28"/>
          <w:szCs w:val="28"/>
        </w:rPr>
        <w:lastRenderedPageBreak/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4B58A2" w:rsidRPr="004B58A2" w:rsidRDefault="004B58A2" w:rsidP="004B58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8A2" w:rsidRPr="004B58A2" w:rsidRDefault="004B58A2" w:rsidP="004B58A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Pr="004B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58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Общая характеристика учебного предмета</w:t>
      </w: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8A2" w:rsidRPr="004B58A2" w:rsidRDefault="004B58A2" w:rsidP="004B58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4B58A2" w:rsidRPr="004B58A2" w:rsidRDefault="004B58A2" w:rsidP="004B58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</w:t>
      </w:r>
    </w:p>
    <w:p w:rsidR="004B58A2" w:rsidRPr="004B58A2" w:rsidRDefault="004B58A2" w:rsidP="004B58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Теоретическую основу изучения неорганической химии составляет атомно-молекулярное учение, периодический закон </w:t>
      </w:r>
      <w:proofErr w:type="spellStart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Д.И</w:t>
      </w:r>
      <w:proofErr w:type="spellEnd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Менделеева с краткими сведениями о строении атомов, видах химической связи, закономерностях протекании химических реакций.</w:t>
      </w:r>
    </w:p>
    <w:p w:rsidR="004B58A2" w:rsidRPr="004B58A2" w:rsidRDefault="004B58A2" w:rsidP="004B58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изучении курса </w:t>
      </w:r>
      <w:proofErr w:type="gramStart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 роль отводится</w:t>
      </w:r>
      <w:proofErr w:type="gramEnd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4B58A2" w:rsidRPr="004B58A2" w:rsidRDefault="004B58A2" w:rsidP="004B58A2">
      <w:pPr>
        <w:spacing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B58A2" w:rsidRPr="004B58A2" w:rsidRDefault="004B58A2" w:rsidP="004B58A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>1.5</w:t>
      </w: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ab/>
        <w:t>Общая характеристика учебного процесса:</w:t>
      </w:r>
    </w:p>
    <w:p w:rsidR="004B58A2" w:rsidRPr="004B58A2" w:rsidRDefault="004B58A2" w:rsidP="004B58A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>Основные технологии обучения:</w:t>
      </w:r>
    </w:p>
    <w:p w:rsidR="004B58A2" w:rsidRPr="004B58A2" w:rsidRDefault="004B58A2" w:rsidP="004B58A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58A2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</w:p>
    <w:p w:rsidR="004B58A2" w:rsidRPr="004B58A2" w:rsidRDefault="004B58A2" w:rsidP="004B58A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Тесты, самостоятельные работа, контрольные работы, устный опрос, защита проекта.</w:t>
      </w:r>
    </w:p>
    <w:p w:rsidR="004B58A2" w:rsidRPr="004B58A2" w:rsidRDefault="004B58A2" w:rsidP="004B58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Преобладающими формами текущего контроля </w:t>
      </w:r>
      <w:proofErr w:type="spellStart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  <w:proofErr w:type="spellEnd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являются самостоятельные и контрольные работы, различные тестовые формы контроля. Промежуточная аттестация проводится согласно  локальному акту образователь</w:t>
      </w: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учреждения в форме контрольных работ, зачётный урок – в форме тестирования – в конце года.</w:t>
      </w:r>
    </w:p>
    <w:p w:rsidR="004B58A2" w:rsidRPr="004B58A2" w:rsidRDefault="004B58A2" w:rsidP="004B58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носит развивающий характер. Для организации процесса обучения используются основные технологии обучения:</w:t>
      </w:r>
      <w:r w:rsidRPr="004B58A2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личностно-ориентированные технологии, интерактивные технологии, исследовательские методы, проектные методы, игровые технологии, кейс метод.</w:t>
      </w:r>
    </w:p>
    <w:p w:rsidR="004B58A2" w:rsidRPr="004B58A2" w:rsidRDefault="004B58A2" w:rsidP="004B58A2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B58A2" w:rsidRPr="004B58A2" w:rsidRDefault="004B58A2" w:rsidP="004B58A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Логические связи  предмета «Химия»  с остальными предметами учебного плана:</w:t>
      </w:r>
    </w:p>
    <w:p w:rsidR="004B58A2" w:rsidRPr="004B58A2" w:rsidRDefault="004B58A2" w:rsidP="004B58A2">
      <w:pPr>
        <w:spacing w:after="0" w:line="240" w:lineRule="auto"/>
        <w:rPr>
          <w:rFonts w:ascii="Times New Roman" w:eastAsia="Calibri" w:hAnsi="Times New Roman" w:cs="Times New Roman"/>
        </w:rPr>
      </w:pPr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        В программе учитывается реализация </w:t>
      </w:r>
      <w:proofErr w:type="spellStart"/>
      <w:r w:rsidRPr="004B58A2">
        <w:rPr>
          <w:rFonts w:ascii="Times New Roman" w:eastAsia="Calibri" w:hAnsi="Times New Roman" w:cs="Times New Roman"/>
          <w:b/>
          <w:bCs/>
          <w:sz w:val="28"/>
          <w:szCs w:val="28"/>
        </w:rPr>
        <w:t>межпредметных</w:t>
      </w:r>
      <w:proofErr w:type="spellEnd"/>
      <w:r w:rsidRPr="004B58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связей с курсом физики (7 класс) и биологии (6-7 классы), где дается знакомство </w:t>
      </w:r>
      <w:proofErr w:type="gramStart"/>
      <w:r w:rsidRPr="004B58A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 строением атома, химической организацией клетки и процессами обмена веществ.</w:t>
      </w:r>
      <w:r w:rsidRPr="004B58A2">
        <w:rPr>
          <w:rFonts w:ascii="Times New Roman" w:eastAsia="Calibri" w:hAnsi="Times New Roman" w:cs="Times New Roman"/>
        </w:rPr>
        <w:t xml:space="preserve"> </w:t>
      </w:r>
    </w:p>
    <w:p w:rsidR="004B58A2" w:rsidRPr="004B58A2" w:rsidRDefault="004B58A2" w:rsidP="004B5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Планирование  включает  реализацию  </w:t>
      </w:r>
      <w:proofErr w:type="spellStart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химии  с  курсами: физики,  биологии,  географии, экологии  в соответствующих  темах  уроков  в  8 – 9  классе.</w:t>
      </w:r>
    </w:p>
    <w:p w:rsidR="004B58A2" w:rsidRPr="004B58A2" w:rsidRDefault="004B58A2" w:rsidP="004B58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068"/>
        <w:gridCol w:w="2635"/>
        <w:gridCol w:w="2671"/>
      </w:tblGrid>
      <w:tr w:rsidR="004B58A2" w:rsidRPr="004B58A2" w:rsidTr="004B58A2">
        <w:trPr>
          <w:trHeight w:val="222"/>
        </w:trPr>
        <w:tc>
          <w:tcPr>
            <w:tcW w:w="344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3119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513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035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</w:tr>
      <w:tr w:rsidR="004B58A2" w:rsidRPr="004B58A2" w:rsidTr="004B58A2">
        <w:trPr>
          <w:trHeight w:val="1468"/>
        </w:trPr>
        <w:tc>
          <w:tcPr>
            <w:tcW w:w="344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Хемофобия</w:t>
            </w:r>
            <w:proofErr w:type="spellEnd"/>
            <w:r w:rsidRPr="004B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хемофилия</w:t>
            </w:r>
            <w:proofErr w:type="spellEnd"/>
          </w:p>
          <w:p w:rsidR="004B58A2" w:rsidRPr="004B58A2" w:rsidRDefault="004B58A2" w:rsidP="004B58A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глобальных региональных, локальных  проблем;  безотходные технологии; охрана  атмосферы, гидросферы, почвы, химические загрязнения</w:t>
            </w:r>
          </w:p>
        </w:tc>
        <w:tc>
          <w:tcPr>
            <w:tcW w:w="3119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 (ядро, электроны)</w:t>
            </w:r>
          </w:p>
          <w:p w:rsidR="004B58A2" w:rsidRPr="004B58A2" w:rsidRDefault="004B58A2" w:rsidP="004B58A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открытия в физике,</w:t>
            </w:r>
          </w:p>
          <w:p w:rsidR="004B58A2" w:rsidRPr="004B58A2" w:rsidRDefault="004B58A2" w:rsidP="004B58A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Электронный, атомно-силовой микроскопы; ядерный реактор;</w:t>
            </w:r>
          </w:p>
          <w:p w:rsidR="004B58A2" w:rsidRPr="004B58A2" w:rsidRDefault="004B58A2" w:rsidP="004B58A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  в  природе</w:t>
            </w:r>
          </w:p>
          <w:p w:rsidR="004B58A2" w:rsidRPr="004B58A2" w:rsidRDefault="004B58A2" w:rsidP="004B58A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организация  клетки (органические вещества, минералы, клетчатка); обмен веществ; катализ</w:t>
            </w:r>
          </w:p>
          <w:p w:rsidR="004B58A2" w:rsidRPr="004B58A2" w:rsidRDefault="004B58A2" w:rsidP="004B58A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 окружающая  среда;</w:t>
            </w:r>
          </w:p>
          <w:p w:rsidR="004B58A2" w:rsidRPr="004B58A2" w:rsidRDefault="004B58A2" w:rsidP="004B58A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фотосинтез</w:t>
            </w:r>
          </w:p>
          <w:p w:rsidR="004B58A2" w:rsidRPr="004B58A2" w:rsidRDefault="004B58A2" w:rsidP="004B58A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5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Месторождения  полезных ископаемых мира, региона, страны;</w:t>
            </w:r>
          </w:p>
          <w:p w:rsidR="004B58A2" w:rsidRPr="004B58A2" w:rsidRDefault="004B58A2" w:rsidP="004B58A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 среды; почвы</w:t>
            </w:r>
          </w:p>
          <w:p w:rsidR="004B58A2" w:rsidRPr="004B58A2" w:rsidRDefault="004B58A2" w:rsidP="004B58A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Атмосфера, гидросфера;</w:t>
            </w:r>
          </w:p>
          <w:p w:rsidR="004B58A2" w:rsidRPr="004B58A2" w:rsidRDefault="004B58A2" w:rsidP="004B58A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Минеральное и  органическое  сырье;</w:t>
            </w:r>
          </w:p>
          <w:p w:rsidR="004B58A2" w:rsidRPr="004B58A2" w:rsidRDefault="004B58A2" w:rsidP="004B58A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промышленность</w:t>
            </w:r>
          </w:p>
          <w:p w:rsidR="004B58A2" w:rsidRPr="004B58A2" w:rsidRDefault="004B58A2" w:rsidP="004B58A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(металлургия,  нефтепереработка, переработка газа, угля, гидрометаллургия,  производство минеральных удобрений, машиностроение)</w:t>
            </w:r>
          </w:p>
        </w:tc>
      </w:tr>
    </w:tbl>
    <w:p w:rsidR="004B58A2" w:rsidRPr="004B58A2" w:rsidRDefault="004B58A2" w:rsidP="004B58A2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B58A2" w:rsidRPr="004B58A2" w:rsidRDefault="004B58A2" w:rsidP="004B58A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>1.6</w:t>
      </w: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ab/>
        <w:t xml:space="preserve">Обоснование выбора </w:t>
      </w:r>
      <w:proofErr w:type="spellStart"/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>УМК</w:t>
      </w:r>
      <w:proofErr w:type="spellEnd"/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>, на основе которого ведется преподавание предмета «Химия»</w:t>
      </w:r>
    </w:p>
    <w:p w:rsidR="004B58A2" w:rsidRPr="004B58A2" w:rsidRDefault="004B58A2" w:rsidP="004B5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 «Об образовании в РФ» основной задачей  является: осуществление целенаправленного процесса воспитания и обучения граждан РФ в интересах учащихся и их родителей, общества, государства, сопровождающегося достижением обучающимися установленных требований федерального компонента государственного образовательного стандарта. Обеспечение единства образовательного пространства, преемственность основных образовательных программ начального общего, основного общего, среднего (полного) образования.  В целях реализации данной задачи </w:t>
      </w:r>
      <w:proofErr w:type="spellStart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proofErr w:type="spellEnd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выбрана для составления рабочей программы авторская программа курса химии для 8-9 классов общеобразовательных учреждений / </w:t>
      </w:r>
      <w:proofErr w:type="spellStart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Н.Н</w:t>
      </w:r>
      <w:proofErr w:type="spellEnd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</w:t>
      </w:r>
      <w:proofErr w:type="spellEnd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М.: Просвещение, 2013. Данная программа имеет гриф «Соответствует федеральному компоненту государственного стандарта», составлена на основании примерных </w:t>
      </w: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программ. Для реализации содержания  программы  имеется учебно–методический комплекс для учащихся и учителя. Преподавание осуществляется в специализированном кабинете химии.</w:t>
      </w:r>
    </w:p>
    <w:p w:rsidR="004B58A2" w:rsidRPr="004B58A2" w:rsidRDefault="004B58A2" w:rsidP="004B58A2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B58A2" w:rsidRPr="004B58A2" w:rsidRDefault="004B58A2" w:rsidP="004B58A2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>1.7</w:t>
      </w: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ab/>
        <w:t>Описание места учебного предмета  «Химия»  в учебном плане</w:t>
      </w:r>
    </w:p>
    <w:p w:rsidR="004B58A2" w:rsidRPr="004B58A2" w:rsidRDefault="004B58A2" w:rsidP="004B58A2">
      <w:pPr>
        <w:shd w:val="clear" w:color="auto" w:fill="FFFFFF"/>
        <w:spacing w:after="0" w:line="240" w:lineRule="auto"/>
        <w:ind w:right="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8A2">
        <w:rPr>
          <w:rFonts w:ascii="Times New Roman" w:eastAsia="Calibri" w:hAnsi="Times New Roman" w:cs="Times New Roman"/>
          <w:sz w:val="28"/>
          <w:szCs w:val="28"/>
        </w:rPr>
        <w:t>Особенности содержания курса «Химия» являются глав</w:t>
      </w:r>
      <w:r w:rsidRPr="004B58A2">
        <w:rPr>
          <w:rFonts w:ascii="Times New Roman" w:eastAsia="Calibri" w:hAnsi="Times New Roman" w:cs="Times New Roman"/>
          <w:sz w:val="28"/>
          <w:szCs w:val="28"/>
        </w:rPr>
        <w:softHyphen/>
        <w:t xml:space="preserve">ной причиной того, что  </w:t>
      </w:r>
      <w:r w:rsidRPr="004B58A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этот предмет появляется последним в ряду </w:t>
      </w:r>
      <w:proofErr w:type="gramStart"/>
      <w:r w:rsidRPr="004B58A2">
        <w:rPr>
          <w:rFonts w:ascii="Times New Roman" w:eastAsia="Calibri" w:hAnsi="Times New Roman" w:cs="Times New Roman"/>
          <w:spacing w:val="-4"/>
          <w:sz w:val="28"/>
          <w:szCs w:val="28"/>
        </w:rPr>
        <w:t>есте</w:t>
      </w:r>
      <w:r w:rsidRPr="004B58A2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4B58A2">
        <w:rPr>
          <w:rFonts w:ascii="Times New Roman" w:eastAsia="Calibri" w:hAnsi="Times New Roman" w:cs="Times New Roman"/>
          <w:sz w:val="28"/>
          <w:szCs w:val="28"/>
        </w:rPr>
        <w:t>ственно-научных</w:t>
      </w:r>
      <w:proofErr w:type="gram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 дисциплин, поскольку для его освоения школьники должны обладать не только определенным запа</w:t>
      </w:r>
      <w:r w:rsidRPr="004B58A2">
        <w:rPr>
          <w:rFonts w:ascii="Times New Roman" w:eastAsia="Calibri" w:hAnsi="Times New Roman" w:cs="Times New Roman"/>
          <w:sz w:val="28"/>
          <w:szCs w:val="28"/>
        </w:rPr>
        <w:softHyphen/>
      </w:r>
      <w:r w:rsidRPr="004B58A2">
        <w:rPr>
          <w:rFonts w:ascii="Times New Roman" w:eastAsia="Calibri" w:hAnsi="Times New Roman" w:cs="Times New Roman"/>
          <w:spacing w:val="-3"/>
          <w:sz w:val="28"/>
          <w:szCs w:val="28"/>
        </w:rPr>
        <w:t>сом предварительных естественно-научных знаний, но и дос</w:t>
      </w:r>
      <w:r w:rsidRPr="004B58A2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4B58A2">
        <w:rPr>
          <w:rFonts w:ascii="Times New Roman" w:eastAsia="Calibri" w:hAnsi="Times New Roman" w:cs="Times New Roman"/>
          <w:sz w:val="28"/>
          <w:szCs w:val="28"/>
        </w:rPr>
        <w:t>таточно хорошо развитым абстрактным мышлением.</w:t>
      </w:r>
    </w:p>
    <w:p w:rsidR="004B58A2" w:rsidRPr="004B58A2" w:rsidRDefault="004B58A2" w:rsidP="004B58A2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58A2">
        <w:rPr>
          <w:rFonts w:ascii="Times New Roman" w:eastAsia="TimesNewRomanPSMT" w:hAnsi="Times New Roman" w:cs="Times New Roman"/>
          <w:sz w:val="28"/>
          <w:szCs w:val="28"/>
          <w:lang w:eastAsia="ru-RU"/>
        </w:rPr>
        <w:t>В соответствии с учебным планом «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СОШ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 а.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Джегуты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4B58A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на изучение химии в 8 классе отводится 2 часа в неделю, 68 часов в год, </w:t>
      </w:r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 по базисному учебному плану в 8 классе – 2 часа в неделю (68 часов)</w:t>
      </w:r>
      <w:r w:rsidRPr="004B58A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</w:p>
    <w:p w:rsidR="004B58A2" w:rsidRPr="004B58A2" w:rsidRDefault="004B58A2" w:rsidP="004B58A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>1.8</w:t>
      </w: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ab/>
        <w:t>Описание ценностных ориентиров содержания учебного предмета</w:t>
      </w: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ab/>
        <w:t>«Химия»</w:t>
      </w:r>
    </w:p>
    <w:p w:rsidR="004B58A2" w:rsidRPr="004B58A2" w:rsidRDefault="004B58A2" w:rsidP="004B58A2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сознательного освоения предмета «Химия» в школьный ку</w:t>
      </w:r>
      <w:proofErr w:type="gramStart"/>
      <w:r w:rsidRPr="004B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вкл</w:t>
      </w:r>
      <w:proofErr w:type="gramEnd"/>
      <w:r w:rsidRPr="004B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ючены обязательные компоненты содержания современного химического образования:</w:t>
      </w:r>
    </w:p>
    <w:p w:rsidR="004B58A2" w:rsidRPr="004B58A2" w:rsidRDefault="004B58A2" w:rsidP="004B58A2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4B5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химические знания </w:t>
      </w:r>
      <w:r w:rsidRPr="004B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(теоретические, методологические, прикладные, описательные — язык науки, аксиологические, исторические и др.);</w:t>
      </w:r>
    </w:p>
    <w:p w:rsidR="004B58A2" w:rsidRPr="004B58A2" w:rsidRDefault="004B58A2" w:rsidP="004B58A2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4B5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различные умения, навыки </w:t>
      </w:r>
      <w:r w:rsidRPr="004B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4B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4B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специфические по химии);</w:t>
      </w:r>
    </w:p>
    <w:p w:rsidR="004B58A2" w:rsidRPr="004B58A2" w:rsidRDefault="004B58A2" w:rsidP="004B58A2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 </w:t>
      </w:r>
      <w:r w:rsidRPr="004B5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ценностные отношения </w:t>
      </w:r>
      <w:r w:rsidRPr="004B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 химии, жизни, природе, образованию и т. д.);</w:t>
      </w:r>
    </w:p>
    <w:p w:rsidR="004B58A2" w:rsidRPr="004B58A2" w:rsidRDefault="004B58A2" w:rsidP="004B58A2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4B5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опыт продуктивной деятельности </w:t>
      </w:r>
      <w:r w:rsidRPr="004B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 характера, обеспечивающий развитие мотивов, интеллекта, способностей к самореализации и других свойств личности ученика;</w:t>
      </w:r>
    </w:p>
    <w:p w:rsidR="004B58A2" w:rsidRPr="004B58A2" w:rsidRDefault="004B58A2" w:rsidP="004B58A2">
      <w:pPr>
        <w:shd w:val="clear" w:color="auto" w:fill="FFFFFF"/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4B58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ключевые и учебно-химические компетенции.</w:t>
      </w:r>
    </w:p>
    <w:p w:rsidR="004B58A2" w:rsidRPr="004B58A2" w:rsidRDefault="004B58A2" w:rsidP="004B58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4B5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ценностных ориентиров </w:t>
      </w: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химического образования выступают объекты, изучаемые в курсе химии, к которым </w:t>
      </w:r>
      <w:proofErr w:type="gramStart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4B58A2" w:rsidRPr="004B58A2" w:rsidRDefault="004B58A2" w:rsidP="004B58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</w:t>
      </w:r>
      <w:r w:rsidRPr="004B5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познавательных ценностей</w:t>
      </w: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научные знания, научные методы познания. Познавательные ценностные ориентации, формируемые в процессе изучения химии, проявляются в признании: </w:t>
      </w:r>
    </w:p>
    <w:p w:rsidR="004B58A2" w:rsidRPr="004B58A2" w:rsidRDefault="004B58A2" w:rsidP="004B58A2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научного знания, его практической значимости, достоверности;</w:t>
      </w:r>
    </w:p>
    <w:p w:rsidR="004B58A2" w:rsidRPr="004B58A2" w:rsidRDefault="004B58A2" w:rsidP="004B58A2">
      <w:pPr>
        <w:numPr>
          <w:ilvl w:val="0"/>
          <w:numId w:val="2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химических методов исследования живой и неживой природы.</w:t>
      </w:r>
    </w:p>
    <w:p w:rsidR="004B58A2" w:rsidRPr="004B58A2" w:rsidRDefault="004B58A2" w:rsidP="004B58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познавательных ценностных ориентаций содержания курса химии позволяет сформировать:</w:t>
      </w:r>
    </w:p>
    <w:p w:rsidR="004B58A2" w:rsidRPr="004B58A2" w:rsidRDefault="004B58A2" w:rsidP="004B58A2">
      <w:pPr>
        <w:numPr>
          <w:ilvl w:val="0"/>
          <w:numId w:val="3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созидательной, творческой деятельности;</w:t>
      </w:r>
    </w:p>
    <w:p w:rsidR="004B58A2" w:rsidRPr="004B58A2" w:rsidRDefault="004B58A2" w:rsidP="004B58A2">
      <w:pPr>
        <w:numPr>
          <w:ilvl w:val="0"/>
          <w:numId w:val="3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необходимости здорового образа жизни;</w:t>
      </w:r>
    </w:p>
    <w:p w:rsidR="004B58A2" w:rsidRPr="004B58A2" w:rsidRDefault="004B58A2" w:rsidP="004B58A2">
      <w:pPr>
        <w:numPr>
          <w:ilvl w:val="0"/>
          <w:numId w:val="3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безусловном выполнении правил безопасного использования веществ в повседневной жизни;</w:t>
      </w:r>
    </w:p>
    <w:p w:rsidR="004B58A2" w:rsidRPr="004B58A2" w:rsidRDefault="004B58A2" w:rsidP="004B58A2">
      <w:pPr>
        <w:numPr>
          <w:ilvl w:val="0"/>
          <w:numId w:val="3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сознательный выбор будущей профессиональной деятельности.</w:t>
      </w:r>
    </w:p>
    <w:p w:rsidR="004B58A2" w:rsidRPr="004B58A2" w:rsidRDefault="004B58A2" w:rsidP="004B58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Курс химии обладает возможностями для формирования </w:t>
      </w:r>
      <w:r w:rsidRPr="004B5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коммуникативных ценностей</w:t>
      </w: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основу которых составляют процесс общения, грамотная речь. Коммуникативные ценностные ориентации курса способствуют:</w:t>
      </w:r>
    </w:p>
    <w:p w:rsidR="004B58A2" w:rsidRPr="004B58A2" w:rsidRDefault="004B58A2" w:rsidP="004B58A2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 использованию химической терминологии и символики;</w:t>
      </w:r>
    </w:p>
    <w:p w:rsidR="004B58A2" w:rsidRPr="004B58A2" w:rsidRDefault="004B58A2" w:rsidP="004B58A2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потребности вести диалог, выслушивать мнение оппонента, участвовать в дискуссии;</w:t>
      </w:r>
    </w:p>
    <w:p w:rsidR="004B58A2" w:rsidRPr="004B58A2" w:rsidRDefault="004B58A2" w:rsidP="004B58A2">
      <w:pPr>
        <w:tabs>
          <w:tab w:val="num" w:pos="851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умения открыто </w:t>
      </w:r>
      <w:proofErr w:type="gramStart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</w:t>
      </w:r>
      <w:proofErr w:type="gramEnd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аргументировано отстаивать свою точку зрения. </w:t>
      </w:r>
    </w:p>
    <w:p w:rsidR="004B58A2" w:rsidRPr="004B58A2" w:rsidRDefault="004B58A2" w:rsidP="004B58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B58A2" w:rsidRPr="004B58A2" w:rsidRDefault="004B58A2" w:rsidP="004B58A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>1.9</w:t>
      </w: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ab/>
        <w:t>Результаты освоения учебного предмета «Химия».</w:t>
      </w:r>
    </w:p>
    <w:p w:rsidR="004B58A2" w:rsidRPr="004B58A2" w:rsidRDefault="004B58A2" w:rsidP="004B58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химии в основной школе дает возможность достичь следующих результатов в направлении </w:t>
      </w:r>
      <w:r w:rsidRPr="004B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личностного </w:t>
      </w: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развития: </w:t>
      </w:r>
    </w:p>
    <w:p w:rsidR="004B58A2" w:rsidRPr="004B58A2" w:rsidRDefault="004B58A2" w:rsidP="004B58A2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4B58A2" w:rsidRPr="004B58A2" w:rsidRDefault="004B58A2" w:rsidP="004B58A2">
      <w:pPr>
        <w:numPr>
          <w:ilvl w:val="0"/>
          <w:numId w:val="1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4B58A2" w:rsidRPr="004B58A2" w:rsidRDefault="004B58A2" w:rsidP="004B58A2">
      <w:pPr>
        <w:numPr>
          <w:ilvl w:val="0"/>
          <w:numId w:val="1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4B58A2" w:rsidRPr="004B58A2" w:rsidRDefault="004B58A2" w:rsidP="004B58A2">
      <w:pPr>
        <w:numPr>
          <w:ilvl w:val="0"/>
          <w:numId w:val="1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4B58A2" w:rsidRPr="004B58A2" w:rsidRDefault="004B58A2" w:rsidP="004B58A2">
      <w:pPr>
        <w:numPr>
          <w:ilvl w:val="0"/>
          <w:numId w:val="1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4B58A2" w:rsidRPr="004B58A2" w:rsidRDefault="004B58A2" w:rsidP="004B58A2">
      <w:pPr>
        <w:numPr>
          <w:ilvl w:val="0"/>
          <w:numId w:val="1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4B58A2" w:rsidRPr="004B58A2" w:rsidRDefault="004B58A2" w:rsidP="004B58A2">
      <w:pPr>
        <w:numPr>
          <w:ilvl w:val="0"/>
          <w:numId w:val="1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B58A2" w:rsidRPr="004B58A2" w:rsidRDefault="004B58A2" w:rsidP="004B58A2">
      <w:pPr>
        <w:numPr>
          <w:ilvl w:val="0"/>
          <w:numId w:val="11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4B58A2" w:rsidRPr="004B58A2" w:rsidRDefault="004B58A2" w:rsidP="004B58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4B58A2" w:rsidRPr="004B58A2" w:rsidRDefault="004B58A2" w:rsidP="004B58A2">
      <w:pPr>
        <w:numPr>
          <w:ilvl w:val="0"/>
          <w:numId w:val="12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4B58A2" w:rsidRPr="004B58A2" w:rsidRDefault="004B58A2" w:rsidP="004B58A2">
      <w:pPr>
        <w:numPr>
          <w:ilvl w:val="0"/>
          <w:numId w:val="12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4B58A2" w:rsidRPr="004B58A2" w:rsidRDefault="004B58A2" w:rsidP="004B58A2">
      <w:pPr>
        <w:numPr>
          <w:ilvl w:val="0"/>
          <w:numId w:val="12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4B58A2" w:rsidRPr="004B58A2" w:rsidRDefault="004B58A2" w:rsidP="004B58A2">
      <w:pPr>
        <w:numPr>
          <w:ilvl w:val="0"/>
          <w:numId w:val="12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B58A2" w:rsidRPr="004B58A2" w:rsidRDefault="004B58A2" w:rsidP="004B58A2">
      <w:pPr>
        <w:numPr>
          <w:ilvl w:val="0"/>
          <w:numId w:val="12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4B58A2" w:rsidRPr="004B58A2" w:rsidRDefault="004B58A2" w:rsidP="004B58A2">
      <w:pPr>
        <w:numPr>
          <w:ilvl w:val="0"/>
          <w:numId w:val="12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B58A2" w:rsidRPr="004B58A2" w:rsidRDefault="004B58A2" w:rsidP="004B58A2">
      <w:pPr>
        <w:numPr>
          <w:ilvl w:val="0"/>
          <w:numId w:val="12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</w:t>
      </w: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литературой, в том числе и на электронных носителях, соблюдать нормы информационной избирательности, этики;</w:t>
      </w:r>
    </w:p>
    <w:p w:rsidR="004B58A2" w:rsidRPr="004B58A2" w:rsidRDefault="004B58A2" w:rsidP="004B58A2">
      <w:pPr>
        <w:numPr>
          <w:ilvl w:val="0"/>
          <w:numId w:val="12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4B58A2" w:rsidRPr="004B58A2" w:rsidRDefault="004B58A2" w:rsidP="004B58A2">
      <w:pPr>
        <w:numPr>
          <w:ilvl w:val="0"/>
          <w:numId w:val="12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4B58A2" w:rsidRPr="004B58A2" w:rsidRDefault="004B58A2" w:rsidP="004B58A2">
      <w:pPr>
        <w:numPr>
          <w:ilvl w:val="0"/>
          <w:numId w:val="12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познавательные и практические задания, в том числе проектные;</w:t>
      </w:r>
    </w:p>
    <w:p w:rsidR="004B58A2" w:rsidRPr="004B58A2" w:rsidRDefault="004B58A2" w:rsidP="004B58A2">
      <w:pPr>
        <w:numPr>
          <w:ilvl w:val="0"/>
          <w:numId w:val="12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и аргументировано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4B58A2" w:rsidRPr="004B58A2" w:rsidRDefault="004B58A2" w:rsidP="004B58A2">
      <w:pPr>
        <w:numPr>
          <w:ilvl w:val="0"/>
          <w:numId w:val="12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4B58A2" w:rsidRPr="004B58A2" w:rsidRDefault="004B58A2" w:rsidP="004B58A2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Предметными результатами </w:t>
      </w: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4B58A2" w:rsidRPr="004B58A2" w:rsidRDefault="004B58A2" w:rsidP="004B58A2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4B58A2" w:rsidRPr="004B58A2" w:rsidRDefault="004B58A2" w:rsidP="004B58A2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4B58A2" w:rsidRPr="004B58A2" w:rsidRDefault="004B58A2" w:rsidP="004B58A2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4B58A2" w:rsidRPr="004B58A2" w:rsidRDefault="004B58A2" w:rsidP="004B58A2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</w:t>
      </w: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свойств от состава и строения, а также зависимость применения веществ от их свойств;</w:t>
      </w:r>
    </w:p>
    <w:p w:rsidR="004B58A2" w:rsidRPr="004B58A2" w:rsidRDefault="004B58A2" w:rsidP="004B58A2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B58A2" w:rsidRPr="004B58A2" w:rsidRDefault="004B58A2" w:rsidP="004B58A2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4B58A2" w:rsidRPr="004B58A2" w:rsidRDefault="004B58A2" w:rsidP="004B58A2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4B58A2" w:rsidRPr="004B58A2" w:rsidRDefault="004B58A2" w:rsidP="004B58A2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4B58A2" w:rsidRPr="004B58A2" w:rsidRDefault="004B58A2" w:rsidP="004B58A2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4B58A2" w:rsidRPr="004B58A2" w:rsidRDefault="004B58A2" w:rsidP="004B58A2">
      <w:pPr>
        <w:spacing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B58A2" w:rsidRPr="004B58A2" w:rsidRDefault="004B58A2" w:rsidP="004B58A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ab/>
        <w:t>Содержание учебного предмета «Химия»</w:t>
      </w:r>
    </w:p>
    <w:p w:rsidR="004B58A2" w:rsidRPr="004B58A2" w:rsidRDefault="004B58A2" w:rsidP="004B58A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>Распределение содержания по классам: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класс.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Основные понятия химии (уровень атомно-молекулярных представлений)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Атомно – молекулярное учение. Закон сохранения массы веществ. Жизнь и деятельность </w:t>
      </w:r>
      <w:proofErr w:type="spellStart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М.В</w:t>
      </w:r>
      <w:proofErr w:type="spellEnd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Ломоносова. Химические уравнения. Типы химических реакций.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Вытеснительный</w:t>
      </w:r>
      <w:proofErr w:type="spellEnd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металлов. 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Генетическая связь между основными классами неорганических соединений.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Демонстрации.</w:t>
      </w: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4B58A2" w:rsidRPr="004B58A2" w:rsidRDefault="004B58A2" w:rsidP="004B58A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 w:rsidRPr="004B58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Коллекция нефти, каменного угля и продуктов их переработки.</w:t>
      </w:r>
    </w:p>
    <w:p w:rsidR="004B58A2" w:rsidRPr="004B58A2" w:rsidRDefault="004B58A2" w:rsidP="004B58A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Анализ воды. Синтез воды.</w:t>
      </w:r>
    </w:p>
    <w:p w:rsidR="004B58A2" w:rsidRPr="004B58A2" w:rsidRDefault="004B58A2" w:rsidP="004B58A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4B58A2" w:rsidRPr="004B58A2" w:rsidRDefault="004B58A2" w:rsidP="004B58A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Лабораторные опыты.</w:t>
      </w: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</w:t>
      </w:r>
      <w:proofErr w:type="gramStart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характерных</w:t>
      </w:r>
      <w:proofErr w:type="gramEnd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реакции. Разложение основного карбоната меди (</w:t>
      </w:r>
      <w:r w:rsidRPr="004B5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Реакция замещения меди железом. </w:t>
      </w:r>
    </w:p>
    <w:p w:rsidR="004B58A2" w:rsidRPr="004B58A2" w:rsidRDefault="004B58A2" w:rsidP="004B58A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образцами оксидов.</w:t>
      </w:r>
    </w:p>
    <w:p w:rsidR="004B58A2" w:rsidRPr="004B58A2" w:rsidRDefault="004B58A2" w:rsidP="004B58A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водорода с оксидом меди (</w:t>
      </w:r>
      <w:r w:rsidRPr="004B5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58A2" w:rsidRPr="004B58A2" w:rsidRDefault="004B58A2" w:rsidP="004B58A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Опыты, подтверждающие химические свойства кислот, оснований.</w:t>
      </w:r>
    </w:p>
    <w:p w:rsidR="004B58A2" w:rsidRPr="004B58A2" w:rsidRDefault="004B58A2" w:rsidP="004B58A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</w:t>
      </w:r>
    </w:p>
    <w:p w:rsidR="004B58A2" w:rsidRPr="004B58A2" w:rsidRDefault="004B58A2" w:rsidP="004B58A2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4B58A2" w:rsidRPr="004B58A2" w:rsidRDefault="004B58A2" w:rsidP="004B58A2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загрязнённой поваренной соли.</w:t>
      </w:r>
    </w:p>
    <w:p w:rsidR="004B58A2" w:rsidRPr="004B58A2" w:rsidRDefault="004B58A2" w:rsidP="004B58A2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 свойства кислорода</w:t>
      </w:r>
    </w:p>
    <w:p w:rsidR="004B58A2" w:rsidRPr="004B58A2" w:rsidRDefault="004B58A2" w:rsidP="004B58A2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водорода и изучение его свойств.</w:t>
      </w:r>
    </w:p>
    <w:p w:rsidR="004B58A2" w:rsidRPr="004B58A2" w:rsidRDefault="004B58A2" w:rsidP="004B58A2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Приготовление растворов солей с определённой массовой долей растворённого вещества.</w:t>
      </w:r>
    </w:p>
    <w:p w:rsidR="004B58A2" w:rsidRPr="004B58A2" w:rsidRDefault="004B58A2" w:rsidP="004B58A2">
      <w:pPr>
        <w:numPr>
          <w:ilvl w:val="0"/>
          <w:numId w:val="5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4B58A2" w:rsidRPr="004B58A2" w:rsidRDefault="004B58A2" w:rsidP="004B58A2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Расчетные задачи:</w:t>
      </w:r>
    </w:p>
    <w:p w:rsidR="004B58A2" w:rsidRPr="004B58A2" w:rsidRDefault="004B58A2" w:rsidP="004B58A2">
      <w:pPr>
        <w:spacing w:after="0" w:line="240" w:lineRule="auto"/>
        <w:ind w:left="567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4B58A2" w:rsidRPr="004B58A2" w:rsidRDefault="004B58A2" w:rsidP="004B58A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4B58A2" w:rsidRPr="004B58A2" w:rsidRDefault="004B58A2" w:rsidP="004B58A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Объёмные отношения газов при химических реакциях.</w:t>
      </w:r>
    </w:p>
    <w:p w:rsidR="004B58A2" w:rsidRPr="004B58A2" w:rsidRDefault="004B58A2" w:rsidP="004B58A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Периодический закон и периодическая система химических элементов </w:t>
      </w:r>
      <w:proofErr w:type="spellStart"/>
      <w:r w:rsidRPr="004B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Д.И</w:t>
      </w:r>
      <w:proofErr w:type="spellEnd"/>
      <w:r w:rsidRPr="004B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Менделеева. Строение атома.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</w:t>
      </w:r>
      <w:proofErr w:type="spellStart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Д.И.Менделеева</w:t>
      </w:r>
      <w:proofErr w:type="spellEnd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Периодическая система как естественно – </w:t>
      </w:r>
      <w:proofErr w:type="gramStart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</w:t>
      </w:r>
      <w:proofErr w:type="gramEnd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</w:t>
      </w:r>
      <w:proofErr w:type="spellStart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Д.И</w:t>
      </w:r>
      <w:proofErr w:type="spellEnd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Менделеева» (короткая форма): </w:t>
      </w:r>
      <w:proofErr w:type="gramStart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</w:t>
      </w: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относительная атомная масса. Современная формулировка понятия «химический элемент». 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периодического закона. Научные достижения </w:t>
      </w:r>
      <w:proofErr w:type="spellStart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Д.И</w:t>
      </w:r>
      <w:proofErr w:type="spellEnd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</w:t>
      </w:r>
      <w:proofErr w:type="spellStart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Д.И</w:t>
      </w:r>
      <w:proofErr w:type="spellEnd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Менделеева. 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Строение вещества.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химических элементов. Основные виды химической связи: </w:t>
      </w:r>
      <w:proofErr w:type="gramStart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ковалентная</w:t>
      </w:r>
      <w:proofErr w:type="gramEnd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Демонстрации: 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8A2" w:rsidRPr="004B58A2" w:rsidRDefault="004B58A2" w:rsidP="004B58A2">
      <w:pPr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58A2" w:rsidRPr="004B58A2" w:rsidRDefault="004B58A2" w:rsidP="004B5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B58A2" w:rsidRPr="004B58A2" w:rsidRDefault="004B58A2" w:rsidP="004B5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B58A2" w:rsidRPr="004B58A2" w:rsidRDefault="004B58A2" w:rsidP="004B5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B58A2" w:rsidRPr="004B58A2" w:rsidRDefault="004B58A2" w:rsidP="004B5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B58A2" w:rsidRPr="004B58A2" w:rsidRDefault="004B58A2" w:rsidP="004B5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B58A2" w:rsidRPr="004B58A2" w:rsidRDefault="004B58A2" w:rsidP="004B5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B58A2" w:rsidRPr="004B58A2" w:rsidRDefault="004B58A2" w:rsidP="004B5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B58A2" w:rsidRPr="004B58A2" w:rsidRDefault="004B58A2" w:rsidP="004B5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B58A2" w:rsidRPr="004B58A2" w:rsidRDefault="004B58A2" w:rsidP="004B5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B58A2" w:rsidRPr="004B58A2" w:rsidRDefault="004B58A2" w:rsidP="004B5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B58A2" w:rsidRPr="004B58A2" w:rsidRDefault="004B58A2" w:rsidP="004B5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B58A2" w:rsidRPr="004B58A2" w:rsidRDefault="004B58A2" w:rsidP="004B5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B58A2" w:rsidRPr="004B58A2" w:rsidRDefault="004B58A2" w:rsidP="004B58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>3.</w:t>
      </w: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ab/>
        <w:t>Тематическое планирование с определением основных видов учебной деятельности.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8"/>
        <w:gridCol w:w="1559"/>
        <w:gridCol w:w="1134"/>
        <w:gridCol w:w="2835"/>
      </w:tblGrid>
      <w:tr w:rsidR="004B58A2" w:rsidRPr="004B58A2" w:rsidTr="00C05BFE">
        <w:trPr>
          <w:trHeight w:val="507"/>
        </w:trPr>
        <w:tc>
          <w:tcPr>
            <w:tcW w:w="709" w:type="dxa"/>
            <w:shd w:val="clear" w:color="auto" w:fill="auto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1418" w:type="dxa"/>
            <w:shd w:val="clear" w:color="auto" w:fill="auto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1559" w:type="dxa"/>
            <w:shd w:val="clear" w:color="auto" w:fill="auto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контрольных работ</w:t>
            </w:r>
          </w:p>
        </w:tc>
        <w:tc>
          <w:tcPr>
            <w:tcW w:w="1134" w:type="dxa"/>
            <w:shd w:val="clear" w:color="auto" w:fill="auto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практических работ</w:t>
            </w:r>
          </w:p>
        </w:tc>
        <w:tc>
          <w:tcPr>
            <w:tcW w:w="2835" w:type="dxa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Характеристика основных видов деятельности</w:t>
            </w:r>
          </w:p>
        </w:tc>
      </w:tr>
      <w:tr w:rsidR="004B58A2" w:rsidRPr="004B58A2" w:rsidTr="00C05BFE">
        <w:trPr>
          <w:trHeight w:val="585"/>
        </w:trPr>
        <w:tc>
          <w:tcPr>
            <w:tcW w:w="709" w:type="dxa"/>
            <w:shd w:val="clear" w:color="auto" w:fill="auto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химии (уровень атомно – молекулярных представлений)</w:t>
            </w:r>
          </w:p>
        </w:tc>
        <w:tc>
          <w:tcPr>
            <w:tcW w:w="1418" w:type="dxa"/>
            <w:shd w:val="clear" w:color="auto" w:fill="auto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(51 + 3 часа резервного времени)</w:t>
            </w:r>
          </w:p>
        </w:tc>
        <w:tc>
          <w:tcPr>
            <w:tcW w:w="1559" w:type="dxa"/>
            <w:shd w:val="clear" w:color="auto" w:fill="auto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B5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Различать предметы изучения естественных наук, понятия «атом», «молекула», «химический элемент», «ион», «частица», «индекс», «коэффициент», «схема химической реакции», «уравнение химической реакции».</w:t>
            </w:r>
            <w:proofErr w:type="gramEnd"/>
            <w:r w:rsidRPr="004B5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Наблюдать свойства веществ и их изменения в ходе химических реакций, физические и химические превращения изучаемых веществ. Учиться проводить химический эксперимент. Исследовать свойства изучаемых веществ. Соблюдать правила техники безопасности. Определять признаки химических реакций, относительную атомную массу и валентность элементов, состав простейших соединений по их химическим формулам. Фиксировать в тетради наблюдаемые признаки химических реакций.</w:t>
            </w:r>
          </w:p>
        </w:tc>
      </w:tr>
      <w:tr w:rsidR="004B58A2" w:rsidRPr="004B58A2" w:rsidTr="00C05BFE">
        <w:trPr>
          <w:trHeight w:val="710"/>
        </w:trPr>
        <w:tc>
          <w:tcPr>
            <w:tcW w:w="709" w:type="dxa"/>
            <w:shd w:val="clear" w:color="auto" w:fill="auto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Периодический закон и периодическая система химических элементов </w:t>
            </w:r>
            <w:proofErr w:type="spellStart"/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</w:t>
            </w:r>
            <w:proofErr w:type="spellEnd"/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Менделеева. Строение атома</w:t>
            </w:r>
          </w:p>
        </w:tc>
        <w:tc>
          <w:tcPr>
            <w:tcW w:w="1418" w:type="dxa"/>
            <w:shd w:val="clear" w:color="auto" w:fill="auto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4B58A2" w:rsidRPr="004B58A2" w:rsidRDefault="004B58A2" w:rsidP="004B58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Классифицировать изученные химические элементы и их соединения. Сравнить свойства веществ, принадлежащих к разным классам, химические элементы разных групп. Устанавливать внутр</w:t>
            </w:r>
            <w:proofErr w:type="gramStart"/>
            <w:r w:rsidRPr="004B5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и-</w:t>
            </w:r>
            <w:proofErr w:type="gramEnd"/>
            <w:r w:rsidRPr="004B5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4B5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межпредметные</w:t>
            </w:r>
            <w:proofErr w:type="spellEnd"/>
            <w:r w:rsidRPr="004B5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связи. Формулировать периодический закон </w:t>
            </w:r>
            <w:proofErr w:type="spellStart"/>
            <w:r w:rsidRPr="004B5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Д.И</w:t>
            </w:r>
            <w:proofErr w:type="spellEnd"/>
            <w:r w:rsidRPr="004B5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Менделеева и раскрывать его смысл. Характеризовать структуру периодической таблицы. Различать периоды, </w:t>
            </w:r>
            <w:proofErr w:type="gramStart"/>
            <w:r w:rsidRPr="004B5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</w:t>
            </w:r>
            <w:proofErr w:type="gramEnd"/>
            <w:r w:rsidRPr="004B5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Б- группы. Объяснять физический смысл порядкового номера химического элемента, номеров группы и периода, к которым элемент принадлежит в периодической системе </w:t>
            </w:r>
            <w:proofErr w:type="spellStart"/>
            <w:r w:rsidRPr="004B5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Д.И</w:t>
            </w:r>
            <w:proofErr w:type="spellEnd"/>
            <w:r w:rsidRPr="004B5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Менделеева; закономерности изменения свойств элементов в пределах малых периодов и А-групп. Формулировать определения понятий «химический элемент», «порядковый номер», «массовое число», «изотопы», «относительная атомная масса», </w:t>
            </w:r>
            <w:r w:rsidRPr="004B5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«электронная оболочка», «электронный слой». Определять число протонов, нейтронов, электронов у атомов химических элементов, используя периодическую таблицу. Составлять схемы строения атомов первых 20 элементов периодической системы элементов. Делать умозаключение о характере изменения свойств химических элементов с увеличением зарядов атомных ядер. Исследовать свойства изучаемых веществ. Наблюдать физические и химические превращения изучаемых веществ. Описывать химические реакции, наблюдаемые в ходе эксперимента. Участвовать в совместном обсуждении результатов опытов.</w:t>
            </w:r>
          </w:p>
        </w:tc>
      </w:tr>
      <w:tr w:rsidR="004B58A2" w:rsidRPr="004B58A2" w:rsidTr="00C05BFE">
        <w:trPr>
          <w:trHeight w:val="183"/>
        </w:trPr>
        <w:tc>
          <w:tcPr>
            <w:tcW w:w="709" w:type="dxa"/>
            <w:shd w:val="clear" w:color="auto" w:fill="auto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52" w:type="dxa"/>
            <w:shd w:val="clear" w:color="auto" w:fill="auto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вещества. Химическая связь.</w:t>
            </w:r>
          </w:p>
        </w:tc>
        <w:tc>
          <w:tcPr>
            <w:tcW w:w="1418" w:type="dxa"/>
            <w:shd w:val="clear" w:color="auto" w:fill="auto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5" w:type="dxa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Формулировать определения понятий «ковалентная неполярная связь», «ковалентная полярная связь», «ионная связь», «степень окисления», «</w:t>
            </w:r>
            <w:proofErr w:type="spellStart"/>
            <w:r w:rsidRPr="004B5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электроотрицательность</w:t>
            </w:r>
            <w:proofErr w:type="spellEnd"/>
            <w:r w:rsidRPr="004B58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». Определять тип химической связи в соединениях на основании химической формулы. Определять степень окисления элементов в соединениях. Составлять формулы веществ по степени окисления элементов. Составлять сравнительные и обобщающие таблицы, схемы. </w:t>
            </w:r>
          </w:p>
        </w:tc>
      </w:tr>
      <w:tr w:rsidR="004B58A2" w:rsidRPr="004B58A2" w:rsidTr="00C05BFE">
        <w:trPr>
          <w:trHeight w:val="362"/>
        </w:trPr>
        <w:tc>
          <w:tcPr>
            <w:tcW w:w="3261" w:type="dxa"/>
            <w:gridSpan w:val="2"/>
            <w:shd w:val="clear" w:color="auto" w:fill="auto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68</w:t>
            </w:r>
          </w:p>
        </w:tc>
        <w:tc>
          <w:tcPr>
            <w:tcW w:w="1559" w:type="dxa"/>
            <w:shd w:val="clear" w:color="auto" w:fill="auto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4B58A2" w:rsidRPr="004B58A2" w:rsidRDefault="004B58A2" w:rsidP="004B58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58A2" w:rsidRPr="004B58A2" w:rsidRDefault="004B58A2" w:rsidP="004B58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Обоснование:</w:t>
      </w: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изучении названных тем недостаточно времени для проведения обобщающих  уроков и  уроков по решению расчётных и качественных задач, а уроки эти необходимы, так как направлены на реализацию важнейших требований к знаниям учащихся – применение полученных </w:t>
      </w:r>
      <w:proofErr w:type="spellStart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  <w:proofErr w:type="spellEnd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выполнения тренировочных упражнений и подготовке к контрольной работе. Обобщающее тестирование позволяет выявить степень овладения учащимися знаниями по основным вопросам курса органической химии; готовность к сдаче ЕГЭ по химии.</w:t>
      </w:r>
    </w:p>
    <w:p w:rsidR="004B58A2" w:rsidRPr="004B58A2" w:rsidRDefault="004B58A2" w:rsidP="004B58A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Формулировка названий разделов и  тем   соответствует  авторской программе. Все практические работы, демонстрации, лабораторные опыты взяты из программы курса химии для 8-9 классов автора </w:t>
      </w:r>
      <w:proofErr w:type="spellStart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Н.Н</w:t>
      </w:r>
      <w:proofErr w:type="spellEnd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</w:t>
      </w:r>
      <w:proofErr w:type="spellEnd"/>
    </w:p>
    <w:p w:rsidR="004B58A2" w:rsidRPr="004B58A2" w:rsidRDefault="004B58A2" w:rsidP="004B58A2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>4.</w:t>
      </w: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ab/>
        <w:t>Описание учебно-методического и материально-технического обеспечения образовательного процесса</w:t>
      </w:r>
    </w:p>
    <w:p w:rsidR="004B58A2" w:rsidRPr="004B58A2" w:rsidRDefault="004B58A2" w:rsidP="004B58A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>Состав учебно-методического комплекта:</w:t>
      </w:r>
    </w:p>
    <w:p w:rsidR="004B58A2" w:rsidRPr="004B58A2" w:rsidRDefault="004B58A2" w:rsidP="004B58A2">
      <w:pPr>
        <w:numPr>
          <w:ilvl w:val="0"/>
          <w:numId w:val="9"/>
        </w:num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Рудзитис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Г.Е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Химия: 8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>.: учеб</w:t>
      </w:r>
      <w:proofErr w:type="gramStart"/>
      <w:r w:rsidRPr="004B58A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58A2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Учреждений /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Г.Е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Рудзитис,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Ф.Г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>. Фельдман. – М.: Просвещение.</w:t>
      </w:r>
    </w:p>
    <w:p w:rsidR="004B58A2" w:rsidRPr="004B58A2" w:rsidRDefault="004B58A2" w:rsidP="004B58A2">
      <w:pPr>
        <w:numPr>
          <w:ilvl w:val="0"/>
          <w:numId w:val="9"/>
        </w:num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Химия: 8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>.: электронное приложение к учебнику.</w:t>
      </w:r>
    </w:p>
    <w:p w:rsidR="004B58A2" w:rsidRPr="004B58A2" w:rsidRDefault="004B58A2" w:rsidP="004B58A2">
      <w:pPr>
        <w:numPr>
          <w:ilvl w:val="0"/>
          <w:numId w:val="9"/>
        </w:num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58A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Рудзитис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Г.Е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Химия: 9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>.: учеб</w:t>
      </w:r>
      <w:proofErr w:type="gramStart"/>
      <w:r w:rsidRPr="004B58A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58A2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Учреждений /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Г.Е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Рудзитис,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Ф.Г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>. Фельдман. – М.: Просвещение.</w:t>
      </w:r>
    </w:p>
    <w:p w:rsidR="004B58A2" w:rsidRPr="004B58A2" w:rsidRDefault="004B58A2" w:rsidP="004B58A2">
      <w:pPr>
        <w:numPr>
          <w:ilvl w:val="0"/>
          <w:numId w:val="9"/>
        </w:num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Химия: 9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>.: электронное приложение к учебнику.</w:t>
      </w:r>
    </w:p>
    <w:p w:rsidR="004B58A2" w:rsidRPr="004B58A2" w:rsidRDefault="004B58A2" w:rsidP="004B58A2">
      <w:pPr>
        <w:numPr>
          <w:ilvl w:val="0"/>
          <w:numId w:val="9"/>
        </w:num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Гара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Н.Н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Химия: задачник с «помощником»: 8-9 классы /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Н.Н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Гара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>. – М.: Просвещение.</w:t>
      </w:r>
    </w:p>
    <w:p w:rsidR="004B58A2" w:rsidRPr="004B58A2" w:rsidRDefault="004B58A2" w:rsidP="004B58A2">
      <w:pPr>
        <w:numPr>
          <w:ilvl w:val="0"/>
          <w:numId w:val="9"/>
        </w:num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Гара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Н.Н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Химия. Рабочие программы. Предметная линия учебников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Г.Е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Рудзитиса,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Ф.Г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Фельдмана. 8-9 классы/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Н.Н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Гара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>. – М.: Просвещение.</w:t>
      </w:r>
    </w:p>
    <w:p w:rsidR="004B58A2" w:rsidRPr="004B58A2" w:rsidRDefault="004B58A2" w:rsidP="004B58A2">
      <w:pPr>
        <w:numPr>
          <w:ilvl w:val="0"/>
          <w:numId w:val="9"/>
        </w:num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Радецкий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А.М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Химия: дидактический материал: 8-9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/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А.М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Радецкий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>. – М.: Просвещение.</w:t>
      </w:r>
    </w:p>
    <w:p w:rsidR="004B58A2" w:rsidRPr="004B58A2" w:rsidRDefault="004B58A2" w:rsidP="004B58A2">
      <w:pPr>
        <w:numPr>
          <w:ilvl w:val="0"/>
          <w:numId w:val="9"/>
        </w:num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Гара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Н.Н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Химия. Уроки: 8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/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Н.Н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Гара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>. – М.: Просвещение.</w:t>
      </w:r>
    </w:p>
    <w:p w:rsidR="004B58A2" w:rsidRPr="004B58A2" w:rsidRDefault="004B58A2" w:rsidP="004B58A2">
      <w:pPr>
        <w:numPr>
          <w:ilvl w:val="0"/>
          <w:numId w:val="9"/>
        </w:num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Гара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Н.Н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Химия. Уроки: 9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/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Н.Н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Гара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>. – М.: Просвещение.</w:t>
      </w:r>
    </w:p>
    <w:p w:rsidR="004B58A2" w:rsidRPr="004B58A2" w:rsidRDefault="004B58A2" w:rsidP="004B58A2">
      <w:pPr>
        <w:spacing w:line="240" w:lineRule="auto"/>
        <w:ind w:left="142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B58A2" w:rsidRPr="004B58A2" w:rsidRDefault="004B58A2" w:rsidP="004B58A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>Список литературы для учащихся:</w:t>
      </w:r>
    </w:p>
    <w:p w:rsidR="004B58A2" w:rsidRPr="004B58A2" w:rsidRDefault="004B58A2" w:rsidP="004B58A2">
      <w:pPr>
        <w:spacing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4B58A2">
        <w:rPr>
          <w:rFonts w:ascii="Times New Roman" w:eastAsia="Calibri" w:hAnsi="Times New Roman" w:cs="Times New Roman"/>
          <w:b/>
          <w:sz w:val="28"/>
          <w:szCs w:val="28"/>
        </w:rPr>
        <w:t>Учебники:</w:t>
      </w:r>
    </w:p>
    <w:p w:rsidR="004B58A2" w:rsidRPr="004B58A2" w:rsidRDefault="004B58A2" w:rsidP="004B58A2">
      <w:pPr>
        <w:numPr>
          <w:ilvl w:val="0"/>
          <w:numId w:val="8"/>
        </w:num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Рудзитис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Г.Е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Химия: 8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>.: учеб</w:t>
      </w:r>
      <w:proofErr w:type="gramStart"/>
      <w:r w:rsidRPr="004B58A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58A2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Учреждений /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Г.Е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Рудзитис,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Ф.Г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>. Фельдман. – М.: Просвещение.</w:t>
      </w:r>
    </w:p>
    <w:p w:rsidR="004B58A2" w:rsidRPr="004B58A2" w:rsidRDefault="004B58A2" w:rsidP="004B58A2">
      <w:pPr>
        <w:numPr>
          <w:ilvl w:val="0"/>
          <w:numId w:val="8"/>
        </w:num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Рудзитис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Г.Е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Химия: 9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>.: учеб</w:t>
      </w:r>
      <w:proofErr w:type="gramStart"/>
      <w:r w:rsidRPr="004B58A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58A2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Учреждений /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Г.Е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Рудзитис,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Ф.Г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>. Фельдман. – М.: Просвещение.</w:t>
      </w:r>
    </w:p>
    <w:p w:rsidR="004B58A2" w:rsidRPr="004B58A2" w:rsidRDefault="004B58A2" w:rsidP="004B58A2">
      <w:pPr>
        <w:numPr>
          <w:ilvl w:val="0"/>
          <w:numId w:val="8"/>
        </w:num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Гара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Н.Н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Химия: задачник с «помощником»: 8-9 классы /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Н.Н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Гара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>. – М.: Просвещение.</w:t>
      </w:r>
    </w:p>
    <w:p w:rsidR="004B58A2" w:rsidRPr="004B58A2" w:rsidRDefault="004B58A2" w:rsidP="004B58A2">
      <w:pPr>
        <w:spacing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>Список литературы для педагогов:</w:t>
      </w:r>
    </w:p>
    <w:p w:rsidR="004B58A2" w:rsidRPr="004B58A2" w:rsidRDefault="004B58A2" w:rsidP="004B58A2">
      <w:pPr>
        <w:numPr>
          <w:ilvl w:val="0"/>
          <w:numId w:val="10"/>
        </w:num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Рудзитис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Г.Е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Химия: 8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>.: учеб</w:t>
      </w:r>
      <w:proofErr w:type="gramStart"/>
      <w:r w:rsidRPr="004B58A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58A2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Учреждений /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Г.Е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Рудзитис,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Ф.Г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>. Фельдман. – М.: Просвещение.</w:t>
      </w:r>
    </w:p>
    <w:p w:rsidR="004B58A2" w:rsidRPr="004B58A2" w:rsidRDefault="004B58A2" w:rsidP="004B58A2">
      <w:pPr>
        <w:numPr>
          <w:ilvl w:val="0"/>
          <w:numId w:val="10"/>
        </w:num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Химия: 8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>.: электронное приложение к учебнику.</w:t>
      </w:r>
    </w:p>
    <w:p w:rsidR="004B58A2" w:rsidRPr="004B58A2" w:rsidRDefault="004B58A2" w:rsidP="004B58A2">
      <w:pPr>
        <w:numPr>
          <w:ilvl w:val="0"/>
          <w:numId w:val="10"/>
        </w:num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Рудзитис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Г.Е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Химия: 9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>.: учеб</w:t>
      </w:r>
      <w:proofErr w:type="gramStart"/>
      <w:r w:rsidRPr="004B58A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B58A2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Учреждений /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Г.Е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Рудзитис,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Ф.Г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>. Фельдман. – М.: Просвещение.</w:t>
      </w:r>
    </w:p>
    <w:p w:rsidR="004B58A2" w:rsidRPr="004B58A2" w:rsidRDefault="004B58A2" w:rsidP="004B58A2">
      <w:pPr>
        <w:numPr>
          <w:ilvl w:val="0"/>
          <w:numId w:val="10"/>
        </w:num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Химия: 9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>.: электронное приложение к учебнику.</w:t>
      </w:r>
    </w:p>
    <w:p w:rsidR="004B58A2" w:rsidRPr="004B58A2" w:rsidRDefault="004B58A2" w:rsidP="004B58A2">
      <w:pPr>
        <w:numPr>
          <w:ilvl w:val="0"/>
          <w:numId w:val="10"/>
        </w:num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Гара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Н.Н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Химия: задачник с «помощником»: 8-9 классы /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Н.Н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Гара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>. – М.: Просвещение.</w:t>
      </w:r>
    </w:p>
    <w:p w:rsidR="004B58A2" w:rsidRPr="004B58A2" w:rsidRDefault="004B58A2" w:rsidP="004B58A2">
      <w:pPr>
        <w:numPr>
          <w:ilvl w:val="0"/>
          <w:numId w:val="10"/>
        </w:num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Гара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Н.Н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Химия. Рабочие программы. Предметная линия учебников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Г.Е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Рудзитиса,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Ф.Г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Фельдмана. 8-9 классы/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Н.Н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Гара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>. – М.: Просвещение.</w:t>
      </w:r>
    </w:p>
    <w:p w:rsidR="004B58A2" w:rsidRPr="004B58A2" w:rsidRDefault="004B58A2" w:rsidP="004B58A2">
      <w:pPr>
        <w:numPr>
          <w:ilvl w:val="0"/>
          <w:numId w:val="10"/>
        </w:num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Радецкий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А.М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Химия: дидактический материал: 8-9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/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А.М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Радецкий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>. – М.: Просвещение.</w:t>
      </w:r>
    </w:p>
    <w:p w:rsidR="004B58A2" w:rsidRPr="004B58A2" w:rsidRDefault="004B58A2" w:rsidP="004B58A2">
      <w:pPr>
        <w:numPr>
          <w:ilvl w:val="0"/>
          <w:numId w:val="10"/>
        </w:num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Гара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Н.Н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Химия. Уроки: 8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/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Н.Н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Гара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>. – М.: Просвещение.</w:t>
      </w:r>
    </w:p>
    <w:p w:rsidR="004B58A2" w:rsidRPr="004B58A2" w:rsidRDefault="004B58A2" w:rsidP="004B58A2">
      <w:pPr>
        <w:numPr>
          <w:ilvl w:val="0"/>
          <w:numId w:val="10"/>
        </w:num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Гара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Н.Н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Химия. Уроки: 9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/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Н.Н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4B58A2">
        <w:rPr>
          <w:rFonts w:ascii="Times New Roman" w:eastAsia="Calibri" w:hAnsi="Times New Roman" w:cs="Times New Roman"/>
          <w:sz w:val="28"/>
          <w:szCs w:val="28"/>
        </w:rPr>
        <w:t>Гара</w:t>
      </w:r>
      <w:proofErr w:type="spellEnd"/>
      <w:r w:rsidRPr="004B58A2">
        <w:rPr>
          <w:rFonts w:ascii="Times New Roman" w:eastAsia="Calibri" w:hAnsi="Times New Roman" w:cs="Times New Roman"/>
          <w:sz w:val="28"/>
          <w:szCs w:val="28"/>
        </w:rPr>
        <w:t>. – М.: Просвещение.</w:t>
      </w:r>
    </w:p>
    <w:p w:rsidR="004B58A2" w:rsidRPr="004B58A2" w:rsidRDefault="004B58A2" w:rsidP="004B58A2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4B58A2">
        <w:rPr>
          <w:rFonts w:ascii="Times New Roman" w:eastAsia="Calibri" w:hAnsi="Times New Roman" w:cs="Times New Roman"/>
          <w:color w:val="000000"/>
          <w:sz w:val="28"/>
          <w:szCs w:val="28"/>
        </w:rPr>
        <w:t>Боровских</w:t>
      </w:r>
      <w:proofErr w:type="spellEnd"/>
      <w:r w:rsidRPr="004B58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58A2">
        <w:rPr>
          <w:rFonts w:ascii="Times New Roman" w:eastAsia="Calibri" w:hAnsi="Times New Roman" w:cs="Times New Roman"/>
          <w:color w:val="000000"/>
          <w:sz w:val="28"/>
          <w:szCs w:val="28"/>
        </w:rPr>
        <w:t>Т.А</w:t>
      </w:r>
      <w:proofErr w:type="spellEnd"/>
      <w:r w:rsidRPr="004B58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Тесты по химии. Первоначальные химические понятия. Кислород. Водород. Вода, растворы. Основные </w:t>
      </w:r>
      <w:r w:rsidRPr="004B58A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классы </w:t>
      </w:r>
      <w:proofErr w:type="spellStart"/>
      <w:r w:rsidRPr="004B58A2">
        <w:rPr>
          <w:rFonts w:ascii="Times New Roman" w:eastAsia="Calibri" w:hAnsi="Times New Roman" w:cs="Times New Roman"/>
          <w:color w:val="000000"/>
          <w:sz w:val="28"/>
          <w:szCs w:val="28"/>
        </w:rPr>
        <w:t>неорганичесих</w:t>
      </w:r>
      <w:proofErr w:type="spellEnd"/>
      <w:r w:rsidRPr="004B58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соединений: 8 </w:t>
      </w:r>
      <w:proofErr w:type="spellStart"/>
      <w:r w:rsidRPr="004B58A2">
        <w:rPr>
          <w:rFonts w:ascii="Times New Roman" w:eastAsia="Calibri" w:hAnsi="Times New Roman" w:cs="Times New Roman"/>
          <w:color w:val="000000"/>
          <w:sz w:val="28"/>
          <w:szCs w:val="28"/>
        </w:rPr>
        <w:t>кл</w:t>
      </w:r>
      <w:proofErr w:type="spellEnd"/>
      <w:r w:rsidRPr="004B58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.: к учебнику </w:t>
      </w:r>
      <w:proofErr w:type="spellStart"/>
      <w:r w:rsidRPr="004B58A2">
        <w:rPr>
          <w:rFonts w:ascii="Times New Roman" w:eastAsia="Calibri" w:hAnsi="Times New Roman" w:cs="Times New Roman"/>
          <w:color w:val="000000"/>
          <w:sz w:val="28"/>
          <w:szCs w:val="28"/>
        </w:rPr>
        <w:t>Г.Е</w:t>
      </w:r>
      <w:proofErr w:type="spellEnd"/>
      <w:r w:rsidRPr="004B58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Рудзитиса, </w:t>
      </w:r>
      <w:proofErr w:type="spellStart"/>
      <w:r w:rsidRPr="004B58A2">
        <w:rPr>
          <w:rFonts w:ascii="Times New Roman" w:eastAsia="Calibri" w:hAnsi="Times New Roman" w:cs="Times New Roman"/>
          <w:color w:val="000000"/>
          <w:sz w:val="28"/>
          <w:szCs w:val="28"/>
        </w:rPr>
        <w:t>Ф.Г</w:t>
      </w:r>
      <w:proofErr w:type="spellEnd"/>
      <w:r w:rsidRPr="004B58A2">
        <w:rPr>
          <w:rFonts w:ascii="Times New Roman" w:eastAsia="Calibri" w:hAnsi="Times New Roman" w:cs="Times New Roman"/>
          <w:color w:val="000000"/>
          <w:sz w:val="28"/>
          <w:szCs w:val="28"/>
        </w:rPr>
        <w:t>. Фельдмана «Химия. 8 класс». – М.: Издательство «Экзамен», 2010.</w:t>
      </w:r>
    </w:p>
    <w:p w:rsidR="004B58A2" w:rsidRPr="004B58A2" w:rsidRDefault="004B58A2" w:rsidP="004B58A2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4B58A2">
        <w:rPr>
          <w:rFonts w:ascii="Times New Roman" w:eastAsia="Calibri" w:hAnsi="Times New Roman" w:cs="Times New Roman"/>
          <w:color w:val="000000"/>
          <w:sz w:val="28"/>
          <w:szCs w:val="28"/>
        </w:rPr>
        <w:t>Боровских</w:t>
      </w:r>
      <w:proofErr w:type="spellEnd"/>
      <w:r w:rsidRPr="004B58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58A2">
        <w:rPr>
          <w:rFonts w:ascii="Times New Roman" w:eastAsia="Calibri" w:hAnsi="Times New Roman" w:cs="Times New Roman"/>
          <w:color w:val="000000"/>
          <w:sz w:val="28"/>
          <w:szCs w:val="28"/>
        </w:rPr>
        <w:t>Т.А</w:t>
      </w:r>
      <w:proofErr w:type="spellEnd"/>
      <w:r w:rsidRPr="004B58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Тесты по химии. </w:t>
      </w:r>
      <w:proofErr w:type="spellStart"/>
      <w:r w:rsidRPr="004B58A2">
        <w:rPr>
          <w:rFonts w:ascii="Times New Roman" w:eastAsia="Calibri" w:hAnsi="Times New Roman" w:cs="Times New Roman"/>
          <w:color w:val="000000"/>
          <w:sz w:val="28"/>
          <w:szCs w:val="28"/>
        </w:rPr>
        <w:t>Электролдитическая</w:t>
      </w:r>
      <w:proofErr w:type="spellEnd"/>
      <w:r w:rsidRPr="004B58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диссоциация. Кислород и сера. Азот и фосфор. Углерод и кремний. 9 класс: к учебнику </w:t>
      </w:r>
      <w:proofErr w:type="spellStart"/>
      <w:r w:rsidRPr="004B58A2">
        <w:rPr>
          <w:rFonts w:ascii="Times New Roman" w:eastAsia="Calibri" w:hAnsi="Times New Roman" w:cs="Times New Roman"/>
          <w:color w:val="000000"/>
          <w:sz w:val="28"/>
          <w:szCs w:val="28"/>
        </w:rPr>
        <w:t>Г.Е</w:t>
      </w:r>
      <w:proofErr w:type="spellEnd"/>
      <w:r w:rsidRPr="004B58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Рудзитиса, </w:t>
      </w:r>
      <w:proofErr w:type="spellStart"/>
      <w:r w:rsidRPr="004B58A2">
        <w:rPr>
          <w:rFonts w:ascii="Times New Roman" w:eastAsia="Calibri" w:hAnsi="Times New Roman" w:cs="Times New Roman"/>
          <w:color w:val="000000"/>
          <w:sz w:val="28"/>
          <w:szCs w:val="28"/>
        </w:rPr>
        <w:t>Ф.Г</w:t>
      </w:r>
      <w:proofErr w:type="spellEnd"/>
      <w:r w:rsidRPr="004B58A2">
        <w:rPr>
          <w:rFonts w:ascii="Times New Roman" w:eastAsia="Calibri" w:hAnsi="Times New Roman" w:cs="Times New Roman"/>
          <w:color w:val="000000"/>
          <w:sz w:val="28"/>
          <w:szCs w:val="28"/>
        </w:rPr>
        <w:t>. Фельдмана «Химия. 9 класс». – М.: Издательство «Экзамен», 2011.</w:t>
      </w:r>
    </w:p>
    <w:p w:rsidR="004B58A2" w:rsidRPr="004B58A2" w:rsidRDefault="004B58A2" w:rsidP="004B58A2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>Перечень технических средств кабинета: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6154"/>
        <w:gridCol w:w="2693"/>
      </w:tblGrid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по факту</w:t>
            </w:r>
          </w:p>
        </w:tc>
      </w:tr>
      <w:tr w:rsidR="004B58A2" w:rsidRPr="004B58A2" w:rsidTr="004B58A2">
        <w:trPr>
          <w:trHeight w:val="493"/>
        </w:trPr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numPr>
                <w:ilvl w:val="0"/>
                <w:numId w:val="6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Печатные пособия </w:t>
            </w:r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портретов ученых-химиков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4B58A2" w:rsidRPr="004B58A2" w:rsidTr="004B58A2">
        <w:trPr>
          <w:trHeight w:val="1124"/>
        </w:trPr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Серия справочных таблиц по химии («Периодическая система химических элементов </w:t>
            </w:r>
            <w:proofErr w:type="spellStart"/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</w:t>
            </w:r>
            <w:proofErr w:type="spellEnd"/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Менделеева», «Растворимость солей, кислот и оснований в воде», «Электрохимический ряд напряжений металлов», «Окраска индикаторов в различных средах»).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инструктивных таблиц по химии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таблиц по неорганической химии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Информационно-коммуникативные средства </w:t>
            </w:r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Мультимедийные программы (обучающие, </w:t>
            </w:r>
            <w:proofErr w:type="spellStart"/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контролирующие) по всем разделам курса химии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библиотеки по курсу химии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</w:tcPr>
          <w:p w:rsidR="004B58A2" w:rsidRPr="004B58A2" w:rsidRDefault="004B58A2" w:rsidP="004B58A2">
            <w:pPr>
              <w:numPr>
                <w:ilvl w:val="0"/>
                <w:numId w:val="7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Технические средства обучения 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 проекционный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</w:tcPr>
          <w:p w:rsidR="004B58A2" w:rsidRPr="004B58A2" w:rsidRDefault="004B58A2" w:rsidP="004B58A2">
            <w:pPr>
              <w:numPr>
                <w:ilvl w:val="0"/>
                <w:numId w:val="7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Учебно-практическое и учебно-лабораторное оборудование</w:t>
            </w:r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Приборы, наборы посуды и лабораторных принадлежностей для химического эксперимента.   Общего назначения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электронные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Нагревательные приборы: </w:t>
            </w:r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спиртовки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для сушки посуды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электроснабжения кабинета химии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КЭМ</w:t>
            </w:r>
            <w:proofErr w:type="spellEnd"/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Демонстрационные </w:t>
            </w:r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Столик подъемный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Штатив для демонстрационных пробирок ПХ-21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Штатив металлический </w:t>
            </w:r>
            <w:proofErr w:type="spellStart"/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ШЛБ</w:t>
            </w:r>
            <w:proofErr w:type="spellEnd"/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 фоновый черно-белый (двусторонний)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(микро)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флаконов (250 – 300 мл для хранения растворов реактивов)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180 </w:t>
            </w:r>
            <w:proofErr w:type="spellStart"/>
            <w:proofErr w:type="gramStart"/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Специализированные приборы и аппараты</w:t>
            </w:r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(прибор) для получения газов (</w:t>
            </w:r>
            <w:proofErr w:type="spellStart"/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Киппа</w:t>
            </w:r>
            <w:proofErr w:type="spellEnd"/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Озонатор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демонстрации светового эффекта реакций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определения состава воздуха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Воронка делительная для работы с вредными веществами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Воронка делительная общего назначения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Комплекты для лабораторных опытов и практических занятий по химии </w:t>
            </w:r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Весы механические лабораторные 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электронные учебные лабораторные ВУЛ-50 ЭМ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банок для хранения твердых реактивов (30 – 50 мл)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+ 40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склянок (флаконов) для хранения </w:t>
            </w: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растворов реактивов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350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пробирок (ПХ-14, ПХ-16)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+ 20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получения газов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Комплекты для монтажа химического оборудования МБ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Цилиндры мерные стеклянные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+ 2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Кристаллизатор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</w:tcPr>
          <w:p w:rsidR="004B58A2" w:rsidRPr="004B58A2" w:rsidRDefault="004B58A2" w:rsidP="004B58A2">
            <w:pPr>
              <w:numPr>
                <w:ilvl w:val="0"/>
                <w:numId w:val="7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Модели</w:t>
            </w:r>
          </w:p>
          <w:p w:rsidR="004B58A2" w:rsidRPr="004B58A2" w:rsidRDefault="004B58A2" w:rsidP="004B58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кристаллических решеток: алмаза, графита, поваренной соли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моделей – аппликаций для иллюстрации типов химических реакций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моделирования электронного строения атомов элементов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VIII</w:t>
            </w:r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.Натуральные объекты,   коллекции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Топливо 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Реактивы  (по норме)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наличии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Набор № 1 ОС «Кислоты»</w:t>
            </w:r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Кислота серная  </w:t>
            </w:r>
            <w:smartTag w:uri="urn:schemas-microsoft-com:office:smarttags" w:element="metricconverter">
              <w:smartTagPr>
                <w:attr w:name="ProductID" w:val="4,8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4,800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Кислота соляная </w:t>
            </w:r>
            <w:smartTag w:uri="urn:schemas-microsoft-com:office:smarttags" w:element="metricconverter">
              <w:smartTagPr>
                <w:attr w:name="ProductID" w:val="2,5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2,500 кг</w:t>
              </w:r>
            </w:smartTag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9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9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5,5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5,5 кг</w:t>
              </w:r>
            </w:smartTag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Набор № 2 ОС «Кислоты»    </w:t>
            </w: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Кислота азотная  </w:t>
            </w:r>
            <w:smartTag w:uri="urn:schemas-microsoft-com:office:smarttags" w:element="metricconverter">
              <w:smartTagPr>
                <w:attr w:name="ProductID" w:val="0,3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0,300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Кислота ортофосфорная 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6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0,6 кг</w:t>
              </w:r>
            </w:smartTag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Набор № 3 ОС «Гидроксиды»</w:t>
            </w:r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Калия гидроксид  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Кальция гидроксид 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0,500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Натрия гидроксид 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0,500 кг</w:t>
              </w:r>
            </w:smartTag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4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0,450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,4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1,400 кг</w:t>
              </w:r>
            </w:smartTag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Набор № 4 ОС «Оксиды металлов»</w:t>
            </w:r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Алюминия оксид 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Бария оксид  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Железа (</w:t>
            </w: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оксид 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Кальция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Магния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оксид (гранулы)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Калия оксид 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Цинка оксид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 кг</w:t>
            </w: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0,150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4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0,400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25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0,125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0,150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Набор № 5 ОС «Металлы»</w:t>
            </w:r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Алюминий (гранулы)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Алюминий (стружка)    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Железо восстановленное  (порошок)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Магний  (опилки) 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Медь (гранулы, опилки)    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Цинк (гранулы)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0,500 кг</w:t>
              </w:r>
            </w:smartTag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0,150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075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0,075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3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0,300 кг</w:t>
              </w:r>
            </w:smartTag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Набор № 6 ОС «Щелочные и щелочноземельные металлы»</w:t>
            </w:r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Литий 5 ампул</w:t>
            </w:r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Натрий 20 ампул</w:t>
            </w:r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ампул</w:t>
            </w: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ампул</w:t>
            </w: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Набор № 7 ОС «Огнеопасные вещества»</w:t>
            </w:r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Сера (порошок)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Набор № 9 ОС «Галогениды»</w:t>
            </w:r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Железа (</w:t>
            </w: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Калия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Кальция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Натрия хлорид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Цинка хлорид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Калия иодид 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Калия бромид  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0,150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0,150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0,150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0,150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Набор № 10 ОС «Сульфаты. Сульфиты. Сульфиды»</w:t>
            </w:r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Алюминия сульфат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Железа (</w:t>
            </w: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сульфат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Калия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Кальция сульфат  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Магния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сульфат безводный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сульфат 5-ти водный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Натрия сульфид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Натрия сульфат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Цинка сульфат 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4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0,450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5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0,500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5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0,500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75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0,175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0,200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0,150 кг</w:t>
              </w:r>
            </w:smartTag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Набор № 11 ОС «Карбонаты»</w:t>
            </w:r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Калия карбонат (поташ)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 (</w:t>
            </w: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карбонат основной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Натрия карбонат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Натрия гидрокарбонат  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Кальция карбонат  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Магния карбонат </w:t>
            </w:r>
            <w:smartTag w:uri="urn:schemas-microsoft-com:office:smarttags" w:element="metricconverter">
              <w:smartTagPr>
                <w:attr w:name="ProductID" w:val="0,2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4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0,240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5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0,500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3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0,350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5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0,500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0,150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0,150 кг</w:t>
              </w:r>
            </w:smartTag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Набор № 12 ОС «Фосфаты. Силикаты»</w:t>
            </w:r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Натрия силикат 9-ти водный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Натрия </w:t>
            </w:r>
            <w:proofErr w:type="spellStart"/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ортофосфат</w:t>
            </w:r>
            <w:proofErr w:type="spellEnd"/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трехзамещенный</w:t>
            </w:r>
            <w:proofErr w:type="spellEnd"/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0,200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Набор № 14 ОС «Соединения марганца» </w:t>
            </w:r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Калия перманганат (калий </w:t>
            </w:r>
            <w:proofErr w:type="spellStart"/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марганцевокислый</w:t>
            </w:r>
            <w:proofErr w:type="spellEnd"/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smartTag w:uri="urn:schemas-microsoft-com:office:smarttags" w:element="metricconverter">
              <w:smartTagPr>
                <w:attr w:name="ProductID" w:val="0,5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0,500 кг</w:t>
              </w:r>
            </w:smartTag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225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0,225 кг</w:t>
              </w:r>
            </w:smartTag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Набор № 16 ОС «Нитраты»</w:t>
            </w:r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Алюминия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Калия нитрат 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Кальция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Натрия нитрат </w:t>
            </w: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Серебра нитрат 0, </w:t>
            </w:r>
            <w:smartTag w:uri="urn:schemas-microsoft-com:office:smarttags" w:element="metricconverter">
              <w:smartTagPr>
                <w:attr w:name="ProductID" w:val="02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020 кг</w:t>
              </w:r>
            </w:smartTag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0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0,050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35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0,350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01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0,010 кг</w:t>
              </w:r>
            </w:smartTag>
          </w:p>
        </w:tc>
      </w:tr>
      <w:tr w:rsidR="004B58A2" w:rsidRPr="004B58A2" w:rsidTr="004B58A2">
        <w:tc>
          <w:tcPr>
            <w:tcW w:w="617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4" w:type="dxa"/>
          </w:tcPr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Набор № 17 ОС «Индикаторы»</w:t>
            </w:r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Лакмоид</w:t>
            </w:r>
            <w:proofErr w:type="spellEnd"/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2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0,020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Метиловый оранжевый      </w:t>
            </w:r>
            <w:smartTag w:uri="urn:schemas-microsoft-com:office:smarttags" w:element="metricconverter">
              <w:smartTagPr>
                <w:attr w:name="ProductID" w:val="0,02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0,020 кг</w:t>
              </w:r>
            </w:smartTag>
          </w:p>
          <w:p w:rsidR="004B58A2" w:rsidRPr="004B58A2" w:rsidRDefault="004B58A2" w:rsidP="004B58A2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Фенолфталеин </w:t>
            </w:r>
            <w:smartTag w:uri="urn:schemas-microsoft-com:office:smarttags" w:element="metricconverter">
              <w:smartTagPr>
                <w:attr w:name="ProductID" w:val="0,02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0,020 кг</w:t>
              </w:r>
            </w:smartTag>
          </w:p>
        </w:tc>
        <w:tc>
          <w:tcPr>
            <w:tcW w:w="2693" w:type="dxa"/>
          </w:tcPr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  <w:p w:rsidR="004B58A2" w:rsidRPr="004B58A2" w:rsidRDefault="004B58A2" w:rsidP="004B58A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0,100 кг"/>
              </w:smartTagPr>
              <w:r w:rsidRPr="004B58A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0,100 кг</w:t>
              </w:r>
            </w:smartTag>
          </w:p>
        </w:tc>
      </w:tr>
    </w:tbl>
    <w:p w:rsidR="004B58A2" w:rsidRPr="004B58A2" w:rsidRDefault="004B58A2" w:rsidP="004B58A2">
      <w:pPr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B58A2">
        <w:rPr>
          <w:rFonts w:ascii="Times New Roman" w:eastAsia="Calibri" w:hAnsi="Times New Roman" w:cs="Times New Roman"/>
          <w:b/>
          <w:i/>
          <w:sz w:val="28"/>
          <w:szCs w:val="28"/>
        </w:rPr>
        <w:t>Перечень цифровых информационных ресурсов Интернета:</w:t>
      </w:r>
    </w:p>
    <w:p w:rsidR="004B58A2" w:rsidRPr="004B58A2" w:rsidRDefault="004B58A2" w:rsidP="004B58A2">
      <w:pPr>
        <w:numPr>
          <w:ilvl w:val="0"/>
          <w:numId w:val="1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Pr="004B58A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http://ege.yandex.ru/chemistry/</w:t>
        </w:r>
      </w:hyperlink>
    </w:p>
    <w:p w:rsidR="004B58A2" w:rsidRPr="004B58A2" w:rsidRDefault="004B58A2" w:rsidP="004B58A2">
      <w:pPr>
        <w:numPr>
          <w:ilvl w:val="0"/>
          <w:numId w:val="14"/>
        </w:numPr>
        <w:spacing w:line="240" w:lineRule="auto"/>
        <w:contextualSpacing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8" w:history="1">
        <w:r w:rsidRPr="004B58A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http://chem.reshuege.ru/</w:t>
        </w:r>
      </w:hyperlink>
    </w:p>
    <w:p w:rsidR="004B58A2" w:rsidRPr="004B58A2" w:rsidRDefault="004B58A2" w:rsidP="004B58A2">
      <w:pPr>
        <w:numPr>
          <w:ilvl w:val="0"/>
          <w:numId w:val="14"/>
        </w:numPr>
        <w:spacing w:line="240" w:lineRule="auto"/>
        <w:contextualSpacing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4B58A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http://himege.ru/</w:t>
      </w:r>
    </w:p>
    <w:p w:rsidR="004B58A2" w:rsidRPr="004B58A2" w:rsidRDefault="004B58A2" w:rsidP="004B58A2">
      <w:pPr>
        <w:numPr>
          <w:ilvl w:val="0"/>
          <w:numId w:val="14"/>
        </w:numPr>
        <w:spacing w:line="240" w:lineRule="auto"/>
        <w:contextualSpacing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9" w:history="1">
        <w:r w:rsidRPr="004B58A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http://pouchu.ru/</w:t>
        </w:r>
      </w:hyperlink>
    </w:p>
    <w:p w:rsidR="004B58A2" w:rsidRPr="004B58A2" w:rsidRDefault="004B58A2" w:rsidP="004B58A2">
      <w:pPr>
        <w:numPr>
          <w:ilvl w:val="0"/>
          <w:numId w:val="1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Pr="004B58A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http://enprophil.ucoz.ru/index/egeh_alkeny_alkadieny/0-358</w:t>
        </w:r>
      </w:hyperlink>
    </w:p>
    <w:p w:rsidR="004B58A2" w:rsidRPr="004B58A2" w:rsidRDefault="004B58A2" w:rsidP="004B58A2">
      <w:pPr>
        <w:numPr>
          <w:ilvl w:val="0"/>
          <w:numId w:val="1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Pr="004B58A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http://ximozal.ucoz.ru/_ld/12/1241___4_.pdf</w:t>
        </w:r>
      </w:hyperlink>
    </w:p>
    <w:p w:rsidR="004B58A2" w:rsidRPr="004B58A2" w:rsidRDefault="004B58A2" w:rsidP="004B58A2">
      <w:pPr>
        <w:numPr>
          <w:ilvl w:val="0"/>
          <w:numId w:val="14"/>
        </w:numPr>
        <w:spacing w:line="240" w:lineRule="auto"/>
        <w:contextualSpacing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12" w:history="1">
        <w:r w:rsidRPr="004B58A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http://fictionbook.ru/author/georgiyi_isaakovich_lerner/biologiya_polniyyi_spravochnik_dlya_podg/read_online.html?page=3</w:t>
        </w:r>
      </w:hyperlink>
    </w:p>
    <w:p w:rsidR="004B58A2" w:rsidRPr="004B58A2" w:rsidRDefault="004B58A2" w:rsidP="004B58A2">
      <w:pPr>
        <w:numPr>
          <w:ilvl w:val="0"/>
          <w:numId w:val="1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Pr="004B58A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http://www.zavuch.info/methodlib/134/</w:t>
        </w:r>
      </w:hyperlink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B58A2" w:rsidRPr="004B58A2" w:rsidRDefault="004B58A2" w:rsidP="004B58A2">
      <w:pPr>
        <w:numPr>
          <w:ilvl w:val="0"/>
          <w:numId w:val="1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Pr="004B58A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http://keramikos.ru/table.php?ap=table1000405</w:t>
        </w:r>
      </w:hyperlink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5" w:history="1">
        <w:r w:rsidRPr="004B58A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http://sikorskaya-olja.narod.ru/EGE.htm</w:t>
        </w:r>
      </w:hyperlink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58A2" w:rsidRPr="004B58A2" w:rsidRDefault="004B58A2" w:rsidP="004B58A2">
      <w:pPr>
        <w:numPr>
          <w:ilvl w:val="0"/>
          <w:numId w:val="14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4B58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www.olimpmgou.narod.ru</w:t>
        </w:r>
      </w:hyperlink>
      <w:r w:rsidRPr="004B5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58A2" w:rsidRPr="004B58A2" w:rsidRDefault="004B58A2" w:rsidP="004B58A2">
      <w:pPr>
        <w:numPr>
          <w:ilvl w:val="0"/>
          <w:numId w:val="14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Pr="004B58A2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http://mirhim.ucoz.ru/index/khimija_8_3/0-41</w:t>
        </w:r>
      </w:hyperlink>
      <w:r w:rsidRPr="004B58A2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4B58A2" w:rsidRPr="004B58A2" w:rsidRDefault="004B58A2" w:rsidP="004B58A2">
      <w:pPr>
        <w:spacing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B58A2" w:rsidRDefault="004B58A2" w:rsidP="004B58A2">
      <w:pPr>
        <w:ind w:hanging="993"/>
      </w:pPr>
    </w:p>
    <w:p w:rsidR="00C05BFE" w:rsidRDefault="00C05BFE" w:rsidP="004B58A2">
      <w:pPr>
        <w:ind w:hanging="993"/>
      </w:pPr>
    </w:p>
    <w:p w:rsidR="00C05BFE" w:rsidRDefault="00C05BFE" w:rsidP="004B58A2">
      <w:pPr>
        <w:ind w:hanging="993"/>
      </w:pPr>
    </w:p>
    <w:p w:rsidR="00C05BFE" w:rsidRDefault="00C05BFE" w:rsidP="004B58A2">
      <w:pPr>
        <w:ind w:hanging="993"/>
      </w:pPr>
    </w:p>
    <w:p w:rsidR="00C05BFE" w:rsidRDefault="00C05BFE" w:rsidP="004B58A2">
      <w:pPr>
        <w:ind w:hanging="993"/>
      </w:pPr>
    </w:p>
    <w:p w:rsidR="00C05BFE" w:rsidRDefault="00C05BFE" w:rsidP="004B58A2">
      <w:pPr>
        <w:ind w:hanging="993"/>
      </w:pPr>
    </w:p>
    <w:p w:rsidR="00C05BFE" w:rsidRDefault="00C05BFE" w:rsidP="004B58A2">
      <w:pPr>
        <w:ind w:hanging="993"/>
      </w:pPr>
    </w:p>
    <w:p w:rsidR="00C05BFE" w:rsidRDefault="00C05BFE" w:rsidP="004B58A2">
      <w:pPr>
        <w:ind w:hanging="993"/>
      </w:pPr>
    </w:p>
    <w:p w:rsidR="00C05BFE" w:rsidRDefault="00C05BFE" w:rsidP="004B58A2">
      <w:pPr>
        <w:ind w:hanging="993"/>
      </w:pPr>
    </w:p>
    <w:p w:rsidR="00C05BFE" w:rsidRDefault="00C05BFE" w:rsidP="004B58A2">
      <w:pPr>
        <w:ind w:hanging="993"/>
      </w:pPr>
    </w:p>
    <w:p w:rsidR="00C05BFE" w:rsidRDefault="00C05BFE" w:rsidP="004B58A2">
      <w:pPr>
        <w:ind w:hanging="993"/>
      </w:pPr>
    </w:p>
    <w:p w:rsidR="00C05BFE" w:rsidRDefault="00C05BFE" w:rsidP="004B58A2">
      <w:pPr>
        <w:ind w:hanging="993"/>
      </w:pPr>
    </w:p>
    <w:p w:rsidR="00C05BFE" w:rsidRDefault="00C05BFE" w:rsidP="004B58A2">
      <w:pPr>
        <w:ind w:hanging="993"/>
      </w:pPr>
    </w:p>
    <w:p w:rsidR="00C05BFE" w:rsidRDefault="00C05BFE" w:rsidP="004B58A2">
      <w:pPr>
        <w:ind w:hanging="993"/>
      </w:pPr>
    </w:p>
    <w:p w:rsidR="00C05BFE" w:rsidRDefault="00C05BFE" w:rsidP="004B58A2">
      <w:pPr>
        <w:ind w:hanging="993"/>
      </w:pPr>
    </w:p>
    <w:p w:rsidR="00C05BFE" w:rsidRDefault="00C05BFE" w:rsidP="004B58A2">
      <w:pPr>
        <w:ind w:hanging="993"/>
      </w:pPr>
    </w:p>
    <w:p w:rsidR="00C05BFE" w:rsidRDefault="00C05BFE" w:rsidP="004B58A2">
      <w:pPr>
        <w:ind w:hanging="993"/>
      </w:pPr>
    </w:p>
    <w:p w:rsidR="00C05BFE" w:rsidRDefault="00C05BFE" w:rsidP="004B58A2">
      <w:pPr>
        <w:ind w:hanging="993"/>
      </w:pPr>
    </w:p>
    <w:p w:rsidR="00C05BFE" w:rsidRDefault="00C05BFE" w:rsidP="004B58A2">
      <w:pPr>
        <w:ind w:hanging="993"/>
      </w:pPr>
    </w:p>
    <w:p w:rsidR="00C05BFE" w:rsidRDefault="00C05BFE" w:rsidP="004B58A2">
      <w:pPr>
        <w:ind w:hanging="993"/>
      </w:pPr>
    </w:p>
    <w:tbl>
      <w:tblPr>
        <w:tblStyle w:val="a5"/>
        <w:tblpPr w:leftFromText="180" w:rightFromText="180" w:tblpX="-493" w:tblpY="465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559"/>
        <w:gridCol w:w="1417"/>
        <w:gridCol w:w="1418"/>
        <w:gridCol w:w="1559"/>
      </w:tblGrid>
      <w:tr w:rsidR="00C05BFE" w:rsidRPr="00C05BFE" w:rsidTr="00DB2F89">
        <w:trPr>
          <w:trHeight w:val="885"/>
        </w:trPr>
        <w:tc>
          <w:tcPr>
            <w:tcW w:w="10456" w:type="dxa"/>
            <w:gridSpan w:val="6"/>
          </w:tcPr>
          <w:p w:rsidR="00C05BFE" w:rsidRPr="00C05BFE" w:rsidRDefault="00C05BFE" w:rsidP="00C05BFE">
            <w:pPr>
              <w:jc w:val="center"/>
              <w:rPr>
                <w:rFonts w:ascii="Cambria" w:eastAsia="Calibri" w:hAnsi="Cambria" w:cs="Times New Roman"/>
                <w:b/>
                <w:sz w:val="32"/>
                <w:szCs w:val="32"/>
              </w:rPr>
            </w:pPr>
            <w:r w:rsidRPr="00C05BFE">
              <w:rPr>
                <w:rFonts w:ascii="Cambria" w:eastAsia="Calibri" w:hAnsi="Cambria" w:cs="Times New Roman"/>
                <w:b/>
                <w:sz w:val="32"/>
                <w:szCs w:val="32"/>
              </w:rPr>
              <w:lastRenderedPageBreak/>
              <w:t xml:space="preserve">Тематическое планирование по химии в 8 классе </w:t>
            </w:r>
            <w:proofErr w:type="spellStart"/>
            <w:r w:rsidRPr="00C05BFE">
              <w:rPr>
                <w:rFonts w:ascii="Cambria" w:eastAsia="Calibri" w:hAnsi="Cambria" w:cs="Times New Roman"/>
                <w:b/>
                <w:sz w:val="32"/>
                <w:szCs w:val="32"/>
              </w:rPr>
              <w:t>Г.Е</w:t>
            </w:r>
            <w:proofErr w:type="spellEnd"/>
            <w:r w:rsidRPr="00C05BFE">
              <w:rPr>
                <w:rFonts w:ascii="Cambria" w:eastAsia="Calibri" w:hAnsi="Cambria" w:cs="Times New Roman"/>
                <w:b/>
                <w:sz w:val="32"/>
                <w:szCs w:val="32"/>
              </w:rPr>
              <w:t xml:space="preserve">. Рудзитиса, </w:t>
            </w:r>
            <w:proofErr w:type="spellStart"/>
            <w:r w:rsidRPr="00C05BFE">
              <w:rPr>
                <w:rFonts w:ascii="Cambria" w:eastAsia="Calibri" w:hAnsi="Cambria" w:cs="Times New Roman"/>
                <w:b/>
                <w:sz w:val="32"/>
                <w:szCs w:val="32"/>
              </w:rPr>
              <w:t>Ф.Г.Фельдмана</w:t>
            </w:r>
            <w:proofErr w:type="spellEnd"/>
          </w:p>
          <w:p w:rsidR="00C05BFE" w:rsidRPr="00C05BFE" w:rsidRDefault="00C05BFE" w:rsidP="00C05BFE">
            <w:pPr>
              <w:jc w:val="center"/>
              <w:rPr>
                <w:rFonts w:ascii="Calibri" w:eastAsia="Calibri" w:hAnsi="Calibri" w:cs="Times New Roman"/>
              </w:rPr>
            </w:pPr>
            <w:r w:rsidRPr="00C05BFE">
              <w:rPr>
                <w:rFonts w:ascii="Cambria" w:eastAsia="Calibri" w:hAnsi="Cambria" w:cs="Times New Roman"/>
                <w:b/>
                <w:sz w:val="32"/>
                <w:szCs w:val="32"/>
              </w:rPr>
              <w:t>(2 часа в неделю - 68 часов)</w:t>
            </w:r>
          </w:p>
        </w:tc>
      </w:tr>
      <w:tr w:rsidR="00C05BFE" w:rsidRPr="00C05BFE" w:rsidTr="00DB2F89">
        <w:trPr>
          <w:trHeight w:val="885"/>
        </w:trPr>
        <w:tc>
          <w:tcPr>
            <w:tcW w:w="817" w:type="dxa"/>
            <w:vMerge w:val="restart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№</w:t>
            </w:r>
          </w:p>
        </w:tc>
        <w:tc>
          <w:tcPr>
            <w:tcW w:w="3686" w:type="dxa"/>
            <w:vMerge w:val="restart"/>
          </w:tcPr>
          <w:p w:rsidR="00C05BFE" w:rsidRPr="00C05BFE" w:rsidRDefault="00C05BFE" w:rsidP="00C05BFE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Merge w:val="restart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proofErr w:type="gramStart"/>
            <w:r w:rsidRPr="00C05BFE">
              <w:rPr>
                <w:rFonts w:ascii="Calibri" w:eastAsia="Calibri" w:hAnsi="Calibri" w:cs="Times New Roman"/>
              </w:rPr>
              <w:t>К-во</w:t>
            </w:r>
            <w:proofErr w:type="gramEnd"/>
            <w:r w:rsidRPr="00C05BF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C05BFE">
              <w:rPr>
                <w:rFonts w:ascii="Calibri" w:eastAsia="Calibri" w:hAnsi="Calibri" w:cs="Times New Roman"/>
              </w:rPr>
              <w:t>ча</w:t>
            </w:r>
            <w:proofErr w:type="spellEnd"/>
            <w:r w:rsidRPr="00C05BFE">
              <w:rPr>
                <w:rFonts w:ascii="Calibri" w:eastAsia="Calibri" w:hAnsi="Calibri" w:cs="Times New Roman"/>
              </w:rPr>
              <w:t>-сов</w:t>
            </w:r>
          </w:p>
        </w:tc>
        <w:tc>
          <w:tcPr>
            <w:tcW w:w="2835" w:type="dxa"/>
            <w:gridSpan w:val="2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 xml:space="preserve">   </w:t>
            </w:r>
          </w:p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 xml:space="preserve">       Дата проведения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примечание</w:t>
            </w:r>
          </w:p>
        </w:tc>
      </w:tr>
      <w:tr w:rsidR="00C05BFE" w:rsidRPr="00C05BFE" w:rsidTr="00DB2F89">
        <w:trPr>
          <w:trHeight w:val="70"/>
        </w:trPr>
        <w:tc>
          <w:tcPr>
            <w:tcW w:w="817" w:type="dxa"/>
            <w:vMerge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86" w:type="dxa"/>
            <w:vMerge/>
          </w:tcPr>
          <w:p w:rsidR="00C05BFE" w:rsidRPr="00C05BFE" w:rsidRDefault="00C05BFE" w:rsidP="00C05BFE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 xml:space="preserve">По плану </w:t>
            </w: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По факту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10456" w:type="dxa"/>
            <w:gridSpan w:val="6"/>
          </w:tcPr>
          <w:p w:rsidR="00C05BFE" w:rsidRPr="00C05BFE" w:rsidRDefault="00C05BFE" w:rsidP="00C05BFE">
            <w:pPr>
              <w:rPr>
                <w:rFonts w:ascii="Cambria" w:eastAsia="Calibri" w:hAnsi="Cambria" w:cs="Times New Roman"/>
                <w:color w:val="FF0000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 xml:space="preserve">           Раздел 1. Основные понятия химии (уровень атомно-молекулярных представлений) (51 час +  3 часа резервного времени).</w:t>
            </w: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shd w:val="clear" w:color="auto" w:fill="FFFFFF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 xml:space="preserve">Предмет химии. Химия как часть естествознания. </w:t>
            </w:r>
          </w:p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05BFE">
              <w:rPr>
                <w:rFonts w:ascii="Cambria" w:eastAsia="TimesNewRomanPSMT" w:hAnsi="Cambria" w:cs="Times New Roman"/>
                <w:sz w:val="24"/>
                <w:szCs w:val="24"/>
              </w:rPr>
              <w:t>Вещества и их свойства.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Методы познания в химии: наблюдение, эксперимент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bCs/>
                <w:iCs/>
                <w:sz w:val="24"/>
                <w:szCs w:val="24"/>
              </w:rPr>
              <w:t>Практическая работа №1.</w:t>
            </w:r>
            <w:r w:rsidRPr="00C05BFE">
              <w:rPr>
                <w:rFonts w:ascii="Cambria" w:eastAsia="Calibri" w:hAnsi="Cambria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Правила техники безопасности при работе в химическом каби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softHyphen/>
              <w:t>нете. Ознакомление с лабораторным оборудо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softHyphen/>
              <w:t>ванием.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Чистые вещества и смеси. Способы разделе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softHyphen/>
              <w:t>ния смесей</w:t>
            </w:r>
          </w:p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bCs/>
                <w:iCs/>
                <w:sz w:val="24"/>
                <w:szCs w:val="24"/>
              </w:rPr>
              <w:t xml:space="preserve">Практическая работа № 2.  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Очистка загряз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softHyphen/>
              <w:t>ненной поваренной соли.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shd w:val="clear" w:color="auto" w:fill="FFFFFF"/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Физические и химические явления. Химические реакции.</w:t>
            </w:r>
          </w:p>
          <w:p w:rsidR="00C05BFE" w:rsidRPr="00C05BFE" w:rsidRDefault="00C05BFE" w:rsidP="00C05BFE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Атомы и молекулы, ионы.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Вещества молекулярного и немоле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softHyphen/>
              <w:t>кулярного строения. Кристаллические решетки.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Простые и сложные вещества. Химический элемент. Металлы и неметаллы.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Закон постоянства состава веществ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Хими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softHyphen/>
              <w:t>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Массовая доля химического элемента в соединении.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 xml:space="preserve">Валентность химических элементов. Определение валентности элементов по 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>формулам бинарных соединений.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Атомно-молекулярное учение.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Закон сохранения массы веществ.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Химиче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softHyphen/>
              <w:t>ские уравнения.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b/>
                <w:bCs/>
                <w:i/>
                <w:iCs/>
                <w:sz w:val="24"/>
                <w:szCs w:val="24"/>
              </w:rPr>
              <w:t>Контрольная работа №1 по теме: «</w:t>
            </w:r>
            <w:r w:rsidRPr="00C05BFE">
              <w:rPr>
                <w:rFonts w:ascii="Cambria" w:eastAsia="Calibri" w:hAnsi="Cambria" w:cs="Times New Roman"/>
                <w:b/>
                <w:bCs/>
                <w:i/>
                <w:sz w:val="24"/>
                <w:szCs w:val="24"/>
              </w:rPr>
              <w:t>Первоначальные химические поня</w:t>
            </w:r>
            <w:r w:rsidRPr="00C05BFE">
              <w:rPr>
                <w:rFonts w:ascii="Cambria" w:eastAsia="Calibri" w:hAnsi="Cambria" w:cs="Times New Roman"/>
                <w:b/>
                <w:bCs/>
                <w:i/>
                <w:sz w:val="24"/>
                <w:szCs w:val="24"/>
              </w:rPr>
              <w:softHyphen/>
              <w:t>тия</w:t>
            </w:r>
            <w:r w:rsidRPr="00C05BFE">
              <w:rPr>
                <w:rFonts w:ascii="Cambria" w:eastAsia="Calibri" w:hAnsi="Cambria" w:cs="Times New Roman"/>
                <w:b/>
                <w:bCs/>
                <w:i/>
                <w:iCs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Кислород, его общая характеристика и на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bCs/>
                <w:iCs/>
                <w:sz w:val="24"/>
                <w:szCs w:val="24"/>
              </w:rPr>
              <w:t>Практическая работа №3</w:t>
            </w:r>
            <w:r w:rsidRPr="00C05BFE">
              <w:rPr>
                <w:rFonts w:ascii="Cambria" w:eastAsia="Calibri" w:hAnsi="Cambria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Получение и свой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softHyphen/>
              <w:t>ства кислорода.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Озон. Аллотропия кислорода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Водород, его общая характеристика и нахож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softHyphen/>
              <w:t xml:space="preserve">дение в природе. Получение водорода и </w:t>
            </w:r>
            <w:r w:rsidRPr="00C05BFE">
              <w:rPr>
                <w:rFonts w:ascii="Cambria" w:eastAsia="Calibri" w:hAnsi="Cambria" w:cs="Times New Roman"/>
                <w:bCs/>
                <w:sz w:val="24"/>
                <w:szCs w:val="24"/>
              </w:rPr>
              <w:t>его</w:t>
            </w:r>
            <w:r w:rsidRPr="00C05BFE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физические свойства. Меры безопасности при работе с водородом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Химические свойства водорода. Применение.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Практическая работа №4.  «Получение водорода и исследование его свойств»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 xml:space="preserve">Вода. Методы определения состава воды  - анализ и синтез. Вода в природе и способы её очистки. Аэрация воды. 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 xml:space="preserve">Физические и химические свойства воды. </w:t>
            </w:r>
          </w:p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Применение воды.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Вода — растворитель. Растворы. Насыщенные и ненасыщенные растворы. Растворимость ве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softHyphen/>
              <w:t>ществ в воде.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Массовая доля раст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softHyphen/>
              <w:t>воренного вещества.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bCs/>
                <w:iCs/>
                <w:sz w:val="24"/>
                <w:szCs w:val="24"/>
              </w:rPr>
              <w:t xml:space="preserve">Практическая работа №5. 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Повторение и обобщение по темам «Кислород»,</w:t>
            </w:r>
          </w:p>
          <w:p w:rsidR="00C05BFE" w:rsidRPr="00C05BFE" w:rsidRDefault="00C05BFE" w:rsidP="00C05BFE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«Водород»,  «Вода. Растворы».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Контрольная работа по темам «Кислород», «Водород», «Вода. Растворы».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Моль — единица количества вещества. Мо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softHyphen/>
              <w:t>лярная масса.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Вычисления по химическим уравнениям.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rPr>
          <w:trHeight w:val="169"/>
        </w:trPr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Относительная плотность газов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Объемные отношения газов при химических реакциях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Гидроксиды. Основания: классификация, номенклатура, получение.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Химические свойства основа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softHyphen/>
              <w:t>ний. Реакция нейтрализации. Окраска индикаторов  в щелочной и нейтральной средах. Применение оснований.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 xml:space="preserve">Кислоты. Состав. Классификация. Номенклатура. 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>Получение кислот.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Химические свойства кислот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Соли. Классификация. Номенклатура. Спо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softHyphen/>
              <w:t>собы получения солей</w:t>
            </w:r>
          </w:p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Свойства солей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Генетическая связь между основными клас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softHyphen/>
              <w:t>сами неорганических соединений</w:t>
            </w:r>
          </w:p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bCs/>
                <w:iCs/>
                <w:sz w:val="24"/>
                <w:szCs w:val="24"/>
              </w:rPr>
              <w:t>Практическая работа №6.</w:t>
            </w:r>
            <w:r w:rsidRPr="00C05BFE">
              <w:rPr>
                <w:rFonts w:ascii="Cambria" w:eastAsia="Calibri" w:hAnsi="Cambria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Решение экспери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softHyphen/>
              <w:t>ментальных задач по теме «Основные клас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softHyphen/>
              <w:t>сы неорганических соединений»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bCs/>
                <w:iCs/>
                <w:sz w:val="24"/>
                <w:szCs w:val="24"/>
              </w:rPr>
              <w:t xml:space="preserve">Контрольная работа №3 по теме: 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«Основные клас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softHyphen/>
              <w:t>сы неорганических соединений».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10456" w:type="dxa"/>
            <w:gridSpan w:val="6"/>
          </w:tcPr>
          <w:p w:rsidR="00C05BFE" w:rsidRPr="00C05BFE" w:rsidRDefault="00C05BFE" w:rsidP="00C05BFE">
            <w:pPr>
              <w:jc w:val="center"/>
              <w:rPr>
                <w:rFonts w:ascii="Cambria" w:eastAsia="Calibri" w:hAnsi="Cambria" w:cs="Times New Roman"/>
                <w:color w:val="FF0000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 xml:space="preserve">Раздел 2. Периодический закон и периодическая система химических элементов </w:t>
            </w:r>
            <w:proofErr w:type="spellStart"/>
            <w:r w:rsidRPr="00C05BFE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Д.И</w:t>
            </w:r>
            <w:proofErr w:type="spellEnd"/>
            <w:r w:rsidRPr="00C05BFE">
              <w:rPr>
                <w:rFonts w:ascii="Cambria" w:eastAsia="Calibri" w:hAnsi="Cambria" w:cs="Times New Roman"/>
                <w:b/>
                <w:color w:val="FF0000"/>
                <w:sz w:val="24"/>
                <w:szCs w:val="24"/>
              </w:rPr>
              <w:t>. Менделеева. Строение атома. (7 часов)</w:t>
            </w: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5BF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C05BFE" w:rsidRPr="00C05BFE" w:rsidRDefault="00C05BFE" w:rsidP="00C05BFE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Периодический закон Д. И. Менделеева.</w:t>
            </w:r>
          </w:p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Периодическая таблица химических элемен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softHyphen/>
              <w:t xml:space="preserve">тов (короткая форма): </w:t>
            </w:r>
            <w:proofErr w:type="gramStart"/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А-</w:t>
            </w:r>
            <w:proofErr w:type="gramEnd"/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 xml:space="preserve"> и Б-группы, периоды.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Строение атома. Состав атомных ядер. Изо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jc w:val="both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Значение периодического закона. Научные достижения  Д. И. Менделеева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rPr>
          <w:trHeight w:val="599"/>
        </w:trPr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bCs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 xml:space="preserve">Повторение и обобщение по теме: </w:t>
            </w:r>
            <w:r w:rsidRPr="00C05BFE">
              <w:rPr>
                <w:rFonts w:ascii="Cambria" w:eastAsia="Calibri" w:hAnsi="Cambria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05BFE">
              <w:rPr>
                <w:rFonts w:ascii="Cambria" w:eastAsia="Calibri" w:hAnsi="Cambria" w:cs="Times New Roman"/>
                <w:bCs/>
                <w:sz w:val="24"/>
                <w:szCs w:val="24"/>
              </w:rPr>
              <w:t>Периодический закон и периоди</w:t>
            </w:r>
            <w:r w:rsidRPr="00C05BFE">
              <w:rPr>
                <w:rFonts w:ascii="Cambria" w:eastAsia="Calibri" w:hAnsi="Cambria" w:cs="Times New Roman"/>
                <w:bCs/>
                <w:sz w:val="24"/>
                <w:szCs w:val="24"/>
              </w:rPr>
              <w:softHyphen/>
              <w:t>ческая система химических элементов Д. И. Менделеева. Строение атома.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DB2F89" w:rsidRPr="00C05BFE" w:rsidTr="00FC0CC9">
        <w:tc>
          <w:tcPr>
            <w:tcW w:w="10456" w:type="dxa"/>
            <w:gridSpan w:val="6"/>
          </w:tcPr>
          <w:p w:rsidR="00DB2F89" w:rsidRPr="00C05BFE" w:rsidRDefault="00DB2F89" w:rsidP="00C05BFE">
            <w:pPr>
              <w:rPr>
                <w:rFonts w:ascii="Calibri" w:eastAsia="Calibri" w:hAnsi="Calibri" w:cs="Times New Roman"/>
              </w:rPr>
            </w:pPr>
            <w:bookmarkStart w:id="0" w:name="_GoBack" w:colFirst="0" w:colLast="0"/>
            <w:r w:rsidRPr="00C05BFE">
              <w:rPr>
                <w:rFonts w:ascii="Cambria" w:eastAsia="Calibri" w:hAnsi="Cambria" w:cs="Times New Roman"/>
                <w:color w:val="FF0000"/>
                <w:sz w:val="24"/>
                <w:szCs w:val="24"/>
              </w:rPr>
              <w:lastRenderedPageBreak/>
              <w:t>Раздел 3. Строение вещества. Химическая связь. (7 часов)</w:t>
            </w:r>
          </w:p>
        </w:tc>
      </w:tr>
      <w:bookmarkEnd w:id="0"/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shd w:val="clear" w:color="auto" w:fill="FFFFFF"/>
              <w:tabs>
                <w:tab w:val="left" w:pos="840"/>
              </w:tabs>
              <w:spacing w:line="216" w:lineRule="exact"/>
              <w:ind w:right="19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Электроотрицательность</w:t>
            </w:r>
            <w:proofErr w:type="spellEnd"/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 xml:space="preserve"> химических элементов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shd w:val="clear" w:color="auto" w:fill="FFFFFF"/>
              <w:spacing w:line="274" w:lineRule="exac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Ковалентная связь. Полярная и неполярная ковалентные связи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shd w:val="clear" w:color="auto" w:fill="FFFFFF"/>
              <w:spacing w:line="274" w:lineRule="exac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Ионная связь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shd w:val="clear" w:color="auto" w:fill="FFFFFF"/>
              <w:spacing w:line="216" w:lineRule="exac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 xml:space="preserve">Валентность </w:t>
            </w:r>
            <w:r w:rsidRPr="00C05BFE">
              <w:rPr>
                <w:rFonts w:ascii="Cambria" w:eastAsia="Calibri" w:hAnsi="Cambria" w:cs="Times New Roman"/>
                <w:bCs/>
                <w:sz w:val="24"/>
                <w:szCs w:val="24"/>
              </w:rPr>
              <w:t>и</w:t>
            </w:r>
            <w:r w:rsidRPr="00C05BFE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степень окисления. Правила определения степеней окисления элементов</w:t>
            </w:r>
          </w:p>
          <w:p w:rsidR="00C05BFE" w:rsidRPr="00C05BFE" w:rsidRDefault="00C05BFE" w:rsidP="00C05BFE">
            <w:pPr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shd w:val="clear" w:color="auto" w:fill="FFFFFF"/>
              <w:rPr>
                <w:rFonts w:ascii="Cambria" w:eastAsia="Calibri" w:hAnsi="Cambria" w:cs="Times New Roman"/>
                <w:sz w:val="24"/>
                <w:szCs w:val="24"/>
              </w:rPr>
            </w:pPr>
            <w:proofErr w:type="spellStart"/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Окислительно</w:t>
            </w:r>
            <w:proofErr w:type="spellEnd"/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-восстановительные реакции</w:t>
            </w:r>
          </w:p>
          <w:p w:rsidR="00C05BFE" w:rsidRPr="00C05BFE" w:rsidRDefault="00C05BFE" w:rsidP="00C05BFE">
            <w:pPr>
              <w:shd w:val="clear" w:color="auto" w:fill="FFFFFF"/>
              <w:spacing w:line="216" w:lineRule="exact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bCs/>
                <w:iCs/>
                <w:sz w:val="24"/>
                <w:szCs w:val="24"/>
              </w:rPr>
              <w:t xml:space="preserve">Контрольная работа №4 по темам: 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«</w:t>
            </w:r>
            <w:r w:rsidRPr="00C05BFE">
              <w:rPr>
                <w:rFonts w:ascii="Cambria" w:eastAsia="Calibri" w:hAnsi="Cambria" w:cs="Times New Roman"/>
                <w:bCs/>
                <w:sz w:val="24"/>
                <w:szCs w:val="24"/>
              </w:rPr>
              <w:t>Периодический закон и периоди</w:t>
            </w:r>
            <w:r w:rsidRPr="00C05BFE">
              <w:rPr>
                <w:rFonts w:ascii="Cambria" w:eastAsia="Calibri" w:hAnsi="Cambria" w:cs="Times New Roman"/>
                <w:bCs/>
                <w:sz w:val="24"/>
                <w:szCs w:val="24"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  <w:tr w:rsidR="00C05BFE" w:rsidRPr="00C05BFE" w:rsidTr="00DB2F89">
        <w:tc>
          <w:tcPr>
            <w:tcW w:w="817" w:type="dxa"/>
          </w:tcPr>
          <w:p w:rsidR="00C05BFE" w:rsidRPr="00C05BFE" w:rsidRDefault="00C05BFE" w:rsidP="00C05BFE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05BFE" w:rsidRPr="00C05BFE" w:rsidRDefault="00C05BFE" w:rsidP="00C05BFE">
            <w:pPr>
              <w:shd w:val="clear" w:color="auto" w:fill="FFFFFF"/>
              <w:spacing w:line="216" w:lineRule="exact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Повторение и обобщение по теме: «</w:t>
            </w:r>
            <w:r w:rsidRPr="00C05BFE">
              <w:rPr>
                <w:rFonts w:ascii="Cambria" w:eastAsia="Calibri" w:hAnsi="Cambria" w:cs="Times New Roman"/>
                <w:bCs/>
                <w:sz w:val="24"/>
                <w:szCs w:val="24"/>
              </w:rPr>
              <w:t>Строение веществ. Химическая связь</w:t>
            </w:r>
            <w:r w:rsidRPr="00C05BFE">
              <w:rPr>
                <w:rFonts w:ascii="Cambria" w:eastAsia="Calibri" w:hAnsi="Cambria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  <w:r w:rsidRPr="00C05BF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7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C05BFE" w:rsidRPr="00C05BFE" w:rsidRDefault="00C05BFE" w:rsidP="00C05BFE">
            <w:pPr>
              <w:rPr>
                <w:rFonts w:ascii="Calibri" w:eastAsia="Calibri" w:hAnsi="Calibri" w:cs="Times New Roman"/>
              </w:rPr>
            </w:pPr>
          </w:p>
        </w:tc>
      </w:tr>
    </w:tbl>
    <w:p w:rsidR="00C05BFE" w:rsidRDefault="00C05BFE" w:rsidP="004B58A2">
      <w:pPr>
        <w:ind w:hanging="993"/>
      </w:pPr>
    </w:p>
    <w:sectPr w:rsidR="00C0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187C134F"/>
    <w:multiLevelType w:val="hybridMultilevel"/>
    <w:tmpl w:val="DE54D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4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A2"/>
    <w:rsid w:val="004B58A2"/>
    <w:rsid w:val="00C05BFE"/>
    <w:rsid w:val="00DB2F89"/>
    <w:rsid w:val="00D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8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5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8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5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.reshuege.ru/" TargetMode="External"/><Relationship Id="rId13" Type="http://schemas.openxmlformats.org/officeDocument/2006/relationships/hyperlink" Target="http://www.zavuch.info/methodlib/134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ge.yandex.ru/chemistry/" TargetMode="External"/><Relationship Id="rId12" Type="http://schemas.openxmlformats.org/officeDocument/2006/relationships/hyperlink" Target="http://fictionbook.ru/author/georgiyi_isaakovich_lerner/biologiya_polniyyi_spravochnik_dlya_podg/read_online.html?page=3" TargetMode="External"/><Relationship Id="rId17" Type="http://schemas.openxmlformats.org/officeDocument/2006/relationships/hyperlink" Target="http://mirhim.ucoz.ru/index/khimija_8_3/0-4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limpmgou.narod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ximozal.ucoz.ru/_ld/12/1241___4_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korskaya-olja.narod.ru/EGE.htm" TargetMode="External"/><Relationship Id="rId10" Type="http://schemas.openxmlformats.org/officeDocument/2006/relationships/hyperlink" Target="http://enprophil.ucoz.ru/index/egeh_alkeny_alkadieny/0-35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ouchu.ru/" TargetMode="External"/><Relationship Id="rId14" Type="http://schemas.openxmlformats.org/officeDocument/2006/relationships/hyperlink" Target="http://keramikos.ru/table.php?ap=table10004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6313</Words>
  <Characters>35990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2022-09-15T12:40:00Z</dcterms:created>
  <dcterms:modified xsi:type="dcterms:W3CDTF">2022-09-15T12:45:00Z</dcterms:modified>
</cp:coreProperties>
</file>