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4F" w:rsidRPr="00595873" w:rsidRDefault="00AA074F" w:rsidP="00AA074F">
      <w:pPr>
        <w:rPr>
          <w:rFonts w:ascii="Times New Roman" w:hAnsi="Times New Roman"/>
          <w:sz w:val="24"/>
          <w:szCs w:val="24"/>
        </w:rPr>
      </w:pPr>
    </w:p>
    <w:p w:rsidR="00AF491A" w:rsidRDefault="00AF491A" w:rsidP="007D3D5C">
      <w:pPr>
        <w:rPr>
          <w:sz w:val="28"/>
          <w:szCs w:val="28"/>
        </w:rPr>
      </w:pPr>
    </w:p>
    <w:p w:rsidR="00AF491A" w:rsidRDefault="00AF491A" w:rsidP="007D3D5C">
      <w:pPr>
        <w:rPr>
          <w:sz w:val="28"/>
          <w:szCs w:val="28"/>
        </w:rPr>
      </w:pPr>
    </w:p>
    <w:p w:rsidR="00AF491A" w:rsidRDefault="00AF491A" w:rsidP="007D3D5C">
      <w:pPr>
        <w:rPr>
          <w:sz w:val="28"/>
          <w:szCs w:val="28"/>
        </w:rPr>
      </w:pPr>
    </w:p>
    <w:p w:rsidR="00AF491A" w:rsidRPr="0010103E" w:rsidRDefault="00AF491A" w:rsidP="0010103E">
      <w:pPr>
        <w:spacing w:after="0"/>
        <w:jc w:val="center"/>
        <w:rPr>
          <w:rFonts w:ascii="Times New Roman" w:hAnsi="Times New Roman"/>
          <w:sz w:val="40"/>
          <w:szCs w:val="40"/>
        </w:rPr>
      </w:pPr>
      <w:r>
        <w:rPr>
          <w:sz w:val="48"/>
          <w:szCs w:val="48"/>
        </w:rPr>
        <w:t xml:space="preserve"> </w:t>
      </w:r>
      <w:r w:rsidRPr="0010103E">
        <w:rPr>
          <w:rFonts w:ascii="Times New Roman" w:hAnsi="Times New Roman"/>
          <w:sz w:val="40"/>
          <w:szCs w:val="40"/>
        </w:rPr>
        <w:t xml:space="preserve">ПРОГРАММА </w:t>
      </w:r>
    </w:p>
    <w:p w:rsidR="00595873" w:rsidRPr="001273A5" w:rsidRDefault="002B1F08" w:rsidP="00010E28">
      <w:pPr>
        <w:spacing w:after="0"/>
        <w:jc w:val="center"/>
        <w:rPr>
          <w:rFonts w:ascii="Times New Roman" w:hAnsi="Times New Roman"/>
          <w:sz w:val="28"/>
          <w:szCs w:val="28"/>
        </w:rPr>
      </w:pPr>
      <w:r w:rsidRPr="002B1F08">
        <w:rPr>
          <w:rFonts w:ascii="Arial Black" w:hAnsi="Arial Black"/>
          <w:sz w:val="40"/>
          <w:szCs w:val="4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4pt;height:44.65pt" fillcolor="#548dd4 [1951]">
            <v:shadow color="#868686"/>
            <v:textpath style="font-family:&quot;Arial Black&quot;;v-text-kern:t" trim="t" fitpath="t" string="«Комнатное цветоводство»"/>
          </v:shape>
        </w:pict>
      </w:r>
    </w:p>
    <w:p w:rsidR="00AF491A" w:rsidRDefault="00AF491A" w:rsidP="00344CBA">
      <w:pPr>
        <w:spacing w:line="360" w:lineRule="auto"/>
        <w:jc w:val="center"/>
        <w:rPr>
          <w:rFonts w:ascii="Times New Roman" w:hAnsi="Times New Roman"/>
          <w:sz w:val="24"/>
          <w:szCs w:val="24"/>
        </w:rPr>
      </w:pPr>
    </w:p>
    <w:p w:rsidR="00AF491A" w:rsidRDefault="00AF491A" w:rsidP="00144292">
      <w:pPr>
        <w:pStyle w:val="1"/>
        <w:rPr>
          <w:rFonts w:ascii="Times New Roman" w:hAnsi="Times New Roman"/>
        </w:rPr>
      </w:pPr>
      <w:r w:rsidRPr="00B3706A">
        <w:rPr>
          <w:rFonts w:ascii="Times New Roman" w:hAnsi="Times New Roman"/>
        </w:rPr>
        <w:t>ПОЯСНИТЕЛЬНАЯ ЗАПИСКА</w:t>
      </w:r>
    </w:p>
    <w:p w:rsidR="00AF491A" w:rsidRPr="00E37FD9" w:rsidRDefault="00AF491A" w:rsidP="00E37FD9"/>
    <w:p w:rsidR="00AF491A" w:rsidRPr="00FD52F9" w:rsidRDefault="00AF491A" w:rsidP="00010E28">
      <w:pPr>
        <w:spacing w:after="0" w:line="360" w:lineRule="auto"/>
        <w:ind w:firstLine="708"/>
        <w:jc w:val="right"/>
        <w:rPr>
          <w:rFonts w:ascii="Times New Roman" w:hAnsi="Times New Roman"/>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p>
    <w:p w:rsidR="00AF491A" w:rsidRPr="00FD52F9" w:rsidRDefault="00AF491A" w:rsidP="00412128">
      <w:pPr>
        <w:spacing w:after="0" w:line="360" w:lineRule="auto"/>
        <w:ind w:firstLine="708"/>
        <w:rPr>
          <w:rFonts w:ascii="Times New Roman" w:hAnsi="Times New Roman"/>
          <w:sz w:val="28"/>
          <w:szCs w:val="28"/>
        </w:rPr>
      </w:pPr>
    </w:p>
    <w:p w:rsidR="00AF491A" w:rsidRDefault="00AF491A" w:rsidP="00412128">
      <w:pPr>
        <w:spacing w:after="0" w:line="360" w:lineRule="auto"/>
        <w:ind w:firstLine="708"/>
        <w:rPr>
          <w:rFonts w:ascii="Times New Roman" w:hAnsi="Times New Roman"/>
          <w:sz w:val="28"/>
          <w:szCs w:val="28"/>
        </w:rPr>
      </w:pPr>
      <w:r w:rsidRPr="00412128">
        <w:rPr>
          <w:rFonts w:ascii="Times New Roman" w:hAnsi="Times New Roman"/>
          <w:sz w:val="28"/>
          <w:szCs w:val="28"/>
        </w:rPr>
        <w:t>Человек всегда интуитивно помнит о своей сопричастности всему живому на этой планете. Одни испытывают необычайную тягу к земле и с ранней весны до поз</w:t>
      </w:r>
      <w:r w:rsidRPr="00412128">
        <w:rPr>
          <w:rFonts w:ascii="Times New Roman" w:hAnsi="Times New Roman"/>
          <w:sz w:val="28"/>
          <w:szCs w:val="28"/>
        </w:rPr>
        <w:t>д</w:t>
      </w:r>
      <w:r w:rsidRPr="00412128">
        <w:rPr>
          <w:rFonts w:ascii="Times New Roman" w:hAnsi="Times New Roman"/>
          <w:sz w:val="28"/>
          <w:szCs w:val="28"/>
        </w:rPr>
        <w:t>ней осени с увлечением что-то сажают, поливают, пропалывают на садовом участке, который становится им вторым домом. Другие  предпочитают ввести природу прямо к себе в квартиру, с трепетом и заботой ухаживая за ней, чтобы в конечном итоге иметь возможность любоваться её бесценными дарами - красивыми растениями - ежедневно, независимо от времени года.</w:t>
      </w:r>
    </w:p>
    <w:p w:rsidR="00AF491A" w:rsidRDefault="00AF491A" w:rsidP="00412128">
      <w:pPr>
        <w:spacing w:after="0" w:line="360" w:lineRule="auto"/>
        <w:ind w:firstLine="708"/>
        <w:rPr>
          <w:rFonts w:ascii="Times New Roman" w:hAnsi="Times New Roman"/>
          <w:sz w:val="28"/>
          <w:szCs w:val="28"/>
        </w:rPr>
      </w:pPr>
      <w:r w:rsidRPr="00412128">
        <w:rPr>
          <w:rFonts w:ascii="Times New Roman" w:hAnsi="Times New Roman"/>
          <w:sz w:val="28"/>
          <w:szCs w:val="28"/>
        </w:rPr>
        <w:t>Создавая кружок, хотелось привить моим ученикам любовь и бережное отнош</w:t>
      </w:r>
      <w:r w:rsidRPr="00412128">
        <w:rPr>
          <w:rFonts w:ascii="Times New Roman" w:hAnsi="Times New Roman"/>
          <w:sz w:val="28"/>
          <w:szCs w:val="28"/>
        </w:rPr>
        <w:t>е</w:t>
      </w:r>
      <w:r w:rsidRPr="00412128">
        <w:rPr>
          <w:rFonts w:ascii="Times New Roman" w:hAnsi="Times New Roman"/>
          <w:sz w:val="28"/>
          <w:szCs w:val="28"/>
        </w:rPr>
        <w:t>ние к растениям, научить их окружать себя красотой и жить в гармонии с внешним миром</w:t>
      </w:r>
      <w:r>
        <w:rPr>
          <w:rFonts w:ascii="Times New Roman" w:hAnsi="Times New Roman"/>
          <w:sz w:val="28"/>
          <w:szCs w:val="28"/>
        </w:rPr>
        <w:t>, воспитать экологически грамотного, неравнодушного к проблемам окружа</w:t>
      </w:r>
      <w:r>
        <w:rPr>
          <w:rFonts w:ascii="Times New Roman" w:hAnsi="Times New Roman"/>
          <w:sz w:val="28"/>
          <w:szCs w:val="28"/>
        </w:rPr>
        <w:t>ю</w:t>
      </w:r>
      <w:r>
        <w:rPr>
          <w:rFonts w:ascii="Times New Roman" w:hAnsi="Times New Roman"/>
          <w:sz w:val="28"/>
          <w:szCs w:val="28"/>
        </w:rPr>
        <w:t>щей среды и собственного здоровья человека</w:t>
      </w:r>
      <w:r w:rsidRPr="00412128">
        <w:rPr>
          <w:rFonts w:ascii="Times New Roman" w:hAnsi="Times New Roman"/>
          <w:sz w:val="28"/>
          <w:szCs w:val="28"/>
        </w:rPr>
        <w:t xml:space="preserve"> </w:t>
      </w:r>
    </w:p>
    <w:p w:rsidR="00AF491A" w:rsidRDefault="00AF491A" w:rsidP="00412128">
      <w:pPr>
        <w:spacing w:after="0" w:line="360" w:lineRule="auto"/>
        <w:ind w:firstLine="708"/>
        <w:rPr>
          <w:rFonts w:ascii="Times New Roman" w:hAnsi="Times New Roman"/>
          <w:sz w:val="28"/>
          <w:szCs w:val="28"/>
        </w:rPr>
      </w:pPr>
      <w:r>
        <w:rPr>
          <w:rFonts w:ascii="Times New Roman" w:hAnsi="Times New Roman"/>
          <w:sz w:val="28"/>
          <w:szCs w:val="28"/>
        </w:rPr>
        <w:t xml:space="preserve">Актуальность и педагогическая целесообразность программы в том, что кроме развивающих, обучающих и воспитательных задач, она направлена на решение еще одной немаловажной проблемы – здоровьесбережение учащихся. </w:t>
      </w:r>
    </w:p>
    <w:p w:rsidR="00AF491A" w:rsidRPr="00412128" w:rsidRDefault="00AF491A" w:rsidP="00412128">
      <w:pPr>
        <w:spacing w:after="0" w:line="360" w:lineRule="auto"/>
        <w:ind w:firstLine="708"/>
        <w:rPr>
          <w:rFonts w:ascii="Times New Roman" w:hAnsi="Times New Roman"/>
          <w:sz w:val="28"/>
          <w:szCs w:val="28"/>
        </w:rPr>
      </w:pPr>
      <w:r>
        <w:rPr>
          <w:rFonts w:ascii="Times New Roman" w:hAnsi="Times New Roman"/>
          <w:sz w:val="28"/>
          <w:szCs w:val="28"/>
        </w:rPr>
        <w:t>В основу программы положен концентрический подход в построении материала.</w:t>
      </w:r>
    </w:p>
    <w:p w:rsidR="00AF491A" w:rsidRPr="00412128" w:rsidRDefault="00AF491A" w:rsidP="00010E28">
      <w:pPr>
        <w:spacing w:after="0" w:line="360" w:lineRule="auto"/>
        <w:ind w:firstLine="708"/>
        <w:rPr>
          <w:rFonts w:ascii="Times New Roman" w:hAnsi="Times New Roman"/>
          <w:sz w:val="28"/>
          <w:szCs w:val="28"/>
        </w:rPr>
      </w:pPr>
      <w:r>
        <w:rPr>
          <w:rFonts w:ascii="Times New Roman" w:hAnsi="Times New Roman"/>
          <w:sz w:val="28"/>
          <w:szCs w:val="28"/>
        </w:rPr>
        <w:t>Образовательная п</w:t>
      </w:r>
      <w:r w:rsidRPr="00412128">
        <w:rPr>
          <w:rFonts w:ascii="Times New Roman" w:hAnsi="Times New Roman"/>
          <w:sz w:val="28"/>
          <w:szCs w:val="28"/>
        </w:rPr>
        <w:t>рограмма «Комнатное цветоводство» адаптирована к реал</w:t>
      </w:r>
      <w:r w:rsidRPr="00412128">
        <w:rPr>
          <w:rFonts w:ascii="Times New Roman" w:hAnsi="Times New Roman"/>
          <w:sz w:val="28"/>
          <w:szCs w:val="28"/>
        </w:rPr>
        <w:t>и</w:t>
      </w:r>
      <w:r w:rsidRPr="00412128">
        <w:rPr>
          <w:rFonts w:ascii="Times New Roman" w:hAnsi="Times New Roman"/>
          <w:sz w:val="28"/>
          <w:szCs w:val="28"/>
        </w:rPr>
        <w:t>зации в системе дополнительного образования с учетом интересов учащихся и мат</w:t>
      </w:r>
      <w:r w:rsidRPr="00412128">
        <w:rPr>
          <w:rFonts w:ascii="Times New Roman" w:hAnsi="Times New Roman"/>
          <w:sz w:val="28"/>
          <w:szCs w:val="28"/>
        </w:rPr>
        <w:t>е</w:t>
      </w:r>
      <w:r w:rsidRPr="00412128">
        <w:rPr>
          <w:rFonts w:ascii="Times New Roman" w:hAnsi="Times New Roman"/>
          <w:sz w:val="28"/>
          <w:szCs w:val="28"/>
        </w:rPr>
        <w:t>риально</w:t>
      </w:r>
      <w:r>
        <w:rPr>
          <w:rFonts w:ascii="Times New Roman" w:hAnsi="Times New Roman"/>
          <w:sz w:val="28"/>
          <w:szCs w:val="28"/>
        </w:rPr>
        <w:t>-технической</w:t>
      </w:r>
      <w:r w:rsidRPr="00412128">
        <w:rPr>
          <w:rFonts w:ascii="Times New Roman" w:hAnsi="Times New Roman"/>
          <w:sz w:val="28"/>
          <w:szCs w:val="28"/>
        </w:rPr>
        <w:t xml:space="preserve"> базы школы.</w:t>
      </w:r>
      <w:r>
        <w:rPr>
          <w:rFonts w:ascii="Times New Roman" w:hAnsi="Times New Roman"/>
          <w:sz w:val="28"/>
          <w:szCs w:val="28"/>
        </w:rPr>
        <w:t xml:space="preserve"> Реализуется в кружке «Комнатное цветоводство» </w:t>
      </w:r>
    </w:p>
    <w:p w:rsidR="00AF491A" w:rsidRPr="00412128" w:rsidRDefault="00AF491A" w:rsidP="00412128">
      <w:pPr>
        <w:spacing w:after="0" w:line="360" w:lineRule="auto"/>
        <w:ind w:right="-81" w:firstLine="708"/>
        <w:jc w:val="both"/>
        <w:rPr>
          <w:rFonts w:ascii="Times New Roman" w:hAnsi="Times New Roman"/>
          <w:sz w:val="28"/>
          <w:szCs w:val="28"/>
        </w:rPr>
      </w:pPr>
      <w:r w:rsidRPr="00412128">
        <w:rPr>
          <w:rFonts w:ascii="Times New Roman" w:hAnsi="Times New Roman"/>
          <w:sz w:val="28"/>
          <w:szCs w:val="28"/>
        </w:rPr>
        <w:lastRenderedPageBreak/>
        <w:t>Занятия проводятся в группе, при необходимости (подготовка к конкурсам, пр</w:t>
      </w:r>
      <w:r w:rsidRPr="00412128">
        <w:rPr>
          <w:rFonts w:ascii="Times New Roman" w:hAnsi="Times New Roman"/>
          <w:sz w:val="28"/>
          <w:szCs w:val="28"/>
        </w:rPr>
        <w:t>о</w:t>
      </w:r>
      <w:r w:rsidRPr="00412128">
        <w:rPr>
          <w:rFonts w:ascii="Times New Roman" w:hAnsi="Times New Roman"/>
          <w:sz w:val="28"/>
          <w:szCs w:val="28"/>
        </w:rPr>
        <w:t xml:space="preserve">ведение научно - исследовательских работ) – индивидуально. </w:t>
      </w:r>
    </w:p>
    <w:p w:rsidR="00AF491A" w:rsidRPr="00412128" w:rsidRDefault="00AF491A" w:rsidP="00412128">
      <w:pPr>
        <w:spacing w:after="0" w:line="360" w:lineRule="auto"/>
        <w:ind w:firstLine="708"/>
        <w:rPr>
          <w:rFonts w:ascii="Times New Roman" w:hAnsi="Times New Roman"/>
          <w:sz w:val="28"/>
          <w:szCs w:val="28"/>
        </w:rPr>
      </w:pPr>
      <w:r>
        <w:rPr>
          <w:rFonts w:ascii="Times New Roman" w:hAnsi="Times New Roman"/>
          <w:sz w:val="28"/>
          <w:szCs w:val="28"/>
        </w:rPr>
        <w:t>Образовательная п</w:t>
      </w:r>
      <w:r w:rsidRPr="00412128">
        <w:rPr>
          <w:rFonts w:ascii="Times New Roman" w:hAnsi="Times New Roman"/>
          <w:sz w:val="28"/>
          <w:szCs w:val="28"/>
        </w:rPr>
        <w:t>рограмма направлена на изучение основ ботаники и цвет</w:t>
      </w:r>
      <w:r w:rsidRPr="00412128">
        <w:rPr>
          <w:rFonts w:ascii="Times New Roman" w:hAnsi="Times New Roman"/>
          <w:sz w:val="28"/>
          <w:szCs w:val="28"/>
        </w:rPr>
        <w:t>о</w:t>
      </w:r>
      <w:r w:rsidRPr="00412128">
        <w:rPr>
          <w:rFonts w:ascii="Times New Roman" w:hAnsi="Times New Roman"/>
          <w:sz w:val="28"/>
          <w:szCs w:val="28"/>
        </w:rPr>
        <w:t>водства; способствует формированию агротехнических умений и навыков; развитию у учащихся ключевых компетенций, коммуникативности, повышению собственной с</w:t>
      </w:r>
      <w:r w:rsidRPr="00412128">
        <w:rPr>
          <w:rFonts w:ascii="Times New Roman" w:hAnsi="Times New Roman"/>
          <w:sz w:val="28"/>
          <w:szCs w:val="28"/>
        </w:rPr>
        <w:t>а</w:t>
      </w:r>
      <w:r w:rsidRPr="00412128">
        <w:rPr>
          <w:rFonts w:ascii="Times New Roman" w:hAnsi="Times New Roman"/>
          <w:sz w:val="28"/>
          <w:szCs w:val="28"/>
        </w:rPr>
        <w:t>мооценки.</w:t>
      </w:r>
    </w:p>
    <w:p w:rsidR="00AF491A" w:rsidRPr="00412128" w:rsidRDefault="00AF491A" w:rsidP="00412128">
      <w:pPr>
        <w:spacing w:after="0" w:line="360" w:lineRule="auto"/>
        <w:ind w:firstLine="708"/>
        <w:rPr>
          <w:rFonts w:ascii="Times New Roman" w:hAnsi="Times New Roman"/>
          <w:sz w:val="28"/>
          <w:szCs w:val="28"/>
        </w:rPr>
      </w:pPr>
      <w:r w:rsidRPr="00412128">
        <w:rPr>
          <w:rFonts w:ascii="Times New Roman" w:hAnsi="Times New Roman"/>
          <w:sz w:val="28"/>
          <w:szCs w:val="28"/>
        </w:rPr>
        <w:t>Направленность программы на взаимодействие разных видов деятельности дает ребёнку возможность получать более глубокие знания, а создание своеобразной среды на занятиях способствует активизации процессов самопознания и саморазвития, н</w:t>
      </w:r>
      <w:r w:rsidRPr="00412128">
        <w:rPr>
          <w:rFonts w:ascii="Times New Roman" w:hAnsi="Times New Roman"/>
          <w:sz w:val="28"/>
          <w:szCs w:val="28"/>
        </w:rPr>
        <w:t>а</w:t>
      </w:r>
      <w:r w:rsidRPr="00412128">
        <w:rPr>
          <w:rFonts w:ascii="Times New Roman" w:hAnsi="Times New Roman"/>
          <w:sz w:val="28"/>
          <w:szCs w:val="28"/>
        </w:rPr>
        <w:t>правленных на формирование творческой личности. Приобретение комплексных зн</w:t>
      </w:r>
      <w:r w:rsidRPr="00412128">
        <w:rPr>
          <w:rFonts w:ascii="Times New Roman" w:hAnsi="Times New Roman"/>
          <w:sz w:val="28"/>
          <w:szCs w:val="28"/>
        </w:rPr>
        <w:t>а</w:t>
      </w:r>
      <w:r w:rsidRPr="00412128">
        <w:rPr>
          <w:rFonts w:ascii="Times New Roman" w:hAnsi="Times New Roman"/>
          <w:sz w:val="28"/>
          <w:szCs w:val="28"/>
        </w:rPr>
        <w:t>ний</w:t>
      </w:r>
      <w:r>
        <w:rPr>
          <w:rFonts w:ascii="Times New Roman" w:hAnsi="Times New Roman"/>
          <w:sz w:val="28"/>
          <w:szCs w:val="28"/>
        </w:rPr>
        <w:t>, умений и навыков</w:t>
      </w:r>
      <w:r w:rsidRPr="00412128">
        <w:rPr>
          <w:rFonts w:ascii="Times New Roman" w:hAnsi="Times New Roman"/>
          <w:sz w:val="28"/>
          <w:szCs w:val="28"/>
        </w:rPr>
        <w:t xml:space="preserve"> позволяет обучающимся воплощать ощущения окружающего мира в индивидуальных творческих проектах.</w:t>
      </w:r>
    </w:p>
    <w:p w:rsidR="00AF491A" w:rsidRDefault="00AF491A" w:rsidP="00412128">
      <w:pPr>
        <w:spacing w:after="0" w:line="360" w:lineRule="auto"/>
        <w:ind w:firstLine="708"/>
        <w:rPr>
          <w:rFonts w:ascii="Times New Roman" w:hAnsi="Times New Roman"/>
          <w:sz w:val="28"/>
          <w:szCs w:val="28"/>
        </w:rPr>
      </w:pPr>
      <w:r w:rsidRPr="00412128">
        <w:rPr>
          <w:rFonts w:ascii="Times New Roman" w:hAnsi="Times New Roman"/>
          <w:sz w:val="28"/>
          <w:szCs w:val="28"/>
        </w:rPr>
        <w:t>За время работы кружка собрана уникальная коллекция цветочных растений, н</w:t>
      </w:r>
      <w:r w:rsidRPr="00412128">
        <w:rPr>
          <w:rFonts w:ascii="Times New Roman" w:hAnsi="Times New Roman"/>
          <w:sz w:val="28"/>
          <w:szCs w:val="28"/>
        </w:rPr>
        <w:t>а</w:t>
      </w:r>
      <w:r w:rsidRPr="00412128">
        <w:rPr>
          <w:rFonts w:ascii="Times New Roman" w:hAnsi="Times New Roman"/>
          <w:sz w:val="28"/>
          <w:szCs w:val="28"/>
        </w:rPr>
        <w:t>считывающая более сотни сортов и видов, которая успешно культивируется и попо</w:t>
      </w:r>
      <w:r w:rsidRPr="00412128">
        <w:rPr>
          <w:rFonts w:ascii="Times New Roman" w:hAnsi="Times New Roman"/>
          <w:sz w:val="28"/>
          <w:szCs w:val="28"/>
        </w:rPr>
        <w:t>л</w:t>
      </w:r>
      <w:r w:rsidRPr="00412128">
        <w:rPr>
          <w:rFonts w:ascii="Times New Roman" w:hAnsi="Times New Roman"/>
          <w:sz w:val="28"/>
          <w:szCs w:val="28"/>
        </w:rPr>
        <w:t xml:space="preserve">няется. По целям и задачам данная программа соответствует эколого-биологическому направлению </w:t>
      </w:r>
      <w:r>
        <w:rPr>
          <w:rFonts w:ascii="Times New Roman" w:hAnsi="Times New Roman"/>
          <w:sz w:val="28"/>
          <w:szCs w:val="28"/>
        </w:rPr>
        <w:t>и дополняет образовательную программу средней школы</w:t>
      </w:r>
      <w:r w:rsidRPr="00412128">
        <w:rPr>
          <w:rFonts w:ascii="Times New Roman" w:hAnsi="Times New Roman"/>
          <w:sz w:val="28"/>
          <w:szCs w:val="28"/>
        </w:rPr>
        <w:t>.</w:t>
      </w:r>
    </w:p>
    <w:p w:rsidR="00AF491A" w:rsidRPr="00412128" w:rsidRDefault="00AF491A" w:rsidP="00412128">
      <w:pPr>
        <w:spacing w:after="0" w:line="360" w:lineRule="auto"/>
        <w:ind w:firstLine="708"/>
        <w:rPr>
          <w:rFonts w:ascii="Times New Roman" w:hAnsi="Times New Roman"/>
          <w:sz w:val="28"/>
          <w:szCs w:val="28"/>
        </w:rPr>
      </w:pPr>
    </w:p>
    <w:p w:rsidR="00AF491A" w:rsidRPr="00012DE6" w:rsidRDefault="00AF491A" w:rsidP="00B3706A">
      <w:pPr>
        <w:pStyle w:val="1"/>
        <w:rPr>
          <w:rFonts w:ascii="Times New Roman" w:hAnsi="Times New Roman"/>
        </w:rPr>
      </w:pPr>
      <w:r w:rsidRPr="00B3706A">
        <w:rPr>
          <w:rFonts w:ascii="Times New Roman" w:hAnsi="Times New Roman"/>
        </w:rPr>
        <w:t>ЦЕЛЬ ПРОГРАММЫ</w:t>
      </w:r>
    </w:p>
    <w:p w:rsidR="00AF491A" w:rsidRPr="00412128" w:rsidRDefault="00AF491A" w:rsidP="00412128">
      <w:pPr>
        <w:spacing w:line="360" w:lineRule="auto"/>
        <w:ind w:firstLine="709"/>
        <w:rPr>
          <w:rFonts w:ascii="Times New Roman" w:hAnsi="Times New Roman"/>
          <w:sz w:val="28"/>
          <w:szCs w:val="28"/>
        </w:rPr>
      </w:pPr>
      <w:r w:rsidRPr="00412128">
        <w:rPr>
          <w:rFonts w:ascii="Times New Roman" w:hAnsi="Times New Roman"/>
          <w:sz w:val="28"/>
          <w:szCs w:val="28"/>
        </w:rPr>
        <w:t>Развитие мотивации личности в познании окружающего растительного мира, формирование экологического мышления у детей.</w:t>
      </w:r>
    </w:p>
    <w:p w:rsidR="00AF491A" w:rsidRDefault="00AF491A" w:rsidP="009565B2">
      <w:pPr>
        <w:pStyle w:val="1"/>
        <w:rPr>
          <w:rFonts w:ascii="Times New Roman" w:hAnsi="Times New Roman"/>
        </w:rPr>
      </w:pPr>
      <w:r w:rsidRPr="00B3706A">
        <w:rPr>
          <w:rFonts w:ascii="Times New Roman" w:hAnsi="Times New Roman"/>
        </w:rPr>
        <w:t xml:space="preserve">ОСНОВНЫЕ ЗАДАЧИ ПРОГРАММЫ: </w:t>
      </w:r>
    </w:p>
    <w:p w:rsidR="00AF491A" w:rsidRPr="009565B2" w:rsidRDefault="00AF491A" w:rsidP="009565B2">
      <w:pPr>
        <w:pStyle w:val="1"/>
        <w:jc w:val="center"/>
        <w:rPr>
          <w:rFonts w:ascii="Times New Roman" w:hAnsi="Times New Roman"/>
          <w:b w:val="0"/>
          <w:bCs w:val="0"/>
          <w:color w:val="auto"/>
        </w:rPr>
      </w:pPr>
      <w:r w:rsidRPr="009565B2">
        <w:rPr>
          <w:rFonts w:ascii="Times New Roman" w:hAnsi="Times New Roman"/>
          <w:b w:val="0"/>
          <w:bCs w:val="0"/>
          <w:color w:val="auto"/>
        </w:rPr>
        <w:t>ОБ</w:t>
      </w:r>
      <w:r>
        <w:rPr>
          <w:rFonts w:ascii="Times New Roman" w:hAnsi="Times New Roman"/>
          <w:b w:val="0"/>
          <w:bCs w:val="0"/>
          <w:color w:val="auto"/>
        </w:rPr>
        <w:t>РАЗОВАТЕЛЬНЫЕ</w:t>
      </w:r>
      <w:r w:rsidRPr="009565B2">
        <w:rPr>
          <w:rFonts w:ascii="Times New Roman" w:hAnsi="Times New Roman"/>
          <w:b w:val="0"/>
          <w:bCs w:val="0"/>
          <w:color w:val="auto"/>
        </w:rPr>
        <w:t>:</w:t>
      </w:r>
    </w:p>
    <w:p w:rsidR="00AF491A" w:rsidRPr="00412128" w:rsidRDefault="00AF491A" w:rsidP="0028324C">
      <w:pPr>
        <w:pStyle w:val="a3"/>
        <w:numPr>
          <w:ilvl w:val="0"/>
          <w:numId w:val="3"/>
        </w:numPr>
        <w:spacing w:after="0" w:line="360" w:lineRule="auto"/>
        <w:rPr>
          <w:rFonts w:ascii="Times New Roman" w:hAnsi="Times New Roman"/>
          <w:sz w:val="28"/>
          <w:szCs w:val="28"/>
        </w:rPr>
      </w:pPr>
      <w:r>
        <w:rPr>
          <w:rFonts w:ascii="Times New Roman" w:hAnsi="Times New Roman"/>
          <w:sz w:val="28"/>
          <w:szCs w:val="28"/>
        </w:rPr>
        <w:t xml:space="preserve">приобретение и расширение теоретических знаний о </w:t>
      </w:r>
      <w:r w:rsidRPr="00412128">
        <w:rPr>
          <w:rFonts w:ascii="Times New Roman" w:hAnsi="Times New Roman"/>
          <w:sz w:val="28"/>
          <w:szCs w:val="28"/>
        </w:rPr>
        <w:t>комнатны</w:t>
      </w:r>
      <w:r>
        <w:rPr>
          <w:rFonts w:ascii="Times New Roman" w:hAnsi="Times New Roman"/>
          <w:sz w:val="28"/>
          <w:szCs w:val="28"/>
        </w:rPr>
        <w:t>х</w:t>
      </w:r>
      <w:r w:rsidRPr="00412128">
        <w:rPr>
          <w:rFonts w:ascii="Times New Roman" w:hAnsi="Times New Roman"/>
          <w:sz w:val="28"/>
          <w:szCs w:val="28"/>
        </w:rPr>
        <w:t xml:space="preserve"> растения</w:t>
      </w:r>
      <w:r>
        <w:rPr>
          <w:rFonts w:ascii="Times New Roman" w:hAnsi="Times New Roman"/>
          <w:sz w:val="28"/>
          <w:szCs w:val="28"/>
        </w:rPr>
        <w:t>х</w:t>
      </w:r>
      <w:r w:rsidRPr="00412128">
        <w:rPr>
          <w:rFonts w:ascii="Times New Roman" w:hAnsi="Times New Roman"/>
          <w:sz w:val="28"/>
          <w:szCs w:val="28"/>
        </w:rPr>
        <w:t>, их биологически</w:t>
      </w:r>
      <w:r>
        <w:rPr>
          <w:rFonts w:ascii="Times New Roman" w:hAnsi="Times New Roman"/>
          <w:sz w:val="28"/>
          <w:szCs w:val="28"/>
        </w:rPr>
        <w:t>х</w:t>
      </w:r>
      <w:r w:rsidRPr="00412128">
        <w:rPr>
          <w:rFonts w:ascii="Times New Roman" w:hAnsi="Times New Roman"/>
          <w:sz w:val="28"/>
          <w:szCs w:val="28"/>
        </w:rPr>
        <w:t xml:space="preserve"> особенностя</w:t>
      </w:r>
      <w:r>
        <w:rPr>
          <w:rFonts w:ascii="Times New Roman" w:hAnsi="Times New Roman"/>
          <w:sz w:val="28"/>
          <w:szCs w:val="28"/>
        </w:rPr>
        <w:t>х</w:t>
      </w:r>
      <w:r w:rsidRPr="00412128">
        <w:rPr>
          <w:rFonts w:ascii="Times New Roman" w:hAnsi="Times New Roman"/>
          <w:sz w:val="28"/>
          <w:szCs w:val="28"/>
        </w:rPr>
        <w:t xml:space="preserve"> и агротехник</w:t>
      </w:r>
      <w:r>
        <w:rPr>
          <w:rFonts w:ascii="Times New Roman" w:hAnsi="Times New Roman"/>
          <w:sz w:val="28"/>
          <w:szCs w:val="28"/>
        </w:rPr>
        <w:t>е</w:t>
      </w:r>
      <w:r w:rsidRPr="00412128">
        <w:rPr>
          <w:rFonts w:ascii="Times New Roman" w:hAnsi="Times New Roman"/>
          <w:sz w:val="28"/>
          <w:szCs w:val="28"/>
        </w:rPr>
        <w:t xml:space="preserve"> выращивания;</w:t>
      </w:r>
    </w:p>
    <w:p w:rsidR="00AF491A" w:rsidRPr="00412128" w:rsidRDefault="00AF491A" w:rsidP="0028324C">
      <w:pPr>
        <w:pStyle w:val="a3"/>
        <w:numPr>
          <w:ilvl w:val="0"/>
          <w:numId w:val="3"/>
        </w:numPr>
        <w:spacing w:after="0" w:line="360" w:lineRule="auto"/>
        <w:rPr>
          <w:rFonts w:ascii="Times New Roman" w:hAnsi="Times New Roman"/>
          <w:sz w:val="28"/>
          <w:szCs w:val="28"/>
        </w:rPr>
      </w:pPr>
      <w:r>
        <w:rPr>
          <w:rFonts w:ascii="Times New Roman" w:hAnsi="Times New Roman"/>
          <w:sz w:val="28"/>
          <w:szCs w:val="28"/>
        </w:rPr>
        <w:t>обучение практическим приемам ухода за комнатными растениями</w:t>
      </w:r>
      <w:r w:rsidRPr="00412128">
        <w:rPr>
          <w:rFonts w:ascii="Times New Roman" w:hAnsi="Times New Roman"/>
          <w:sz w:val="28"/>
          <w:szCs w:val="28"/>
        </w:rPr>
        <w:t>;</w:t>
      </w:r>
    </w:p>
    <w:p w:rsidR="00AF491A" w:rsidRPr="00412128" w:rsidRDefault="00AF491A" w:rsidP="0028324C">
      <w:pPr>
        <w:pStyle w:val="a3"/>
        <w:numPr>
          <w:ilvl w:val="0"/>
          <w:numId w:val="3"/>
        </w:numPr>
        <w:spacing w:after="0" w:line="360" w:lineRule="auto"/>
        <w:rPr>
          <w:rFonts w:ascii="Times New Roman" w:hAnsi="Times New Roman"/>
          <w:sz w:val="28"/>
          <w:szCs w:val="28"/>
        </w:rPr>
      </w:pPr>
      <w:r w:rsidRPr="00412128">
        <w:rPr>
          <w:rFonts w:ascii="Times New Roman" w:hAnsi="Times New Roman"/>
          <w:sz w:val="28"/>
          <w:szCs w:val="28"/>
        </w:rPr>
        <w:t xml:space="preserve"> </w:t>
      </w:r>
      <w:r>
        <w:rPr>
          <w:rFonts w:ascii="Times New Roman" w:hAnsi="Times New Roman"/>
          <w:sz w:val="28"/>
          <w:szCs w:val="28"/>
        </w:rPr>
        <w:t>обучение</w:t>
      </w:r>
      <w:r w:rsidRPr="00412128">
        <w:rPr>
          <w:rFonts w:ascii="Times New Roman" w:hAnsi="Times New Roman"/>
          <w:sz w:val="28"/>
          <w:szCs w:val="28"/>
        </w:rPr>
        <w:t xml:space="preserve"> основам флористики  и цветочного дизайна;</w:t>
      </w:r>
    </w:p>
    <w:p w:rsidR="00AF491A" w:rsidRPr="00412128" w:rsidRDefault="00AF491A" w:rsidP="0028324C">
      <w:pPr>
        <w:pStyle w:val="a3"/>
        <w:numPr>
          <w:ilvl w:val="0"/>
          <w:numId w:val="3"/>
        </w:numPr>
        <w:spacing w:after="0" w:line="360" w:lineRule="auto"/>
        <w:rPr>
          <w:rFonts w:ascii="Times New Roman" w:hAnsi="Times New Roman"/>
          <w:sz w:val="28"/>
          <w:szCs w:val="28"/>
        </w:rPr>
      </w:pPr>
      <w:r w:rsidRPr="00412128">
        <w:rPr>
          <w:rFonts w:ascii="Times New Roman" w:hAnsi="Times New Roman"/>
          <w:sz w:val="28"/>
          <w:szCs w:val="28"/>
        </w:rPr>
        <w:t xml:space="preserve"> </w:t>
      </w:r>
      <w:r>
        <w:rPr>
          <w:rFonts w:ascii="Times New Roman" w:hAnsi="Times New Roman"/>
          <w:sz w:val="28"/>
          <w:szCs w:val="28"/>
        </w:rPr>
        <w:t>обучение</w:t>
      </w:r>
      <w:r w:rsidRPr="00412128">
        <w:rPr>
          <w:rFonts w:ascii="Times New Roman" w:hAnsi="Times New Roman"/>
          <w:sz w:val="28"/>
          <w:szCs w:val="28"/>
        </w:rPr>
        <w:t xml:space="preserve"> работ</w:t>
      </w:r>
      <w:r>
        <w:rPr>
          <w:rFonts w:ascii="Times New Roman" w:hAnsi="Times New Roman"/>
          <w:sz w:val="28"/>
          <w:szCs w:val="28"/>
        </w:rPr>
        <w:t>е</w:t>
      </w:r>
      <w:r w:rsidRPr="00412128">
        <w:rPr>
          <w:rFonts w:ascii="Times New Roman" w:hAnsi="Times New Roman"/>
          <w:sz w:val="28"/>
          <w:szCs w:val="28"/>
        </w:rPr>
        <w:t xml:space="preserve"> со специальной литературой;</w:t>
      </w:r>
    </w:p>
    <w:p w:rsidR="00AF491A" w:rsidRPr="00412128" w:rsidRDefault="00AF491A" w:rsidP="00412128">
      <w:pPr>
        <w:spacing w:after="0" w:line="360" w:lineRule="auto"/>
        <w:jc w:val="center"/>
        <w:rPr>
          <w:rFonts w:ascii="Times New Roman" w:hAnsi="Times New Roman"/>
          <w:sz w:val="28"/>
          <w:szCs w:val="28"/>
        </w:rPr>
      </w:pPr>
      <w:r w:rsidRPr="00412128">
        <w:rPr>
          <w:rFonts w:ascii="Times New Roman" w:hAnsi="Times New Roman"/>
          <w:sz w:val="28"/>
          <w:szCs w:val="28"/>
        </w:rPr>
        <w:t>РАЗВИВАЮЩИЕ:</w:t>
      </w:r>
    </w:p>
    <w:p w:rsidR="00AF491A" w:rsidRPr="00412128" w:rsidRDefault="00AF491A" w:rsidP="0028324C">
      <w:pPr>
        <w:widowControl w:val="0"/>
        <w:numPr>
          <w:ilvl w:val="0"/>
          <w:numId w:val="10"/>
        </w:numPr>
        <w:autoSpaceDE w:val="0"/>
        <w:autoSpaceDN w:val="0"/>
        <w:adjustRightInd w:val="0"/>
        <w:spacing w:after="0" w:line="360" w:lineRule="auto"/>
        <w:rPr>
          <w:rFonts w:ascii="Times New Roman" w:hAnsi="Times New Roman"/>
          <w:sz w:val="28"/>
          <w:szCs w:val="28"/>
        </w:rPr>
      </w:pPr>
      <w:r w:rsidRPr="00412128">
        <w:rPr>
          <w:rFonts w:ascii="Times New Roman" w:hAnsi="Times New Roman"/>
          <w:sz w:val="28"/>
          <w:szCs w:val="28"/>
        </w:rPr>
        <w:t>способствовать развитию любознательности</w:t>
      </w:r>
      <w:r>
        <w:rPr>
          <w:rFonts w:ascii="Times New Roman" w:hAnsi="Times New Roman"/>
          <w:sz w:val="28"/>
          <w:szCs w:val="28"/>
        </w:rPr>
        <w:t>,</w:t>
      </w:r>
      <w:r w:rsidRPr="00412128">
        <w:rPr>
          <w:rFonts w:ascii="Times New Roman" w:hAnsi="Times New Roman"/>
          <w:sz w:val="28"/>
          <w:szCs w:val="28"/>
        </w:rPr>
        <w:t xml:space="preserve"> кругозор</w:t>
      </w:r>
      <w:r>
        <w:rPr>
          <w:rFonts w:ascii="Times New Roman" w:hAnsi="Times New Roman"/>
          <w:sz w:val="28"/>
          <w:szCs w:val="28"/>
        </w:rPr>
        <w:t>а</w:t>
      </w:r>
      <w:r w:rsidRPr="00412128">
        <w:rPr>
          <w:rFonts w:ascii="Times New Roman" w:hAnsi="Times New Roman"/>
          <w:sz w:val="28"/>
          <w:szCs w:val="28"/>
        </w:rPr>
        <w:t xml:space="preserve"> учащихся</w:t>
      </w:r>
      <w:r>
        <w:rPr>
          <w:rFonts w:ascii="Times New Roman" w:hAnsi="Times New Roman"/>
          <w:sz w:val="28"/>
          <w:szCs w:val="28"/>
        </w:rPr>
        <w:t>;</w:t>
      </w:r>
    </w:p>
    <w:p w:rsidR="00AF491A" w:rsidRPr="00412128" w:rsidRDefault="00AF491A" w:rsidP="0028324C">
      <w:pPr>
        <w:pStyle w:val="a3"/>
        <w:numPr>
          <w:ilvl w:val="0"/>
          <w:numId w:val="2"/>
        </w:numPr>
        <w:spacing w:line="360" w:lineRule="auto"/>
        <w:rPr>
          <w:rFonts w:ascii="Times New Roman" w:hAnsi="Times New Roman"/>
          <w:bCs/>
          <w:sz w:val="28"/>
          <w:szCs w:val="28"/>
        </w:rPr>
      </w:pPr>
      <w:r w:rsidRPr="00412128">
        <w:rPr>
          <w:rFonts w:ascii="Times New Roman" w:hAnsi="Times New Roman"/>
          <w:bCs/>
          <w:sz w:val="28"/>
          <w:szCs w:val="28"/>
        </w:rPr>
        <w:lastRenderedPageBreak/>
        <w:t>разви</w:t>
      </w:r>
      <w:r>
        <w:rPr>
          <w:rFonts w:ascii="Times New Roman" w:hAnsi="Times New Roman"/>
          <w:bCs/>
          <w:sz w:val="28"/>
          <w:szCs w:val="28"/>
        </w:rPr>
        <w:t>тие</w:t>
      </w:r>
      <w:r w:rsidRPr="00412128">
        <w:rPr>
          <w:rFonts w:ascii="Times New Roman" w:hAnsi="Times New Roman"/>
          <w:bCs/>
          <w:sz w:val="28"/>
          <w:szCs w:val="28"/>
        </w:rPr>
        <w:t xml:space="preserve"> умения самостоятельно приобретать, анализировать, усваивать и пр</w:t>
      </w:r>
      <w:r w:rsidRPr="00412128">
        <w:rPr>
          <w:rFonts w:ascii="Times New Roman" w:hAnsi="Times New Roman"/>
          <w:bCs/>
          <w:sz w:val="28"/>
          <w:szCs w:val="28"/>
        </w:rPr>
        <w:t>и</w:t>
      </w:r>
      <w:r w:rsidRPr="00412128">
        <w:rPr>
          <w:rFonts w:ascii="Times New Roman" w:hAnsi="Times New Roman"/>
          <w:bCs/>
          <w:sz w:val="28"/>
          <w:szCs w:val="28"/>
        </w:rPr>
        <w:t>менять биологические знания;</w:t>
      </w:r>
    </w:p>
    <w:p w:rsidR="00AF491A" w:rsidRPr="00412128" w:rsidRDefault="00AF491A" w:rsidP="0028324C">
      <w:pPr>
        <w:pStyle w:val="a3"/>
        <w:numPr>
          <w:ilvl w:val="0"/>
          <w:numId w:val="2"/>
        </w:numPr>
        <w:spacing w:after="0" w:line="360" w:lineRule="auto"/>
        <w:rPr>
          <w:rFonts w:ascii="Times New Roman" w:hAnsi="Times New Roman"/>
          <w:sz w:val="28"/>
          <w:szCs w:val="28"/>
        </w:rPr>
      </w:pPr>
      <w:r w:rsidRPr="00412128">
        <w:rPr>
          <w:rFonts w:ascii="Times New Roman" w:hAnsi="Times New Roman"/>
          <w:sz w:val="28"/>
          <w:szCs w:val="28"/>
        </w:rPr>
        <w:t>разви</w:t>
      </w:r>
      <w:r>
        <w:rPr>
          <w:rFonts w:ascii="Times New Roman" w:hAnsi="Times New Roman"/>
          <w:sz w:val="28"/>
          <w:szCs w:val="28"/>
        </w:rPr>
        <w:t>тие</w:t>
      </w:r>
      <w:r w:rsidRPr="00412128">
        <w:rPr>
          <w:rFonts w:ascii="Times New Roman" w:hAnsi="Times New Roman"/>
          <w:sz w:val="28"/>
          <w:szCs w:val="28"/>
        </w:rPr>
        <w:t xml:space="preserve"> чувств</w:t>
      </w:r>
      <w:r>
        <w:rPr>
          <w:rFonts w:ascii="Times New Roman" w:hAnsi="Times New Roman"/>
          <w:sz w:val="28"/>
          <w:szCs w:val="28"/>
        </w:rPr>
        <w:t>а</w:t>
      </w:r>
      <w:r w:rsidRPr="00412128">
        <w:rPr>
          <w:rFonts w:ascii="Times New Roman" w:hAnsi="Times New Roman"/>
          <w:sz w:val="28"/>
          <w:szCs w:val="28"/>
        </w:rPr>
        <w:t xml:space="preserve"> прекрасного в природе на основе изучения её целостности, гармоничности</w:t>
      </w:r>
      <w:r>
        <w:rPr>
          <w:rFonts w:ascii="Times New Roman" w:hAnsi="Times New Roman"/>
          <w:sz w:val="28"/>
          <w:szCs w:val="28"/>
        </w:rPr>
        <w:t>;</w:t>
      </w:r>
      <w:r w:rsidRPr="00412128">
        <w:rPr>
          <w:rFonts w:ascii="Times New Roman" w:hAnsi="Times New Roman"/>
          <w:sz w:val="28"/>
          <w:szCs w:val="28"/>
        </w:rPr>
        <w:t xml:space="preserve"> </w:t>
      </w:r>
    </w:p>
    <w:p w:rsidR="00AF491A" w:rsidRPr="00412128" w:rsidRDefault="00AF491A" w:rsidP="0028324C">
      <w:pPr>
        <w:pStyle w:val="a3"/>
        <w:numPr>
          <w:ilvl w:val="0"/>
          <w:numId w:val="2"/>
        </w:numPr>
        <w:spacing w:after="0" w:line="360" w:lineRule="auto"/>
        <w:rPr>
          <w:rFonts w:ascii="Times New Roman" w:hAnsi="Times New Roman"/>
          <w:sz w:val="28"/>
          <w:szCs w:val="28"/>
        </w:rPr>
      </w:pPr>
      <w:r w:rsidRPr="00412128">
        <w:rPr>
          <w:rFonts w:ascii="Times New Roman" w:hAnsi="Times New Roman"/>
          <w:sz w:val="28"/>
          <w:szCs w:val="28"/>
        </w:rPr>
        <w:t>развити</w:t>
      </w:r>
      <w:r>
        <w:rPr>
          <w:rFonts w:ascii="Times New Roman" w:hAnsi="Times New Roman"/>
          <w:sz w:val="28"/>
          <w:szCs w:val="28"/>
        </w:rPr>
        <w:t>е</w:t>
      </w:r>
      <w:r w:rsidRPr="00412128">
        <w:rPr>
          <w:rFonts w:ascii="Times New Roman" w:hAnsi="Times New Roman"/>
          <w:sz w:val="28"/>
          <w:szCs w:val="28"/>
        </w:rPr>
        <w:t xml:space="preserve"> творческих способностей учащихся посредством формирования их п</w:t>
      </w:r>
      <w:r w:rsidRPr="00412128">
        <w:rPr>
          <w:rFonts w:ascii="Times New Roman" w:hAnsi="Times New Roman"/>
          <w:sz w:val="28"/>
          <w:szCs w:val="28"/>
        </w:rPr>
        <w:t>о</w:t>
      </w:r>
      <w:r w:rsidRPr="00412128">
        <w:rPr>
          <w:rFonts w:ascii="Times New Roman" w:hAnsi="Times New Roman"/>
          <w:sz w:val="28"/>
          <w:szCs w:val="28"/>
        </w:rPr>
        <w:t>знавательных интересов, самостоятельности мышления, подготовк</w:t>
      </w:r>
      <w:r>
        <w:rPr>
          <w:rFonts w:ascii="Times New Roman" w:hAnsi="Times New Roman"/>
          <w:sz w:val="28"/>
          <w:szCs w:val="28"/>
        </w:rPr>
        <w:t>а</w:t>
      </w:r>
      <w:r w:rsidRPr="00412128">
        <w:rPr>
          <w:rFonts w:ascii="Times New Roman" w:hAnsi="Times New Roman"/>
          <w:sz w:val="28"/>
          <w:szCs w:val="28"/>
        </w:rPr>
        <w:t xml:space="preserve"> к свободн</w:t>
      </w:r>
      <w:r w:rsidRPr="00412128">
        <w:rPr>
          <w:rFonts w:ascii="Times New Roman" w:hAnsi="Times New Roman"/>
          <w:sz w:val="28"/>
          <w:szCs w:val="28"/>
        </w:rPr>
        <w:t>о</w:t>
      </w:r>
      <w:r w:rsidRPr="00412128">
        <w:rPr>
          <w:rFonts w:ascii="Times New Roman" w:hAnsi="Times New Roman"/>
          <w:sz w:val="28"/>
          <w:szCs w:val="28"/>
        </w:rPr>
        <w:t>му осознанному выбору направления будущей профессиональной деятельности</w:t>
      </w:r>
      <w:r>
        <w:rPr>
          <w:rFonts w:ascii="Times New Roman" w:hAnsi="Times New Roman"/>
          <w:sz w:val="28"/>
          <w:szCs w:val="28"/>
        </w:rPr>
        <w:t>.</w:t>
      </w:r>
    </w:p>
    <w:p w:rsidR="00AF491A" w:rsidRPr="00412128" w:rsidRDefault="00AF491A" w:rsidP="00412128">
      <w:pPr>
        <w:pStyle w:val="a3"/>
        <w:spacing w:after="0" w:line="360" w:lineRule="auto"/>
        <w:jc w:val="center"/>
        <w:rPr>
          <w:rFonts w:ascii="Times New Roman" w:hAnsi="Times New Roman"/>
          <w:sz w:val="28"/>
          <w:szCs w:val="28"/>
        </w:rPr>
      </w:pPr>
      <w:r w:rsidRPr="00412128">
        <w:rPr>
          <w:rFonts w:ascii="Times New Roman" w:hAnsi="Times New Roman"/>
          <w:sz w:val="28"/>
          <w:szCs w:val="28"/>
        </w:rPr>
        <w:t>ВОСПИТАТЕЛЬНЫЕ:</w:t>
      </w:r>
    </w:p>
    <w:p w:rsidR="00AF491A" w:rsidRDefault="00AF491A" w:rsidP="0028324C">
      <w:pPr>
        <w:pStyle w:val="a3"/>
        <w:numPr>
          <w:ilvl w:val="0"/>
          <w:numId w:val="1"/>
        </w:numPr>
        <w:spacing w:after="0" w:line="360" w:lineRule="auto"/>
        <w:rPr>
          <w:rFonts w:ascii="Times New Roman" w:hAnsi="Times New Roman"/>
          <w:sz w:val="28"/>
          <w:szCs w:val="28"/>
        </w:rPr>
      </w:pPr>
      <w:r>
        <w:rPr>
          <w:rFonts w:ascii="Times New Roman" w:hAnsi="Times New Roman"/>
          <w:sz w:val="28"/>
          <w:szCs w:val="28"/>
        </w:rPr>
        <w:t>формирование общей культуры личности ребенка;</w:t>
      </w:r>
    </w:p>
    <w:p w:rsidR="00AF491A" w:rsidRPr="00412128" w:rsidRDefault="00AF491A" w:rsidP="0028324C">
      <w:pPr>
        <w:pStyle w:val="a3"/>
        <w:numPr>
          <w:ilvl w:val="0"/>
          <w:numId w:val="1"/>
        </w:numPr>
        <w:spacing w:after="0" w:line="360" w:lineRule="auto"/>
        <w:rPr>
          <w:rFonts w:ascii="Times New Roman" w:hAnsi="Times New Roman"/>
          <w:sz w:val="28"/>
          <w:szCs w:val="28"/>
        </w:rPr>
      </w:pPr>
      <w:r>
        <w:rPr>
          <w:rFonts w:ascii="Times New Roman" w:hAnsi="Times New Roman"/>
          <w:sz w:val="28"/>
          <w:szCs w:val="28"/>
        </w:rPr>
        <w:t>воспитание экологически грамотной личности</w:t>
      </w:r>
      <w:r w:rsidRPr="00412128">
        <w:rPr>
          <w:rFonts w:ascii="Times New Roman" w:hAnsi="Times New Roman"/>
          <w:sz w:val="28"/>
          <w:szCs w:val="28"/>
        </w:rPr>
        <w:t>;</w:t>
      </w:r>
    </w:p>
    <w:p w:rsidR="00AF491A" w:rsidRPr="00412128" w:rsidRDefault="00AF491A" w:rsidP="0028324C">
      <w:pPr>
        <w:pStyle w:val="a3"/>
        <w:numPr>
          <w:ilvl w:val="0"/>
          <w:numId w:val="1"/>
        </w:numPr>
        <w:spacing w:after="0" w:line="360" w:lineRule="auto"/>
        <w:rPr>
          <w:rFonts w:ascii="Times New Roman" w:hAnsi="Times New Roman"/>
          <w:sz w:val="28"/>
          <w:szCs w:val="28"/>
        </w:rPr>
      </w:pPr>
      <w:r>
        <w:rPr>
          <w:rFonts w:ascii="Times New Roman" w:hAnsi="Times New Roman"/>
          <w:sz w:val="28"/>
          <w:szCs w:val="28"/>
        </w:rPr>
        <w:t>воспитание самостоятельности, активности, чувства товарищества, веры в свои силы, увлеченности и успешности;</w:t>
      </w:r>
      <w:r w:rsidRPr="00412128">
        <w:rPr>
          <w:rFonts w:ascii="Times New Roman" w:hAnsi="Times New Roman"/>
          <w:sz w:val="28"/>
          <w:szCs w:val="28"/>
        </w:rPr>
        <w:t xml:space="preserve"> </w:t>
      </w:r>
    </w:p>
    <w:p w:rsidR="00AF491A" w:rsidRPr="00412128" w:rsidRDefault="00AF491A" w:rsidP="0028324C">
      <w:pPr>
        <w:pStyle w:val="a3"/>
        <w:numPr>
          <w:ilvl w:val="0"/>
          <w:numId w:val="1"/>
        </w:numPr>
        <w:spacing w:after="0" w:line="360" w:lineRule="auto"/>
        <w:rPr>
          <w:rFonts w:ascii="Times New Roman" w:hAnsi="Times New Roman"/>
          <w:sz w:val="28"/>
          <w:szCs w:val="28"/>
        </w:rPr>
      </w:pPr>
      <w:r>
        <w:rPr>
          <w:rFonts w:ascii="Times New Roman" w:hAnsi="Times New Roman"/>
          <w:sz w:val="28"/>
          <w:szCs w:val="28"/>
        </w:rPr>
        <w:t>формирование нравственных, патриотических качеств, уважения к истории и культурному наследию Отечества.</w:t>
      </w:r>
    </w:p>
    <w:p w:rsidR="00AF491A" w:rsidRDefault="00AF491A" w:rsidP="00B3706A">
      <w:pPr>
        <w:pStyle w:val="1"/>
        <w:rPr>
          <w:rFonts w:ascii="Times New Roman" w:hAnsi="Times New Roman"/>
        </w:rPr>
      </w:pPr>
      <w:r w:rsidRPr="00B3706A">
        <w:rPr>
          <w:rFonts w:ascii="Times New Roman" w:hAnsi="Times New Roman"/>
        </w:rPr>
        <w:t>НОВИЗНА ПРОГРАММЫ</w:t>
      </w:r>
    </w:p>
    <w:p w:rsidR="00AF491A" w:rsidRPr="00664F27" w:rsidRDefault="00AF491A" w:rsidP="00E37FD9">
      <w:pPr>
        <w:rPr>
          <w:rFonts w:ascii="Times New Roman" w:hAnsi="Times New Roman"/>
          <w:bCs/>
          <w:color w:val="212121"/>
          <w:spacing w:val="-10"/>
          <w:sz w:val="28"/>
          <w:szCs w:val="28"/>
        </w:rPr>
      </w:pPr>
      <w:r w:rsidRPr="00B3706A">
        <w:t xml:space="preserve"> </w:t>
      </w:r>
      <w:r>
        <w:tab/>
      </w:r>
      <w:r>
        <w:rPr>
          <w:rFonts w:ascii="Times New Roman" w:hAnsi="Times New Roman"/>
          <w:sz w:val="28"/>
          <w:szCs w:val="28"/>
        </w:rPr>
        <w:t>Гибкое с</w:t>
      </w:r>
      <w:r w:rsidRPr="00664F27">
        <w:rPr>
          <w:rFonts w:ascii="Times New Roman" w:hAnsi="Times New Roman"/>
          <w:sz w:val="28"/>
          <w:szCs w:val="28"/>
        </w:rPr>
        <w:t>очетание методов развития творческого воображения и эмпатии с эл</w:t>
      </w:r>
      <w:r w:rsidRPr="00664F27">
        <w:rPr>
          <w:rFonts w:ascii="Times New Roman" w:hAnsi="Times New Roman"/>
          <w:sz w:val="28"/>
          <w:szCs w:val="28"/>
        </w:rPr>
        <w:t>е</w:t>
      </w:r>
      <w:r>
        <w:rPr>
          <w:rFonts w:ascii="Times New Roman" w:hAnsi="Times New Roman"/>
          <w:sz w:val="28"/>
          <w:szCs w:val="28"/>
        </w:rPr>
        <w:t xml:space="preserve">ментами здоровьесберегающих </w:t>
      </w:r>
      <w:r w:rsidRPr="00664F27">
        <w:rPr>
          <w:rFonts w:ascii="Times New Roman" w:hAnsi="Times New Roman"/>
          <w:sz w:val="28"/>
          <w:szCs w:val="28"/>
        </w:rPr>
        <w:t>технологий с</w:t>
      </w:r>
      <w:r w:rsidRPr="00664F27">
        <w:rPr>
          <w:rFonts w:ascii="Times New Roman" w:hAnsi="Times New Roman"/>
          <w:bCs/>
          <w:color w:val="212121"/>
          <w:spacing w:val="-10"/>
          <w:sz w:val="28"/>
          <w:szCs w:val="28"/>
        </w:rPr>
        <w:t xml:space="preserve"> целью улучшения эмоциональной сферы и личностн</w:t>
      </w:r>
      <w:r>
        <w:rPr>
          <w:rFonts w:ascii="Times New Roman" w:hAnsi="Times New Roman"/>
          <w:bCs/>
          <w:color w:val="212121"/>
          <w:spacing w:val="-10"/>
          <w:sz w:val="28"/>
          <w:szCs w:val="28"/>
        </w:rPr>
        <w:t>ых качеств</w:t>
      </w:r>
      <w:r w:rsidRPr="00664F27">
        <w:rPr>
          <w:rFonts w:ascii="Times New Roman" w:hAnsi="Times New Roman"/>
          <w:bCs/>
          <w:color w:val="212121"/>
          <w:spacing w:val="-10"/>
          <w:sz w:val="28"/>
          <w:szCs w:val="28"/>
        </w:rPr>
        <w:t xml:space="preserve"> учащихся. </w:t>
      </w:r>
    </w:p>
    <w:p w:rsidR="00AF491A" w:rsidRPr="00B3706A" w:rsidRDefault="00AF491A" w:rsidP="00B3706A">
      <w:pPr>
        <w:pStyle w:val="1"/>
        <w:rPr>
          <w:rFonts w:ascii="Times New Roman" w:hAnsi="Times New Roman"/>
        </w:rPr>
      </w:pPr>
      <w:r w:rsidRPr="00B3706A">
        <w:rPr>
          <w:rFonts w:ascii="Times New Roman" w:hAnsi="Times New Roman"/>
        </w:rPr>
        <w:t>МЕТОДИЧЕСКОЕ ОБЕСПЕЧЕНИЕ</w:t>
      </w:r>
      <w:r>
        <w:rPr>
          <w:rFonts w:ascii="Times New Roman" w:hAnsi="Times New Roman"/>
        </w:rPr>
        <w:t xml:space="preserve"> ПРОГРАММЫ</w:t>
      </w:r>
    </w:p>
    <w:p w:rsidR="00AF491A" w:rsidRPr="0056781A" w:rsidRDefault="00AF491A" w:rsidP="0056781A">
      <w:pPr>
        <w:pStyle w:val="a4"/>
        <w:spacing w:before="0" w:beforeAutospacing="0" w:after="0" w:afterAutospacing="0" w:line="360" w:lineRule="auto"/>
        <w:ind w:firstLine="709"/>
        <w:rPr>
          <w:sz w:val="28"/>
          <w:szCs w:val="28"/>
        </w:rPr>
      </w:pPr>
      <w:r w:rsidRPr="0056781A">
        <w:rPr>
          <w:sz w:val="28"/>
          <w:szCs w:val="28"/>
        </w:rPr>
        <w:t>Для успешной реализации данной программы применяются такие методы и формы, которые помогают сформировать у юннатов устойчивый интерес к данному виду деятельности.</w:t>
      </w:r>
      <w:r w:rsidRPr="0056781A">
        <w:rPr>
          <w:noProof/>
          <w:sz w:val="28"/>
          <w:szCs w:val="28"/>
        </w:rPr>
        <w:t xml:space="preserve"> </w:t>
      </w:r>
    </w:p>
    <w:p w:rsidR="00AF491A" w:rsidRPr="0056781A" w:rsidRDefault="00AF491A" w:rsidP="0028324C">
      <w:pPr>
        <w:pStyle w:val="a4"/>
        <w:numPr>
          <w:ilvl w:val="0"/>
          <w:numId w:val="12"/>
        </w:numPr>
        <w:spacing w:before="0" w:beforeAutospacing="0" w:after="0" w:afterAutospacing="0" w:line="360" w:lineRule="auto"/>
        <w:ind w:left="924" w:hanging="357"/>
        <w:rPr>
          <w:sz w:val="28"/>
          <w:szCs w:val="28"/>
        </w:rPr>
      </w:pPr>
      <w:r w:rsidRPr="0056781A">
        <w:rPr>
          <w:b/>
          <w:sz w:val="28"/>
          <w:szCs w:val="28"/>
        </w:rPr>
        <w:t xml:space="preserve">Словесные методы: </w:t>
      </w:r>
      <w:r w:rsidRPr="0056781A">
        <w:rPr>
          <w:sz w:val="28"/>
          <w:szCs w:val="28"/>
        </w:rPr>
        <w:t>рассказ, беседа, объяснение, лекции, дискуссия, работа с книгой и другими источниками информации.</w:t>
      </w:r>
    </w:p>
    <w:p w:rsidR="00AF491A" w:rsidRPr="0056781A" w:rsidRDefault="00AF491A" w:rsidP="0028324C">
      <w:pPr>
        <w:pStyle w:val="a4"/>
        <w:numPr>
          <w:ilvl w:val="0"/>
          <w:numId w:val="12"/>
        </w:numPr>
        <w:spacing w:before="0" w:beforeAutospacing="0" w:after="0" w:afterAutospacing="0" w:line="360" w:lineRule="auto"/>
        <w:ind w:left="924" w:hanging="357"/>
        <w:rPr>
          <w:sz w:val="28"/>
          <w:szCs w:val="28"/>
        </w:rPr>
      </w:pPr>
      <w:r w:rsidRPr="0056781A">
        <w:rPr>
          <w:b/>
          <w:sz w:val="28"/>
          <w:szCs w:val="28"/>
        </w:rPr>
        <w:t>Наглядные методы:</w:t>
      </w:r>
      <w:r w:rsidRPr="0056781A">
        <w:rPr>
          <w:sz w:val="28"/>
          <w:szCs w:val="28"/>
        </w:rPr>
        <w:t xml:space="preserve"> использование живых объектов и гербарного материала; просмотр фотографий, видеофильмов, схем, плакатов, рисунков.</w:t>
      </w:r>
    </w:p>
    <w:p w:rsidR="00AF491A" w:rsidRPr="0056781A" w:rsidRDefault="00AF491A" w:rsidP="0028324C">
      <w:pPr>
        <w:pStyle w:val="a4"/>
        <w:numPr>
          <w:ilvl w:val="0"/>
          <w:numId w:val="12"/>
        </w:numPr>
        <w:spacing w:before="0" w:beforeAutospacing="0" w:after="0" w:afterAutospacing="0" w:line="360" w:lineRule="auto"/>
        <w:ind w:left="924" w:hanging="357"/>
        <w:rPr>
          <w:sz w:val="28"/>
          <w:szCs w:val="28"/>
        </w:rPr>
      </w:pPr>
      <w:r w:rsidRPr="0056781A">
        <w:rPr>
          <w:b/>
          <w:sz w:val="28"/>
          <w:szCs w:val="28"/>
        </w:rPr>
        <w:t>Практические методы:</w:t>
      </w:r>
      <w:r w:rsidRPr="0056781A">
        <w:rPr>
          <w:sz w:val="28"/>
          <w:szCs w:val="28"/>
        </w:rPr>
        <w:t xml:space="preserve"> ролевые игры; изготовление поделок, выполнение р</w:t>
      </w:r>
      <w:r w:rsidRPr="0056781A">
        <w:rPr>
          <w:sz w:val="28"/>
          <w:szCs w:val="28"/>
        </w:rPr>
        <w:t>и</w:t>
      </w:r>
      <w:r w:rsidRPr="0056781A">
        <w:rPr>
          <w:sz w:val="28"/>
          <w:szCs w:val="28"/>
        </w:rPr>
        <w:t>сунков; экскурсии в природу, на выставки, работа по уходу за растениями.</w:t>
      </w:r>
    </w:p>
    <w:p w:rsidR="00AF491A" w:rsidRPr="0056781A" w:rsidRDefault="00AF491A" w:rsidP="0028324C">
      <w:pPr>
        <w:pStyle w:val="a4"/>
        <w:numPr>
          <w:ilvl w:val="0"/>
          <w:numId w:val="12"/>
        </w:numPr>
        <w:spacing w:before="0" w:beforeAutospacing="0" w:after="0" w:afterAutospacing="0" w:line="360" w:lineRule="auto"/>
        <w:ind w:left="924" w:hanging="357"/>
        <w:rPr>
          <w:b/>
          <w:sz w:val="28"/>
          <w:szCs w:val="28"/>
        </w:rPr>
      </w:pPr>
      <w:r w:rsidRPr="0056781A">
        <w:rPr>
          <w:b/>
          <w:sz w:val="28"/>
          <w:szCs w:val="28"/>
        </w:rPr>
        <w:t>Методы создания положительной мотивации:</w:t>
      </w:r>
    </w:p>
    <w:p w:rsidR="00AF491A" w:rsidRPr="0056781A" w:rsidRDefault="00AF491A" w:rsidP="0028324C">
      <w:pPr>
        <w:pStyle w:val="a4"/>
        <w:numPr>
          <w:ilvl w:val="0"/>
          <w:numId w:val="11"/>
        </w:numPr>
        <w:spacing w:before="0" w:beforeAutospacing="0" w:after="0" w:afterAutospacing="0" w:line="360" w:lineRule="auto"/>
        <w:ind w:left="1491" w:hanging="357"/>
        <w:rPr>
          <w:sz w:val="28"/>
          <w:szCs w:val="28"/>
        </w:rPr>
      </w:pPr>
      <w:r w:rsidRPr="0056781A">
        <w:rPr>
          <w:b/>
          <w:sz w:val="28"/>
          <w:szCs w:val="28"/>
        </w:rPr>
        <w:t>Эмоциональные:</w:t>
      </w:r>
      <w:r w:rsidRPr="0056781A">
        <w:rPr>
          <w:sz w:val="28"/>
          <w:szCs w:val="28"/>
        </w:rPr>
        <w:t xml:space="preserve"> ситуации успеха, познавательная игра, свободный в</w:t>
      </w:r>
      <w:r w:rsidRPr="0056781A">
        <w:rPr>
          <w:sz w:val="28"/>
          <w:szCs w:val="28"/>
        </w:rPr>
        <w:t>ы</w:t>
      </w:r>
      <w:r w:rsidRPr="0056781A">
        <w:rPr>
          <w:sz w:val="28"/>
          <w:szCs w:val="28"/>
        </w:rPr>
        <w:t>бор задания, удовлетворение желания быть значимой личностью.</w:t>
      </w:r>
    </w:p>
    <w:p w:rsidR="00AF491A" w:rsidRPr="0056781A" w:rsidRDefault="00AF491A" w:rsidP="0028324C">
      <w:pPr>
        <w:pStyle w:val="a4"/>
        <w:numPr>
          <w:ilvl w:val="0"/>
          <w:numId w:val="11"/>
        </w:numPr>
        <w:spacing w:before="0" w:beforeAutospacing="0" w:after="0" w:afterAutospacing="0" w:line="360" w:lineRule="auto"/>
        <w:ind w:left="1491" w:hanging="357"/>
        <w:rPr>
          <w:sz w:val="28"/>
          <w:szCs w:val="28"/>
        </w:rPr>
      </w:pPr>
      <w:r w:rsidRPr="0056781A">
        <w:rPr>
          <w:b/>
          <w:sz w:val="28"/>
          <w:szCs w:val="28"/>
        </w:rPr>
        <w:lastRenderedPageBreak/>
        <w:t>Волевые:</w:t>
      </w:r>
      <w:r w:rsidRPr="0056781A">
        <w:rPr>
          <w:sz w:val="28"/>
          <w:szCs w:val="28"/>
        </w:rPr>
        <w:t xml:space="preserve"> предъявление образовательных требований, формирование о</w:t>
      </w:r>
      <w:r w:rsidRPr="0056781A">
        <w:rPr>
          <w:sz w:val="28"/>
          <w:szCs w:val="28"/>
        </w:rPr>
        <w:t>т</w:t>
      </w:r>
      <w:r w:rsidRPr="0056781A">
        <w:rPr>
          <w:sz w:val="28"/>
          <w:szCs w:val="28"/>
        </w:rPr>
        <w:t>ветственного отношения к получению знаний; информирование о прогн</w:t>
      </w:r>
      <w:r w:rsidRPr="0056781A">
        <w:rPr>
          <w:sz w:val="28"/>
          <w:szCs w:val="28"/>
        </w:rPr>
        <w:t>о</w:t>
      </w:r>
      <w:r w:rsidRPr="0056781A">
        <w:rPr>
          <w:sz w:val="28"/>
          <w:szCs w:val="28"/>
        </w:rPr>
        <w:t>зируемых результатах образования.</w:t>
      </w:r>
    </w:p>
    <w:p w:rsidR="00AF491A" w:rsidRPr="0056781A" w:rsidRDefault="00AF491A" w:rsidP="0028324C">
      <w:pPr>
        <w:pStyle w:val="a4"/>
        <w:numPr>
          <w:ilvl w:val="0"/>
          <w:numId w:val="11"/>
        </w:numPr>
        <w:spacing w:before="0" w:beforeAutospacing="0" w:after="0" w:afterAutospacing="0" w:line="360" w:lineRule="auto"/>
        <w:ind w:left="1491" w:hanging="357"/>
        <w:rPr>
          <w:sz w:val="28"/>
          <w:szCs w:val="28"/>
        </w:rPr>
      </w:pPr>
      <w:r w:rsidRPr="0056781A">
        <w:rPr>
          <w:b/>
          <w:sz w:val="28"/>
          <w:szCs w:val="28"/>
        </w:rPr>
        <w:t>Социальные</w:t>
      </w:r>
      <w:r w:rsidRPr="0056781A">
        <w:rPr>
          <w:sz w:val="28"/>
          <w:szCs w:val="28"/>
        </w:rPr>
        <w:t>: развитие желания быть полезным обществу, знание ситу</w:t>
      </w:r>
      <w:r w:rsidRPr="0056781A">
        <w:rPr>
          <w:sz w:val="28"/>
          <w:szCs w:val="28"/>
        </w:rPr>
        <w:t>а</w:t>
      </w:r>
      <w:r w:rsidRPr="0056781A">
        <w:rPr>
          <w:sz w:val="28"/>
          <w:szCs w:val="28"/>
        </w:rPr>
        <w:t>ции взаимопомощи, взаимопроверки и заинтересованности в результатах коллективной работы.</w:t>
      </w:r>
    </w:p>
    <w:p w:rsidR="00AF491A" w:rsidRPr="0056781A" w:rsidRDefault="00AF491A" w:rsidP="0028324C">
      <w:pPr>
        <w:pStyle w:val="a4"/>
        <w:numPr>
          <w:ilvl w:val="0"/>
          <w:numId w:val="11"/>
        </w:numPr>
        <w:spacing w:before="0" w:beforeAutospacing="0" w:after="0" w:afterAutospacing="0" w:line="360" w:lineRule="auto"/>
        <w:ind w:left="1491" w:hanging="357"/>
        <w:rPr>
          <w:sz w:val="28"/>
          <w:szCs w:val="28"/>
        </w:rPr>
      </w:pPr>
      <w:r w:rsidRPr="0056781A">
        <w:rPr>
          <w:b/>
          <w:sz w:val="28"/>
          <w:szCs w:val="28"/>
        </w:rPr>
        <w:t>Познавательные:</w:t>
      </w:r>
      <w:r w:rsidRPr="0056781A">
        <w:rPr>
          <w:sz w:val="28"/>
          <w:szCs w:val="28"/>
        </w:rPr>
        <w:t xml:space="preserve"> опора на субъективный опыт ребенка, решение творч</w:t>
      </w:r>
      <w:r w:rsidRPr="0056781A">
        <w:rPr>
          <w:sz w:val="28"/>
          <w:szCs w:val="28"/>
        </w:rPr>
        <w:t>е</w:t>
      </w:r>
      <w:r w:rsidRPr="0056781A">
        <w:rPr>
          <w:sz w:val="28"/>
          <w:szCs w:val="28"/>
        </w:rPr>
        <w:t>ских задач, создание проблемных ситуаций.</w:t>
      </w:r>
    </w:p>
    <w:p w:rsidR="00AF491A" w:rsidRDefault="00AF491A" w:rsidP="0056781A">
      <w:pPr>
        <w:pStyle w:val="a4"/>
        <w:spacing w:before="0" w:beforeAutospacing="0" w:after="0" w:afterAutospacing="0" w:line="360" w:lineRule="auto"/>
        <w:ind w:firstLine="709"/>
        <w:rPr>
          <w:sz w:val="28"/>
          <w:szCs w:val="28"/>
        </w:rPr>
      </w:pPr>
      <w:r w:rsidRPr="0056781A">
        <w:rPr>
          <w:sz w:val="28"/>
          <w:szCs w:val="28"/>
        </w:rPr>
        <w:t>Методы обучения на занятиях характеризуются постепенным переходом от р</w:t>
      </w:r>
      <w:r w:rsidRPr="0056781A">
        <w:rPr>
          <w:sz w:val="28"/>
          <w:szCs w:val="28"/>
        </w:rPr>
        <w:t>е</w:t>
      </w:r>
      <w:r w:rsidRPr="0056781A">
        <w:rPr>
          <w:sz w:val="28"/>
          <w:szCs w:val="28"/>
        </w:rPr>
        <w:t>продуктивных к проблемным и саморазвивающим.</w:t>
      </w:r>
    </w:p>
    <w:p w:rsidR="00AF491A" w:rsidRPr="0056781A" w:rsidRDefault="00AF491A" w:rsidP="00E37FD9">
      <w:pPr>
        <w:pStyle w:val="a4"/>
        <w:spacing w:before="0" w:beforeAutospacing="0" w:after="0" w:afterAutospacing="0" w:line="360" w:lineRule="auto"/>
        <w:ind w:firstLine="709"/>
        <w:rPr>
          <w:sz w:val="28"/>
          <w:szCs w:val="28"/>
        </w:rPr>
      </w:pPr>
      <w:r w:rsidRPr="0056781A">
        <w:rPr>
          <w:sz w:val="28"/>
          <w:szCs w:val="28"/>
        </w:rPr>
        <w:t>В своей работе использую современные образовательные технологии, напра</w:t>
      </w:r>
      <w:r w:rsidRPr="0056781A">
        <w:rPr>
          <w:sz w:val="28"/>
          <w:szCs w:val="28"/>
        </w:rPr>
        <w:t>в</w:t>
      </w:r>
      <w:r w:rsidRPr="0056781A">
        <w:rPr>
          <w:sz w:val="28"/>
          <w:szCs w:val="28"/>
        </w:rPr>
        <w:t>ленные на развитие творческих способностей учащихся:</w:t>
      </w:r>
    </w:p>
    <w:p w:rsidR="00AF491A" w:rsidRPr="0056781A" w:rsidRDefault="00AF491A" w:rsidP="00E37FD9">
      <w:pPr>
        <w:pStyle w:val="a4"/>
        <w:numPr>
          <w:ilvl w:val="0"/>
          <w:numId w:val="13"/>
        </w:numPr>
        <w:spacing w:before="0" w:beforeAutospacing="0" w:after="0" w:afterAutospacing="0" w:line="360" w:lineRule="auto"/>
        <w:rPr>
          <w:bCs/>
          <w:sz w:val="28"/>
          <w:szCs w:val="28"/>
        </w:rPr>
      </w:pPr>
      <w:r w:rsidRPr="0056781A">
        <w:rPr>
          <w:bCs/>
          <w:sz w:val="28"/>
          <w:szCs w:val="28"/>
        </w:rPr>
        <w:t>игровые технологии;</w:t>
      </w:r>
    </w:p>
    <w:p w:rsidR="00AF491A" w:rsidRPr="0056781A" w:rsidRDefault="00AF491A" w:rsidP="0028324C">
      <w:pPr>
        <w:pStyle w:val="a4"/>
        <w:numPr>
          <w:ilvl w:val="0"/>
          <w:numId w:val="13"/>
        </w:numPr>
        <w:spacing w:line="360" w:lineRule="auto"/>
        <w:rPr>
          <w:bCs/>
          <w:sz w:val="28"/>
          <w:szCs w:val="28"/>
        </w:rPr>
      </w:pPr>
      <w:r w:rsidRPr="0056781A">
        <w:rPr>
          <w:bCs/>
          <w:sz w:val="28"/>
          <w:szCs w:val="28"/>
        </w:rPr>
        <w:t>создание проблемных ситуаций;</w:t>
      </w:r>
    </w:p>
    <w:p w:rsidR="00AF491A" w:rsidRPr="0056781A" w:rsidRDefault="00AF491A" w:rsidP="0028324C">
      <w:pPr>
        <w:pStyle w:val="a4"/>
        <w:numPr>
          <w:ilvl w:val="0"/>
          <w:numId w:val="13"/>
        </w:numPr>
        <w:spacing w:line="360" w:lineRule="auto"/>
        <w:rPr>
          <w:bCs/>
          <w:sz w:val="28"/>
          <w:szCs w:val="28"/>
        </w:rPr>
      </w:pPr>
      <w:r w:rsidRPr="0056781A">
        <w:rPr>
          <w:bCs/>
          <w:sz w:val="28"/>
          <w:szCs w:val="28"/>
        </w:rPr>
        <w:t>решение творческих задач;</w:t>
      </w:r>
    </w:p>
    <w:p w:rsidR="00AF491A" w:rsidRPr="0056781A" w:rsidRDefault="00AF491A" w:rsidP="0028324C">
      <w:pPr>
        <w:pStyle w:val="a4"/>
        <w:numPr>
          <w:ilvl w:val="0"/>
          <w:numId w:val="13"/>
        </w:numPr>
        <w:spacing w:line="360" w:lineRule="auto"/>
        <w:rPr>
          <w:bCs/>
          <w:sz w:val="28"/>
          <w:szCs w:val="28"/>
        </w:rPr>
      </w:pPr>
      <w:r w:rsidRPr="0056781A">
        <w:rPr>
          <w:bCs/>
          <w:sz w:val="28"/>
          <w:szCs w:val="28"/>
        </w:rPr>
        <w:t>мозговой штурм;</w:t>
      </w:r>
    </w:p>
    <w:p w:rsidR="00AF491A" w:rsidRPr="0056781A" w:rsidRDefault="00AF491A" w:rsidP="0028324C">
      <w:pPr>
        <w:pStyle w:val="a4"/>
        <w:numPr>
          <w:ilvl w:val="0"/>
          <w:numId w:val="13"/>
        </w:numPr>
        <w:spacing w:line="360" w:lineRule="auto"/>
        <w:rPr>
          <w:bCs/>
          <w:sz w:val="28"/>
          <w:szCs w:val="28"/>
        </w:rPr>
      </w:pPr>
      <w:r w:rsidRPr="0056781A">
        <w:rPr>
          <w:bCs/>
          <w:sz w:val="28"/>
          <w:szCs w:val="28"/>
        </w:rPr>
        <w:t>работа в группах, динамических парах;</w:t>
      </w:r>
    </w:p>
    <w:p w:rsidR="00AF491A" w:rsidRPr="0056781A" w:rsidRDefault="00AF491A" w:rsidP="0028324C">
      <w:pPr>
        <w:pStyle w:val="a4"/>
        <w:numPr>
          <w:ilvl w:val="0"/>
          <w:numId w:val="13"/>
        </w:numPr>
        <w:spacing w:line="360" w:lineRule="auto"/>
        <w:rPr>
          <w:bCs/>
          <w:sz w:val="28"/>
          <w:szCs w:val="28"/>
        </w:rPr>
      </w:pPr>
      <w:r w:rsidRPr="0056781A">
        <w:rPr>
          <w:sz w:val="28"/>
          <w:szCs w:val="28"/>
        </w:rPr>
        <w:t>проведение конференций, практикумов;</w:t>
      </w:r>
    </w:p>
    <w:p w:rsidR="00AF491A" w:rsidRPr="0056781A" w:rsidRDefault="00AF491A" w:rsidP="00E37FD9">
      <w:pPr>
        <w:pStyle w:val="a4"/>
        <w:numPr>
          <w:ilvl w:val="0"/>
          <w:numId w:val="13"/>
        </w:numPr>
        <w:spacing w:before="0" w:beforeAutospacing="0" w:after="0" w:afterAutospacing="0" w:line="360" w:lineRule="auto"/>
        <w:rPr>
          <w:bCs/>
          <w:sz w:val="28"/>
          <w:szCs w:val="28"/>
        </w:rPr>
      </w:pPr>
      <w:r w:rsidRPr="0056781A">
        <w:rPr>
          <w:sz w:val="28"/>
          <w:szCs w:val="28"/>
        </w:rPr>
        <w:t>организация и проведение выставок.</w:t>
      </w:r>
    </w:p>
    <w:p w:rsidR="00AF491A" w:rsidRDefault="00AF491A" w:rsidP="00E37FD9">
      <w:pPr>
        <w:shd w:val="clear" w:color="auto" w:fill="FFFFFF"/>
        <w:spacing w:after="0" w:line="360" w:lineRule="auto"/>
        <w:ind w:firstLine="709"/>
        <w:rPr>
          <w:rFonts w:ascii="Times New Roman" w:hAnsi="Times New Roman"/>
          <w:sz w:val="28"/>
          <w:szCs w:val="28"/>
        </w:rPr>
      </w:pPr>
      <w:r w:rsidRPr="00CE6395">
        <w:rPr>
          <w:rFonts w:ascii="Times New Roman" w:hAnsi="Times New Roman"/>
          <w:sz w:val="28"/>
          <w:szCs w:val="28"/>
        </w:rPr>
        <w:t>При реализации программы используются групповая и индивидуальная формы обучения.</w:t>
      </w:r>
    </w:p>
    <w:p w:rsidR="00AF491A" w:rsidRDefault="00AF491A" w:rsidP="00CE6395">
      <w:pPr>
        <w:pStyle w:val="1"/>
      </w:pPr>
      <w:r w:rsidRPr="00CE6395">
        <w:t>СПОСОБЫ ПРОВЕРКИ РЕЗУЛЬТАТИВНОСТИ</w:t>
      </w:r>
    </w:p>
    <w:p w:rsidR="00AF491A" w:rsidRPr="006C0274" w:rsidRDefault="00AF491A" w:rsidP="0028324C">
      <w:pPr>
        <w:pStyle w:val="a3"/>
        <w:numPr>
          <w:ilvl w:val="0"/>
          <w:numId w:val="17"/>
        </w:numPr>
        <w:spacing w:after="0" w:line="360" w:lineRule="auto"/>
        <w:rPr>
          <w:rFonts w:ascii="Times New Roman" w:hAnsi="Times New Roman"/>
          <w:sz w:val="28"/>
          <w:szCs w:val="28"/>
        </w:rPr>
      </w:pPr>
      <w:r w:rsidRPr="006C0274">
        <w:rPr>
          <w:rFonts w:ascii="Times New Roman" w:hAnsi="Times New Roman"/>
          <w:sz w:val="28"/>
          <w:szCs w:val="28"/>
        </w:rPr>
        <w:t>индивидуальные беседы;</w:t>
      </w:r>
    </w:p>
    <w:p w:rsidR="00AF491A" w:rsidRPr="006C0274" w:rsidRDefault="00AF491A" w:rsidP="0028324C">
      <w:pPr>
        <w:pStyle w:val="a3"/>
        <w:numPr>
          <w:ilvl w:val="0"/>
          <w:numId w:val="17"/>
        </w:numPr>
        <w:spacing w:after="0" w:line="360" w:lineRule="auto"/>
        <w:rPr>
          <w:rFonts w:ascii="Times New Roman" w:hAnsi="Times New Roman"/>
          <w:sz w:val="28"/>
          <w:szCs w:val="28"/>
        </w:rPr>
      </w:pPr>
      <w:r w:rsidRPr="006C0274">
        <w:rPr>
          <w:rFonts w:ascii="Times New Roman" w:hAnsi="Times New Roman"/>
          <w:sz w:val="28"/>
          <w:szCs w:val="28"/>
        </w:rPr>
        <w:t>анкетирование;</w:t>
      </w:r>
    </w:p>
    <w:p w:rsidR="00AF491A" w:rsidRPr="006C0274" w:rsidRDefault="00AF491A" w:rsidP="0028324C">
      <w:pPr>
        <w:pStyle w:val="a3"/>
        <w:numPr>
          <w:ilvl w:val="0"/>
          <w:numId w:val="17"/>
        </w:numPr>
        <w:spacing w:after="0" w:line="360" w:lineRule="auto"/>
        <w:rPr>
          <w:rFonts w:ascii="Times New Roman" w:hAnsi="Times New Roman"/>
          <w:sz w:val="28"/>
          <w:szCs w:val="28"/>
        </w:rPr>
      </w:pPr>
      <w:r w:rsidRPr="006C0274">
        <w:rPr>
          <w:rFonts w:ascii="Times New Roman" w:hAnsi="Times New Roman"/>
          <w:sz w:val="28"/>
          <w:szCs w:val="28"/>
        </w:rPr>
        <w:t>наблюдение;</w:t>
      </w:r>
    </w:p>
    <w:p w:rsidR="00AF491A" w:rsidRPr="006C0274" w:rsidRDefault="00AF491A" w:rsidP="0028324C">
      <w:pPr>
        <w:pStyle w:val="a3"/>
        <w:numPr>
          <w:ilvl w:val="0"/>
          <w:numId w:val="17"/>
        </w:numPr>
        <w:spacing w:after="0" w:line="360" w:lineRule="auto"/>
        <w:rPr>
          <w:rFonts w:ascii="Times New Roman" w:hAnsi="Times New Roman"/>
          <w:sz w:val="28"/>
          <w:szCs w:val="28"/>
        </w:rPr>
      </w:pPr>
      <w:r w:rsidRPr="006C0274">
        <w:rPr>
          <w:rFonts w:ascii="Times New Roman" w:hAnsi="Times New Roman"/>
          <w:sz w:val="28"/>
          <w:szCs w:val="28"/>
        </w:rPr>
        <w:t>результативное участие в конкурсах;</w:t>
      </w:r>
    </w:p>
    <w:p w:rsidR="00AF491A" w:rsidRDefault="00AF491A" w:rsidP="0028324C">
      <w:pPr>
        <w:pStyle w:val="a3"/>
        <w:numPr>
          <w:ilvl w:val="0"/>
          <w:numId w:val="17"/>
        </w:numPr>
        <w:spacing w:after="0" w:line="360" w:lineRule="auto"/>
        <w:rPr>
          <w:rFonts w:ascii="Times New Roman" w:hAnsi="Times New Roman"/>
          <w:sz w:val="28"/>
          <w:szCs w:val="28"/>
        </w:rPr>
      </w:pPr>
      <w:r w:rsidRPr="006C0274">
        <w:rPr>
          <w:rFonts w:ascii="Times New Roman" w:hAnsi="Times New Roman"/>
          <w:sz w:val="28"/>
          <w:szCs w:val="28"/>
        </w:rPr>
        <w:t>заинтересованность учащихся, сохранность контингента.</w:t>
      </w:r>
    </w:p>
    <w:p w:rsidR="00AF491A" w:rsidRDefault="00AF491A" w:rsidP="006C0274">
      <w:pPr>
        <w:pStyle w:val="1"/>
      </w:pPr>
      <w:r>
        <w:t>ФОРМЫ КОНТРОЛЯ</w:t>
      </w:r>
    </w:p>
    <w:p w:rsidR="00AF491A" w:rsidRDefault="00AF491A" w:rsidP="0028324C">
      <w:pPr>
        <w:pStyle w:val="a3"/>
        <w:numPr>
          <w:ilvl w:val="0"/>
          <w:numId w:val="18"/>
        </w:numPr>
        <w:spacing w:line="360" w:lineRule="auto"/>
        <w:rPr>
          <w:rFonts w:ascii="Times New Roman" w:hAnsi="Times New Roman"/>
          <w:sz w:val="28"/>
          <w:szCs w:val="28"/>
        </w:rPr>
      </w:pPr>
      <w:r w:rsidRPr="006C0274">
        <w:rPr>
          <w:rFonts w:ascii="Times New Roman" w:hAnsi="Times New Roman"/>
          <w:b/>
          <w:sz w:val="28"/>
          <w:szCs w:val="28"/>
        </w:rPr>
        <w:t xml:space="preserve">Входной </w:t>
      </w:r>
      <w:r>
        <w:rPr>
          <w:rFonts w:ascii="Times New Roman" w:hAnsi="Times New Roman"/>
          <w:b/>
          <w:sz w:val="28"/>
          <w:szCs w:val="28"/>
        </w:rPr>
        <w:t xml:space="preserve">(стартовый) </w:t>
      </w:r>
      <w:r w:rsidRPr="006C0274">
        <w:rPr>
          <w:rFonts w:ascii="Times New Roman" w:hAnsi="Times New Roman"/>
          <w:b/>
          <w:sz w:val="28"/>
          <w:szCs w:val="28"/>
        </w:rPr>
        <w:t>контроль.</w:t>
      </w:r>
    </w:p>
    <w:p w:rsidR="00AF491A" w:rsidRDefault="00AF491A" w:rsidP="0028324C">
      <w:pPr>
        <w:pStyle w:val="a3"/>
        <w:spacing w:line="360" w:lineRule="auto"/>
        <w:rPr>
          <w:rFonts w:ascii="Times New Roman" w:hAnsi="Times New Roman"/>
          <w:sz w:val="28"/>
          <w:szCs w:val="28"/>
        </w:rPr>
      </w:pPr>
      <w:r w:rsidRPr="006C0274">
        <w:rPr>
          <w:rFonts w:ascii="Times New Roman" w:hAnsi="Times New Roman"/>
          <w:sz w:val="28"/>
          <w:szCs w:val="28"/>
        </w:rPr>
        <w:t>Тестирование «Что вы знаете о комнатных растениях</w:t>
      </w:r>
      <w:r>
        <w:rPr>
          <w:rFonts w:ascii="Times New Roman" w:hAnsi="Times New Roman"/>
          <w:sz w:val="28"/>
          <w:szCs w:val="28"/>
        </w:rPr>
        <w:t>?»</w:t>
      </w:r>
    </w:p>
    <w:p w:rsidR="00AF491A" w:rsidRPr="0028324C" w:rsidRDefault="00AF491A" w:rsidP="0028324C">
      <w:pPr>
        <w:pStyle w:val="a3"/>
        <w:numPr>
          <w:ilvl w:val="0"/>
          <w:numId w:val="18"/>
        </w:numPr>
        <w:spacing w:line="360" w:lineRule="auto"/>
        <w:rPr>
          <w:rFonts w:ascii="Times New Roman" w:hAnsi="Times New Roman"/>
          <w:sz w:val="28"/>
          <w:szCs w:val="28"/>
        </w:rPr>
      </w:pPr>
      <w:r>
        <w:rPr>
          <w:rFonts w:ascii="Times New Roman" w:hAnsi="Times New Roman"/>
          <w:b/>
          <w:sz w:val="28"/>
          <w:szCs w:val="28"/>
        </w:rPr>
        <w:t>Промежуточный (текущий) контроль.</w:t>
      </w:r>
    </w:p>
    <w:p w:rsidR="00AF491A" w:rsidRPr="0028324C" w:rsidRDefault="00AF491A" w:rsidP="0028324C">
      <w:pPr>
        <w:pStyle w:val="a3"/>
        <w:spacing w:line="360" w:lineRule="auto"/>
        <w:rPr>
          <w:rFonts w:ascii="Times New Roman" w:hAnsi="Times New Roman"/>
          <w:sz w:val="28"/>
          <w:szCs w:val="28"/>
          <w:u w:val="single"/>
        </w:rPr>
      </w:pPr>
      <w:r w:rsidRPr="0028324C">
        <w:rPr>
          <w:rFonts w:ascii="Times New Roman" w:hAnsi="Times New Roman"/>
          <w:sz w:val="28"/>
          <w:szCs w:val="28"/>
          <w:u w:val="single"/>
        </w:rPr>
        <w:lastRenderedPageBreak/>
        <w:t xml:space="preserve">Формы </w:t>
      </w:r>
      <w:r>
        <w:rPr>
          <w:rFonts w:ascii="Times New Roman" w:hAnsi="Times New Roman"/>
          <w:sz w:val="28"/>
          <w:szCs w:val="28"/>
          <w:u w:val="single"/>
        </w:rPr>
        <w:t>текущего</w:t>
      </w:r>
      <w:r w:rsidRPr="0028324C">
        <w:rPr>
          <w:rFonts w:ascii="Times New Roman" w:hAnsi="Times New Roman"/>
          <w:sz w:val="28"/>
          <w:szCs w:val="28"/>
          <w:u w:val="single"/>
        </w:rPr>
        <w:t xml:space="preserve"> </w:t>
      </w:r>
      <w:r>
        <w:rPr>
          <w:rFonts w:ascii="Times New Roman" w:hAnsi="Times New Roman"/>
          <w:sz w:val="28"/>
          <w:szCs w:val="28"/>
          <w:u w:val="single"/>
        </w:rPr>
        <w:t>контроля</w:t>
      </w:r>
      <w:r w:rsidRPr="0028324C">
        <w:rPr>
          <w:rFonts w:ascii="Times New Roman" w:hAnsi="Times New Roman"/>
          <w:sz w:val="28"/>
          <w:szCs w:val="28"/>
          <w:u w:val="single"/>
        </w:rPr>
        <w:t>:</w:t>
      </w:r>
    </w:p>
    <w:p w:rsidR="00AF491A" w:rsidRDefault="00AF491A" w:rsidP="0028324C">
      <w:pPr>
        <w:pStyle w:val="a3"/>
        <w:numPr>
          <w:ilvl w:val="0"/>
          <w:numId w:val="27"/>
        </w:numPr>
        <w:spacing w:line="360" w:lineRule="auto"/>
        <w:rPr>
          <w:rFonts w:ascii="Times New Roman" w:hAnsi="Times New Roman"/>
          <w:sz w:val="28"/>
          <w:szCs w:val="28"/>
        </w:rPr>
      </w:pPr>
      <w:r>
        <w:rPr>
          <w:rFonts w:ascii="Times New Roman" w:hAnsi="Times New Roman"/>
          <w:sz w:val="28"/>
          <w:szCs w:val="28"/>
        </w:rPr>
        <w:t>тесты,</w:t>
      </w:r>
    </w:p>
    <w:p w:rsidR="00AF491A" w:rsidRDefault="00AF491A" w:rsidP="0028324C">
      <w:pPr>
        <w:pStyle w:val="a3"/>
        <w:numPr>
          <w:ilvl w:val="0"/>
          <w:numId w:val="27"/>
        </w:numPr>
        <w:spacing w:line="360" w:lineRule="auto"/>
        <w:rPr>
          <w:rFonts w:ascii="Times New Roman" w:hAnsi="Times New Roman"/>
          <w:sz w:val="28"/>
          <w:szCs w:val="28"/>
        </w:rPr>
      </w:pPr>
      <w:r>
        <w:rPr>
          <w:rFonts w:ascii="Times New Roman" w:hAnsi="Times New Roman"/>
          <w:sz w:val="28"/>
          <w:szCs w:val="28"/>
        </w:rPr>
        <w:t>карточки-задания,</w:t>
      </w:r>
    </w:p>
    <w:p w:rsidR="00AF491A" w:rsidRDefault="00AF491A" w:rsidP="0028324C">
      <w:pPr>
        <w:pStyle w:val="a3"/>
        <w:numPr>
          <w:ilvl w:val="0"/>
          <w:numId w:val="27"/>
        </w:numPr>
        <w:spacing w:line="360" w:lineRule="auto"/>
        <w:rPr>
          <w:rFonts w:ascii="Times New Roman" w:hAnsi="Times New Roman"/>
          <w:sz w:val="28"/>
          <w:szCs w:val="28"/>
        </w:rPr>
      </w:pPr>
      <w:r>
        <w:rPr>
          <w:rFonts w:ascii="Times New Roman" w:hAnsi="Times New Roman"/>
          <w:sz w:val="28"/>
          <w:szCs w:val="28"/>
        </w:rPr>
        <w:t>лабораторные работы,</w:t>
      </w:r>
    </w:p>
    <w:p w:rsidR="00AF491A" w:rsidRDefault="00AF491A" w:rsidP="0028324C">
      <w:pPr>
        <w:pStyle w:val="a3"/>
        <w:numPr>
          <w:ilvl w:val="0"/>
          <w:numId w:val="27"/>
        </w:numPr>
        <w:spacing w:line="360" w:lineRule="auto"/>
        <w:rPr>
          <w:rFonts w:ascii="Times New Roman" w:hAnsi="Times New Roman"/>
          <w:sz w:val="28"/>
          <w:szCs w:val="28"/>
        </w:rPr>
      </w:pPr>
      <w:r>
        <w:rPr>
          <w:rFonts w:ascii="Times New Roman" w:hAnsi="Times New Roman"/>
          <w:sz w:val="28"/>
          <w:szCs w:val="28"/>
        </w:rPr>
        <w:t>практические работы.</w:t>
      </w:r>
    </w:p>
    <w:p w:rsidR="00AF491A" w:rsidRDefault="00AF491A" w:rsidP="0028324C">
      <w:pPr>
        <w:pStyle w:val="a3"/>
        <w:numPr>
          <w:ilvl w:val="0"/>
          <w:numId w:val="18"/>
        </w:numPr>
        <w:spacing w:line="360" w:lineRule="auto"/>
        <w:rPr>
          <w:rFonts w:ascii="Times New Roman" w:hAnsi="Times New Roman"/>
          <w:sz w:val="28"/>
          <w:szCs w:val="28"/>
        </w:rPr>
      </w:pPr>
      <w:r>
        <w:rPr>
          <w:rFonts w:ascii="Times New Roman" w:hAnsi="Times New Roman"/>
          <w:b/>
          <w:sz w:val="28"/>
          <w:szCs w:val="28"/>
        </w:rPr>
        <w:t>Итоговый контроль.</w:t>
      </w:r>
      <w:r>
        <w:rPr>
          <w:rFonts w:ascii="Times New Roman" w:hAnsi="Times New Roman"/>
          <w:sz w:val="28"/>
          <w:szCs w:val="28"/>
        </w:rPr>
        <w:t xml:space="preserve"> </w:t>
      </w:r>
    </w:p>
    <w:p w:rsidR="00AF491A" w:rsidRPr="0028324C" w:rsidRDefault="00AF491A" w:rsidP="0028324C">
      <w:pPr>
        <w:pStyle w:val="a3"/>
        <w:spacing w:line="360" w:lineRule="auto"/>
        <w:rPr>
          <w:rFonts w:ascii="Times New Roman" w:hAnsi="Times New Roman"/>
          <w:sz w:val="28"/>
          <w:szCs w:val="28"/>
          <w:u w:val="single"/>
        </w:rPr>
      </w:pPr>
      <w:r w:rsidRPr="0028324C">
        <w:rPr>
          <w:rFonts w:ascii="Times New Roman" w:hAnsi="Times New Roman"/>
          <w:sz w:val="28"/>
          <w:szCs w:val="28"/>
          <w:u w:val="single"/>
        </w:rPr>
        <w:t>Формы подведения итогов:</w:t>
      </w:r>
    </w:p>
    <w:p w:rsidR="00AF491A" w:rsidRDefault="00AF491A" w:rsidP="0028324C">
      <w:pPr>
        <w:pStyle w:val="a3"/>
        <w:numPr>
          <w:ilvl w:val="0"/>
          <w:numId w:val="26"/>
        </w:numPr>
        <w:spacing w:line="360" w:lineRule="auto"/>
        <w:rPr>
          <w:rFonts w:ascii="Times New Roman" w:hAnsi="Times New Roman"/>
          <w:sz w:val="28"/>
          <w:szCs w:val="28"/>
        </w:rPr>
      </w:pPr>
      <w:r>
        <w:rPr>
          <w:rFonts w:ascii="Times New Roman" w:hAnsi="Times New Roman"/>
          <w:sz w:val="28"/>
          <w:szCs w:val="28"/>
        </w:rPr>
        <w:t>конференции,</w:t>
      </w:r>
    </w:p>
    <w:p w:rsidR="00AF491A" w:rsidRDefault="00AF491A" w:rsidP="0028324C">
      <w:pPr>
        <w:pStyle w:val="a3"/>
        <w:numPr>
          <w:ilvl w:val="0"/>
          <w:numId w:val="26"/>
        </w:numPr>
        <w:spacing w:line="360" w:lineRule="auto"/>
        <w:rPr>
          <w:rFonts w:ascii="Times New Roman" w:hAnsi="Times New Roman"/>
          <w:sz w:val="28"/>
          <w:szCs w:val="28"/>
        </w:rPr>
      </w:pPr>
      <w:r>
        <w:rPr>
          <w:rFonts w:ascii="Times New Roman" w:hAnsi="Times New Roman"/>
          <w:sz w:val="28"/>
          <w:szCs w:val="28"/>
        </w:rPr>
        <w:t xml:space="preserve">защита </w:t>
      </w:r>
      <w:r w:rsidRPr="006D3C7F">
        <w:rPr>
          <w:rFonts w:ascii="Times New Roman" w:hAnsi="Times New Roman"/>
          <w:sz w:val="28"/>
          <w:szCs w:val="28"/>
        </w:rPr>
        <w:t xml:space="preserve">исследовательских </w:t>
      </w:r>
      <w:r>
        <w:rPr>
          <w:sz w:val="28"/>
          <w:szCs w:val="28"/>
        </w:rPr>
        <w:t xml:space="preserve">работ и </w:t>
      </w:r>
      <w:r w:rsidRPr="00C91408">
        <w:rPr>
          <w:sz w:val="28"/>
          <w:szCs w:val="28"/>
        </w:rPr>
        <w:t>творческих проектов</w:t>
      </w:r>
      <w:r>
        <w:rPr>
          <w:rFonts w:ascii="Times New Roman" w:hAnsi="Times New Roman"/>
          <w:sz w:val="28"/>
          <w:szCs w:val="28"/>
        </w:rPr>
        <w:t xml:space="preserve">, </w:t>
      </w:r>
    </w:p>
    <w:p w:rsidR="00AF491A" w:rsidRDefault="00AF491A" w:rsidP="0028324C">
      <w:pPr>
        <w:pStyle w:val="a3"/>
        <w:numPr>
          <w:ilvl w:val="0"/>
          <w:numId w:val="26"/>
        </w:numPr>
        <w:spacing w:line="360" w:lineRule="auto"/>
        <w:rPr>
          <w:rFonts w:ascii="Times New Roman" w:hAnsi="Times New Roman"/>
          <w:sz w:val="28"/>
          <w:szCs w:val="28"/>
        </w:rPr>
      </w:pPr>
      <w:r>
        <w:rPr>
          <w:rFonts w:ascii="Times New Roman" w:hAnsi="Times New Roman"/>
          <w:sz w:val="28"/>
          <w:szCs w:val="28"/>
        </w:rPr>
        <w:t>экскурсии,</w:t>
      </w:r>
    </w:p>
    <w:p w:rsidR="00AF491A" w:rsidRDefault="00AF491A" w:rsidP="0028324C">
      <w:pPr>
        <w:pStyle w:val="a3"/>
        <w:numPr>
          <w:ilvl w:val="0"/>
          <w:numId w:val="26"/>
        </w:numPr>
        <w:spacing w:line="360" w:lineRule="auto"/>
        <w:rPr>
          <w:rFonts w:ascii="Times New Roman" w:hAnsi="Times New Roman"/>
          <w:sz w:val="28"/>
          <w:szCs w:val="28"/>
        </w:rPr>
      </w:pPr>
      <w:r>
        <w:rPr>
          <w:rFonts w:ascii="Times New Roman" w:hAnsi="Times New Roman"/>
          <w:sz w:val="28"/>
          <w:szCs w:val="28"/>
        </w:rPr>
        <w:t>выставки,</w:t>
      </w:r>
    </w:p>
    <w:p w:rsidR="00AF491A" w:rsidRDefault="00AF491A" w:rsidP="0028324C">
      <w:pPr>
        <w:pStyle w:val="a3"/>
        <w:numPr>
          <w:ilvl w:val="0"/>
          <w:numId w:val="26"/>
        </w:numPr>
        <w:spacing w:line="360" w:lineRule="auto"/>
        <w:rPr>
          <w:rFonts w:ascii="Times New Roman" w:hAnsi="Times New Roman"/>
          <w:sz w:val="28"/>
          <w:szCs w:val="28"/>
        </w:rPr>
      </w:pPr>
      <w:r>
        <w:rPr>
          <w:rFonts w:ascii="Times New Roman" w:hAnsi="Times New Roman"/>
          <w:sz w:val="28"/>
          <w:szCs w:val="28"/>
        </w:rPr>
        <w:t xml:space="preserve">викторины, </w:t>
      </w:r>
    </w:p>
    <w:p w:rsidR="00AF491A" w:rsidRDefault="00AF491A" w:rsidP="0028324C">
      <w:pPr>
        <w:pStyle w:val="a3"/>
        <w:numPr>
          <w:ilvl w:val="0"/>
          <w:numId w:val="26"/>
        </w:numPr>
        <w:spacing w:line="360" w:lineRule="auto"/>
        <w:rPr>
          <w:rFonts w:ascii="Times New Roman" w:hAnsi="Times New Roman"/>
          <w:sz w:val="28"/>
          <w:szCs w:val="28"/>
        </w:rPr>
      </w:pPr>
      <w:r>
        <w:rPr>
          <w:rFonts w:ascii="Times New Roman" w:hAnsi="Times New Roman"/>
          <w:sz w:val="28"/>
          <w:szCs w:val="28"/>
        </w:rPr>
        <w:t>праздники.</w:t>
      </w:r>
    </w:p>
    <w:p w:rsidR="00AF491A" w:rsidRDefault="00AF491A" w:rsidP="00B34B47">
      <w:pPr>
        <w:pStyle w:val="a3"/>
        <w:spacing w:line="360" w:lineRule="auto"/>
        <w:ind w:left="0"/>
        <w:rPr>
          <w:rFonts w:ascii="Times New Roman" w:hAnsi="Times New Roman"/>
          <w:sz w:val="28"/>
          <w:szCs w:val="28"/>
        </w:rPr>
      </w:pPr>
    </w:p>
    <w:p w:rsidR="00AF491A" w:rsidRDefault="00AF491A" w:rsidP="00B3706A">
      <w:pPr>
        <w:pStyle w:val="1"/>
        <w:rPr>
          <w:rFonts w:ascii="Times New Roman" w:hAnsi="Times New Roman"/>
        </w:rPr>
      </w:pPr>
      <w:r>
        <w:rPr>
          <w:rFonts w:ascii="Times New Roman" w:hAnsi="Times New Roman"/>
        </w:rPr>
        <w:t>МАТЕРИАЛЬНО-ТЕХНИЧЕСКАЯ БАЗА</w:t>
      </w:r>
      <w:r w:rsidRPr="00B3706A">
        <w:rPr>
          <w:rFonts w:ascii="Times New Roman" w:hAnsi="Times New Roman"/>
        </w:rPr>
        <w:t>.</w:t>
      </w:r>
    </w:p>
    <w:p w:rsidR="00AF491A" w:rsidRPr="00BC5CF1" w:rsidRDefault="00AF491A" w:rsidP="00BC5CF1"/>
    <w:p w:rsidR="00AF491A" w:rsidRPr="0056781A" w:rsidRDefault="00AF491A" w:rsidP="0056781A">
      <w:pPr>
        <w:shd w:val="clear" w:color="auto" w:fill="FFFFFF"/>
        <w:spacing w:line="360" w:lineRule="auto"/>
        <w:ind w:firstLine="709"/>
        <w:rPr>
          <w:rFonts w:ascii="Times New Roman" w:hAnsi="Times New Roman"/>
          <w:b/>
          <w:sz w:val="28"/>
          <w:szCs w:val="28"/>
        </w:rPr>
      </w:pPr>
      <w:r>
        <w:rPr>
          <w:rFonts w:ascii="Times New Roman" w:hAnsi="Times New Roman"/>
          <w:sz w:val="28"/>
          <w:szCs w:val="28"/>
        </w:rPr>
        <w:t>Занятия проводятся в фитоуголке на базе СОШ №3 г. Вилючинска. Для реализ</w:t>
      </w:r>
      <w:r>
        <w:rPr>
          <w:rFonts w:ascii="Times New Roman" w:hAnsi="Times New Roman"/>
          <w:sz w:val="28"/>
          <w:szCs w:val="28"/>
        </w:rPr>
        <w:t>а</w:t>
      </w:r>
      <w:r>
        <w:rPr>
          <w:rFonts w:ascii="Times New Roman" w:hAnsi="Times New Roman"/>
          <w:sz w:val="28"/>
          <w:szCs w:val="28"/>
        </w:rPr>
        <w:t>ции данной программы используется необходимая материально-техническая база, включающая</w:t>
      </w:r>
    </w:p>
    <w:p w:rsidR="00AF491A" w:rsidRPr="0056781A" w:rsidRDefault="00AF491A" w:rsidP="0056781A">
      <w:pPr>
        <w:shd w:val="clear" w:color="auto" w:fill="FFFFFF"/>
        <w:spacing w:line="360" w:lineRule="auto"/>
        <w:ind w:firstLine="709"/>
        <w:rPr>
          <w:rFonts w:ascii="Times New Roman" w:hAnsi="Times New Roman"/>
          <w:b/>
          <w:sz w:val="28"/>
          <w:szCs w:val="28"/>
        </w:rPr>
      </w:pPr>
      <w:r w:rsidRPr="0056781A">
        <w:rPr>
          <w:rFonts w:ascii="Times New Roman" w:hAnsi="Times New Roman"/>
          <w:sz w:val="28"/>
          <w:szCs w:val="28"/>
        </w:rPr>
        <w:t xml:space="preserve">1. </w:t>
      </w:r>
      <w:r w:rsidRPr="0056781A">
        <w:rPr>
          <w:rFonts w:ascii="Times New Roman" w:hAnsi="Times New Roman"/>
          <w:b/>
          <w:sz w:val="28"/>
          <w:szCs w:val="28"/>
        </w:rPr>
        <w:t>Методический комплекс:</w:t>
      </w:r>
      <w:r w:rsidRPr="0056781A">
        <w:rPr>
          <w:rFonts w:ascii="Times New Roman" w:hAnsi="Times New Roman"/>
          <w:sz w:val="28"/>
          <w:szCs w:val="28"/>
        </w:rPr>
        <w:t xml:space="preserve"> информационный материал; рефераты по темам программ; инструкционные карты; методические разработки занятий; методические указания и рекомендации к практическим занятиям.</w:t>
      </w:r>
    </w:p>
    <w:p w:rsidR="00AF491A" w:rsidRPr="0056781A" w:rsidRDefault="00AF491A" w:rsidP="0056781A">
      <w:pPr>
        <w:shd w:val="clear" w:color="auto" w:fill="FFFFFF"/>
        <w:spacing w:line="360" w:lineRule="auto"/>
        <w:ind w:firstLine="709"/>
        <w:rPr>
          <w:rFonts w:ascii="Times New Roman" w:hAnsi="Times New Roman"/>
          <w:b/>
          <w:sz w:val="28"/>
          <w:szCs w:val="28"/>
        </w:rPr>
      </w:pPr>
      <w:r w:rsidRPr="0056781A">
        <w:rPr>
          <w:rFonts w:ascii="Times New Roman" w:hAnsi="Times New Roman"/>
          <w:sz w:val="28"/>
          <w:szCs w:val="28"/>
        </w:rPr>
        <w:t xml:space="preserve">2. </w:t>
      </w:r>
      <w:r w:rsidRPr="0056781A">
        <w:rPr>
          <w:rFonts w:ascii="Times New Roman" w:hAnsi="Times New Roman"/>
          <w:b/>
          <w:sz w:val="28"/>
          <w:szCs w:val="28"/>
        </w:rPr>
        <w:t>Материалы для контроля и определения результативности занятий</w:t>
      </w:r>
      <w:r w:rsidRPr="0056781A">
        <w:rPr>
          <w:rFonts w:ascii="Times New Roman" w:hAnsi="Times New Roman"/>
          <w:sz w:val="28"/>
          <w:szCs w:val="28"/>
        </w:rPr>
        <w:t>: те</w:t>
      </w:r>
      <w:r w:rsidRPr="0056781A">
        <w:rPr>
          <w:rFonts w:ascii="Times New Roman" w:hAnsi="Times New Roman"/>
          <w:sz w:val="28"/>
          <w:szCs w:val="28"/>
        </w:rPr>
        <w:t>с</w:t>
      </w:r>
      <w:r w:rsidRPr="0056781A">
        <w:rPr>
          <w:rFonts w:ascii="Times New Roman" w:hAnsi="Times New Roman"/>
          <w:sz w:val="28"/>
          <w:szCs w:val="28"/>
        </w:rPr>
        <w:t>ты, систематизирующие и обобщающие таблицы; схемы и алгоритмы заданий, дел</w:t>
      </w:r>
      <w:r w:rsidRPr="0056781A">
        <w:rPr>
          <w:rFonts w:ascii="Times New Roman" w:hAnsi="Times New Roman"/>
          <w:sz w:val="28"/>
          <w:szCs w:val="28"/>
        </w:rPr>
        <w:t>о</w:t>
      </w:r>
      <w:r w:rsidRPr="0056781A">
        <w:rPr>
          <w:rFonts w:ascii="Times New Roman" w:hAnsi="Times New Roman"/>
          <w:sz w:val="28"/>
          <w:szCs w:val="28"/>
        </w:rPr>
        <w:t>вые и развивающие игры.</w:t>
      </w:r>
    </w:p>
    <w:p w:rsidR="00AF491A" w:rsidRPr="0056781A" w:rsidRDefault="00AF491A" w:rsidP="0056781A">
      <w:pPr>
        <w:shd w:val="clear" w:color="auto" w:fill="FFFFFF"/>
        <w:spacing w:line="360" w:lineRule="auto"/>
        <w:ind w:firstLine="709"/>
        <w:rPr>
          <w:rFonts w:ascii="Times New Roman" w:hAnsi="Times New Roman"/>
          <w:b/>
          <w:sz w:val="28"/>
          <w:szCs w:val="28"/>
        </w:rPr>
      </w:pPr>
      <w:r w:rsidRPr="0056781A">
        <w:rPr>
          <w:rFonts w:ascii="Times New Roman" w:hAnsi="Times New Roman"/>
          <w:sz w:val="28"/>
          <w:szCs w:val="28"/>
        </w:rPr>
        <w:t xml:space="preserve">3. </w:t>
      </w:r>
      <w:r w:rsidRPr="0056781A">
        <w:rPr>
          <w:rFonts w:ascii="Times New Roman" w:hAnsi="Times New Roman"/>
          <w:b/>
          <w:sz w:val="28"/>
          <w:szCs w:val="28"/>
        </w:rPr>
        <w:t>Развивающие и диагностирующие процедуры:</w:t>
      </w:r>
      <w:r w:rsidRPr="0056781A">
        <w:rPr>
          <w:rFonts w:ascii="Times New Roman" w:hAnsi="Times New Roman"/>
          <w:sz w:val="28"/>
          <w:szCs w:val="28"/>
        </w:rPr>
        <w:t xml:space="preserve"> тесты, диагностические и психологические игры, кроссворды.</w:t>
      </w:r>
    </w:p>
    <w:p w:rsidR="00AF491A" w:rsidRPr="0056781A" w:rsidRDefault="00AF491A" w:rsidP="0056781A">
      <w:pPr>
        <w:shd w:val="clear" w:color="auto" w:fill="FFFFFF"/>
        <w:spacing w:line="360" w:lineRule="auto"/>
        <w:ind w:firstLine="709"/>
        <w:rPr>
          <w:rFonts w:ascii="Times New Roman" w:hAnsi="Times New Roman"/>
          <w:b/>
          <w:sz w:val="28"/>
          <w:szCs w:val="28"/>
        </w:rPr>
      </w:pPr>
      <w:r w:rsidRPr="0056781A">
        <w:rPr>
          <w:rFonts w:ascii="Times New Roman" w:hAnsi="Times New Roman"/>
          <w:sz w:val="28"/>
          <w:szCs w:val="28"/>
        </w:rPr>
        <w:t xml:space="preserve">4. </w:t>
      </w:r>
      <w:r w:rsidRPr="0056781A">
        <w:rPr>
          <w:rFonts w:ascii="Times New Roman" w:hAnsi="Times New Roman"/>
          <w:b/>
          <w:sz w:val="28"/>
          <w:szCs w:val="28"/>
        </w:rPr>
        <w:t>Дидактические материалы</w:t>
      </w:r>
      <w:r w:rsidRPr="0056781A">
        <w:rPr>
          <w:rFonts w:ascii="Times New Roman" w:hAnsi="Times New Roman"/>
          <w:sz w:val="28"/>
          <w:szCs w:val="28"/>
        </w:rPr>
        <w:t>: демонстрационные и раздаточные.</w:t>
      </w:r>
    </w:p>
    <w:p w:rsidR="00AF491A" w:rsidRPr="0056781A" w:rsidRDefault="00AF491A" w:rsidP="0056781A">
      <w:pPr>
        <w:shd w:val="clear" w:color="auto" w:fill="FFFFFF"/>
        <w:spacing w:line="360" w:lineRule="auto"/>
        <w:ind w:firstLine="709"/>
        <w:rPr>
          <w:rFonts w:ascii="Times New Roman" w:hAnsi="Times New Roman"/>
          <w:b/>
          <w:sz w:val="28"/>
          <w:szCs w:val="28"/>
        </w:rPr>
      </w:pPr>
      <w:r w:rsidRPr="0056781A">
        <w:rPr>
          <w:rFonts w:ascii="Times New Roman" w:hAnsi="Times New Roman"/>
          <w:iCs/>
          <w:sz w:val="28"/>
          <w:szCs w:val="28"/>
        </w:rPr>
        <w:t>5.</w:t>
      </w:r>
      <w:r w:rsidRPr="0056781A">
        <w:rPr>
          <w:rFonts w:ascii="Times New Roman" w:hAnsi="Times New Roman"/>
          <w:i/>
          <w:iCs/>
          <w:sz w:val="28"/>
          <w:szCs w:val="28"/>
        </w:rPr>
        <w:t xml:space="preserve"> </w:t>
      </w:r>
      <w:r w:rsidRPr="0056781A">
        <w:rPr>
          <w:rFonts w:ascii="Times New Roman" w:hAnsi="Times New Roman"/>
          <w:b/>
          <w:sz w:val="28"/>
          <w:szCs w:val="28"/>
        </w:rPr>
        <w:t>Зрительный ряд:</w:t>
      </w:r>
      <w:r w:rsidRPr="0056781A">
        <w:rPr>
          <w:rFonts w:ascii="Times New Roman" w:hAnsi="Times New Roman"/>
          <w:sz w:val="28"/>
          <w:szCs w:val="28"/>
        </w:rPr>
        <w:t xml:space="preserve"> видеофильмы, репродукции, журналы, </w:t>
      </w:r>
      <w:r>
        <w:rPr>
          <w:rFonts w:ascii="Times New Roman" w:hAnsi="Times New Roman"/>
          <w:sz w:val="28"/>
          <w:szCs w:val="28"/>
        </w:rPr>
        <w:t>фото</w:t>
      </w:r>
      <w:r w:rsidRPr="0056781A">
        <w:rPr>
          <w:rFonts w:ascii="Times New Roman" w:hAnsi="Times New Roman"/>
          <w:sz w:val="28"/>
          <w:szCs w:val="28"/>
        </w:rPr>
        <w:t>альбомы.</w:t>
      </w:r>
    </w:p>
    <w:p w:rsidR="00AF491A" w:rsidRPr="0056781A" w:rsidRDefault="00AF491A" w:rsidP="0056781A">
      <w:pPr>
        <w:shd w:val="clear" w:color="auto" w:fill="FFFFFF"/>
        <w:spacing w:line="360" w:lineRule="auto"/>
        <w:ind w:firstLine="709"/>
        <w:rPr>
          <w:rFonts w:ascii="Times New Roman" w:hAnsi="Times New Roman"/>
          <w:b/>
          <w:sz w:val="28"/>
          <w:szCs w:val="28"/>
        </w:rPr>
      </w:pPr>
      <w:r w:rsidRPr="0056781A">
        <w:rPr>
          <w:rFonts w:ascii="Times New Roman" w:hAnsi="Times New Roman"/>
          <w:sz w:val="28"/>
          <w:szCs w:val="28"/>
        </w:rPr>
        <w:lastRenderedPageBreak/>
        <w:t xml:space="preserve">6. </w:t>
      </w:r>
      <w:r w:rsidRPr="0056781A">
        <w:rPr>
          <w:rFonts w:ascii="Times New Roman" w:hAnsi="Times New Roman"/>
          <w:b/>
          <w:sz w:val="28"/>
          <w:szCs w:val="28"/>
        </w:rPr>
        <w:t>Литературный ряд:</w:t>
      </w:r>
      <w:r w:rsidRPr="0056781A">
        <w:rPr>
          <w:rFonts w:ascii="Times New Roman" w:hAnsi="Times New Roman"/>
          <w:sz w:val="28"/>
          <w:szCs w:val="28"/>
        </w:rPr>
        <w:t xml:space="preserve"> стихи, легенды, цитаты.</w:t>
      </w:r>
    </w:p>
    <w:p w:rsidR="00AF491A" w:rsidRPr="0056781A" w:rsidRDefault="00AF491A" w:rsidP="0056781A">
      <w:pPr>
        <w:shd w:val="clear" w:color="auto" w:fill="FFFFFF"/>
        <w:spacing w:line="360" w:lineRule="auto"/>
        <w:ind w:firstLine="709"/>
        <w:rPr>
          <w:rFonts w:ascii="Times New Roman" w:hAnsi="Times New Roman"/>
          <w:b/>
          <w:sz w:val="28"/>
          <w:szCs w:val="28"/>
        </w:rPr>
      </w:pPr>
      <w:r w:rsidRPr="0056781A">
        <w:rPr>
          <w:rFonts w:ascii="Times New Roman" w:hAnsi="Times New Roman"/>
          <w:sz w:val="28"/>
          <w:szCs w:val="28"/>
        </w:rPr>
        <w:t xml:space="preserve">7. </w:t>
      </w:r>
      <w:r w:rsidRPr="0056781A">
        <w:rPr>
          <w:rFonts w:ascii="Times New Roman" w:hAnsi="Times New Roman"/>
          <w:b/>
          <w:sz w:val="28"/>
          <w:szCs w:val="28"/>
        </w:rPr>
        <w:t>Музыкальный ряд:</w:t>
      </w:r>
      <w:r w:rsidRPr="0056781A">
        <w:rPr>
          <w:rFonts w:ascii="Times New Roman" w:hAnsi="Times New Roman"/>
          <w:sz w:val="28"/>
          <w:szCs w:val="28"/>
        </w:rPr>
        <w:t xml:space="preserve"> подбор мелодий, соответствующих темам занятий и сп</w:t>
      </w:r>
      <w:r w:rsidRPr="0056781A">
        <w:rPr>
          <w:rFonts w:ascii="Times New Roman" w:hAnsi="Times New Roman"/>
          <w:sz w:val="28"/>
          <w:szCs w:val="28"/>
        </w:rPr>
        <w:t>о</w:t>
      </w:r>
      <w:r w:rsidRPr="0056781A">
        <w:rPr>
          <w:rFonts w:ascii="Times New Roman" w:hAnsi="Times New Roman"/>
          <w:sz w:val="28"/>
          <w:szCs w:val="28"/>
        </w:rPr>
        <w:t>собствующих созданию и поддержанию способностей и творческой атмосферы.</w:t>
      </w:r>
    </w:p>
    <w:p w:rsidR="00AF491A" w:rsidRPr="0056781A" w:rsidRDefault="00AF491A" w:rsidP="0056781A">
      <w:pPr>
        <w:shd w:val="clear" w:color="auto" w:fill="FFFFFF"/>
        <w:spacing w:line="360" w:lineRule="auto"/>
        <w:ind w:firstLine="709"/>
        <w:rPr>
          <w:rFonts w:ascii="Times New Roman" w:hAnsi="Times New Roman"/>
          <w:sz w:val="28"/>
          <w:szCs w:val="28"/>
        </w:rPr>
      </w:pPr>
      <w:r w:rsidRPr="0056781A">
        <w:rPr>
          <w:rFonts w:ascii="Times New Roman" w:hAnsi="Times New Roman"/>
          <w:sz w:val="28"/>
          <w:szCs w:val="28"/>
        </w:rPr>
        <w:t xml:space="preserve">8. </w:t>
      </w:r>
      <w:r w:rsidRPr="0056781A">
        <w:rPr>
          <w:rFonts w:ascii="Times New Roman" w:hAnsi="Times New Roman"/>
          <w:b/>
          <w:sz w:val="28"/>
          <w:szCs w:val="28"/>
        </w:rPr>
        <w:t>Техническое и материальное оснащение</w:t>
      </w:r>
      <w:r>
        <w:rPr>
          <w:rFonts w:ascii="Times New Roman" w:hAnsi="Times New Roman"/>
          <w:b/>
          <w:sz w:val="28"/>
          <w:szCs w:val="28"/>
        </w:rPr>
        <w:t xml:space="preserve">: </w:t>
      </w:r>
      <w:r>
        <w:rPr>
          <w:rFonts w:ascii="Times New Roman" w:hAnsi="Times New Roman"/>
          <w:sz w:val="28"/>
          <w:szCs w:val="28"/>
        </w:rPr>
        <w:t>компьютер с выходом в интернет; проектор; телевизор и видеооборудование; садовый инструмент для работы в фит</w:t>
      </w:r>
      <w:r>
        <w:rPr>
          <w:rFonts w:ascii="Times New Roman" w:hAnsi="Times New Roman"/>
          <w:sz w:val="28"/>
          <w:szCs w:val="28"/>
        </w:rPr>
        <w:t>о</w:t>
      </w:r>
      <w:r>
        <w:rPr>
          <w:rFonts w:ascii="Times New Roman" w:hAnsi="Times New Roman"/>
          <w:sz w:val="28"/>
          <w:szCs w:val="28"/>
        </w:rPr>
        <w:t>уголке.</w:t>
      </w:r>
    </w:p>
    <w:p w:rsidR="00AF491A" w:rsidRPr="00B3706A" w:rsidRDefault="00AF491A" w:rsidP="00B3706A">
      <w:pPr>
        <w:pStyle w:val="1"/>
        <w:rPr>
          <w:rFonts w:ascii="Times New Roman" w:hAnsi="Times New Roman"/>
        </w:rPr>
      </w:pPr>
      <w:r>
        <w:rPr>
          <w:rFonts w:ascii="Times New Roman" w:hAnsi="Times New Roman"/>
        </w:rPr>
        <w:t>ОБЕСПЕЧЕНИЕ САНИТАРНО-ГИГИЕНИЧЕСКИХ НОРМ И ПРАВИЛ ТЕ</w:t>
      </w:r>
      <w:r>
        <w:rPr>
          <w:rFonts w:ascii="Times New Roman" w:hAnsi="Times New Roman"/>
        </w:rPr>
        <w:t>Х</w:t>
      </w:r>
      <w:r>
        <w:rPr>
          <w:rFonts w:ascii="Times New Roman" w:hAnsi="Times New Roman"/>
        </w:rPr>
        <w:t>НИКИ БЕЗОПАСНОСТИ</w:t>
      </w:r>
    </w:p>
    <w:p w:rsidR="00AF491A" w:rsidRPr="00CE6395" w:rsidRDefault="00AF491A" w:rsidP="0028324C">
      <w:pPr>
        <w:pStyle w:val="a3"/>
        <w:numPr>
          <w:ilvl w:val="0"/>
          <w:numId w:val="16"/>
        </w:numPr>
        <w:spacing w:before="240" w:line="360" w:lineRule="auto"/>
        <w:rPr>
          <w:rFonts w:ascii="Times New Roman" w:hAnsi="Times New Roman"/>
          <w:sz w:val="28"/>
          <w:szCs w:val="28"/>
        </w:rPr>
      </w:pPr>
      <w:r w:rsidRPr="00CE6395">
        <w:rPr>
          <w:rFonts w:ascii="Times New Roman" w:hAnsi="Times New Roman"/>
          <w:sz w:val="28"/>
          <w:szCs w:val="28"/>
        </w:rPr>
        <w:t>тщательная влажная уборка помещения</w:t>
      </w:r>
      <w:r>
        <w:rPr>
          <w:rFonts w:ascii="Times New Roman" w:hAnsi="Times New Roman"/>
          <w:sz w:val="28"/>
          <w:szCs w:val="28"/>
        </w:rPr>
        <w:t>;</w:t>
      </w:r>
    </w:p>
    <w:p w:rsidR="00AF491A" w:rsidRPr="00CE6395" w:rsidRDefault="00AF491A" w:rsidP="0028324C">
      <w:pPr>
        <w:pStyle w:val="a3"/>
        <w:numPr>
          <w:ilvl w:val="0"/>
          <w:numId w:val="16"/>
        </w:numPr>
        <w:spacing w:before="240" w:line="360" w:lineRule="auto"/>
        <w:rPr>
          <w:rFonts w:ascii="Times New Roman" w:hAnsi="Times New Roman"/>
          <w:sz w:val="28"/>
          <w:szCs w:val="28"/>
        </w:rPr>
      </w:pPr>
      <w:r w:rsidRPr="00CE6395">
        <w:rPr>
          <w:rFonts w:ascii="Times New Roman" w:hAnsi="Times New Roman"/>
          <w:sz w:val="28"/>
          <w:szCs w:val="28"/>
        </w:rPr>
        <w:t>проветривание</w:t>
      </w:r>
      <w:r>
        <w:rPr>
          <w:rFonts w:ascii="Times New Roman" w:hAnsi="Times New Roman"/>
          <w:sz w:val="28"/>
          <w:szCs w:val="28"/>
        </w:rPr>
        <w:t>;</w:t>
      </w:r>
    </w:p>
    <w:p w:rsidR="00AF491A" w:rsidRPr="00CE6395" w:rsidRDefault="00AF491A" w:rsidP="0028324C">
      <w:pPr>
        <w:pStyle w:val="a3"/>
        <w:numPr>
          <w:ilvl w:val="0"/>
          <w:numId w:val="16"/>
        </w:numPr>
        <w:spacing w:before="240" w:line="360" w:lineRule="auto"/>
        <w:rPr>
          <w:rFonts w:ascii="Times New Roman" w:hAnsi="Times New Roman"/>
          <w:sz w:val="28"/>
          <w:szCs w:val="28"/>
        </w:rPr>
      </w:pPr>
      <w:r w:rsidRPr="00CE6395">
        <w:rPr>
          <w:rFonts w:ascii="Times New Roman" w:hAnsi="Times New Roman"/>
          <w:sz w:val="28"/>
          <w:szCs w:val="28"/>
        </w:rPr>
        <w:t>соблюдение режима обучения и перерывов</w:t>
      </w:r>
      <w:r>
        <w:rPr>
          <w:rFonts w:ascii="Times New Roman" w:hAnsi="Times New Roman"/>
          <w:sz w:val="28"/>
          <w:szCs w:val="28"/>
        </w:rPr>
        <w:t>;</w:t>
      </w:r>
    </w:p>
    <w:p w:rsidR="00AF491A" w:rsidRDefault="00AF491A" w:rsidP="0028324C">
      <w:pPr>
        <w:pStyle w:val="a3"/>
        <w:numPr>
          <w:ilvl w:val="0"/>
          <w:numId w:val="16"/>
        </w:numPr>
        <w:spacing w:before="240" w:line="360" w:lineRule="auto"/>
        <w:rPr>
          <w:rFonts w:ascii="Times New Roman" w:hAnsi="Times New Roman"/>
          <w:sz w:val="28"/>
          <w:szCs w:val="28"/>
        </w:rPr>
      </w:pPr>
      <w:r w:rsidRPr="00CE6395">
        <w:rPr>
          <w:rFonts w:ascii="Times New Roman" w:hAnsi="Times New Roman"/>
          <w:sz w:val="28"/>
          <w:szCs w:val="28"/>
        </w:rPr>
        <w:t>проведение занятий по технике безопасности</w:t>
      </w:r>
      <w:r>
        <w:rPr>
          <w:rFonts w:ascii="Times New Roman" w:hAnsi="Times New Roman"/>
          <w:sz w:val="28"/>
          <w:szCs w:val="28"/>
        </w:rPr>
        <w:t>.</w:t>
      </w:r>
    </w:p>
    <w:p w:rsidR="00AF491A" w:rsidRDefault="00AF491A" w:rsidP="00CE6395">
      <w:pPr>
        <w:pStyle w:val="1"/>
        <w:spacing w:before="240" w:after="200"/>
        <w:rPr>
          <w:rFonts w:ascii="Times New Roman" w:hAnsi="Times New Roman"/>
        </w:rPr>
      </w:pPr>
      <w:r>
        <w:rPr>
          <w:rFonts w:ascii="Times New Roman" w:hAnsi="Times New Roman"/>
        </w:rPr>
        <w:t>УЧЕБНО-ТЕМАТИЧЕСКИЙ ПЛАН</w:t>
      </w:r>
    </w:p>
    <w:p w:rsidR="00AF491A" w:rsidRPr="002447B5" w:rsidRDefault="00AF491A" w:rsidP="00B34B47">
      <w:pPr>
        <w:spacing w:after="0" w:line="360" w:lineRule="auto"/>
        <w:jc w:val="center"/>
        <w:rPr>
          <w:rFonts w:ascii="Times New Roman" w:hAnsi="Times New Roman"/>
          <w:i/>
          <w:sz w:val="28"/>
          <w:szCs w:val="28"/>
        </w:rPr>
      </w:pPr>
      <w:r w:rsidRPr="002447B5">
        <w:rPr>
          <w:rFonts w:ascii="Times New Roman" w:hAnsi="Times New Roman"/>
          <w:i/>
          <w:sz w:val="28"/>
          <w:szCs w:val="28"/>
        </w:rPr>
        <w:t>Первый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96"/>
        <w:gridCol w:w="850"/>
        <w:gridCol w:w="851"/>
        <w:gridCol w:w="850"/>
      </w:tblGrid>
      <w:tr w:rsidR="00AF491A" w:rsidRPr="002447B5" w:rsidTr="00B5206E">
        <w:tc>
          <w:tcPr>
            <w:tcW w:w="7196" w:type="dxa"/>
            <w:vMerge w:val="restart"/>
            <w:tcBorders>
              <w:right w:val="single" w:sz="4" w:space="0" w:color="auto"/>
            </w:tcBorders>
            <w:vAlign w:val="center"/>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Тема</w:t>
            </w:r>
          </w:p>
        </w:tc>
        <w:tc>
          <w:tcPr>
            <w:tcW w:w="850" w:type="dxa"/>
            <w:vMerge w:val="restart"/>
            <w:tcBorders>
              <w:left w:val="single" w:sz="4" w:space="0" w:color="auto"/>
              <w:bottom w:val="single" w:sz="4" w:space="0" w:color="auto"/>
            </w:tcBorders>
            <w:textDirection w:val="btLr"/>
            <w:vAlign w:val="center"/>
          </w:tcPr>
          <w:p w:rsidR="00AF491A" w:rsidRPr="00B5206E" w:rsidRDefault="00AF491A" w:rsidP="00B5206E">
            <w:pPr>
              <w:spacing w:after="0"/>
              <w:ind w:left="113" w:right="113"/>
              <w:jc w:val="center"/>
              <w:rPr>
                <w:rFonts w:ascii="Times New Roman" w:hAnsi="Times New Roman"/>
                <w:sz w:val="28"/>
                <w:szCs w:val="28"/>
              </w:rPr>
            </w:pPr>
            <w:r w:rsidRPr="00B5206E">
              <w:rPr>
                <w:rFonts w:ascii="Times New Roman" w:hAnsi="Times New Roman"/>
                <w:sz w:val="28"/>
                <w:szCs w:val="28"/>
              </w:rPr>
              <w:t>Общее</w:t>
            </w:r>
          </w:p>
          <w:p w:rsidR="00AF491A" w:rsidRPr="002447B5" w:rsidRDefault="00AF491A" w:rsidP="00B5206E">
            <w:pPr>
              <w:spacing w:after="0"/>
              <w:ind w:left="113" w:right="113"/>
              <w:jc w:val="center"/>
              <w:rPr>
                <w:rFonts w:ascii="Times New Roman" w:hAnsi="Times New Roman"/>
                <w:sz w:val="28"/>
                <w:szCs w:val="28"/>
              </w:rPr>
            </w:pPr>
            <w:r w:rsidRPr="00B5206E">
              <w:rPr>
                <w:rFonts w:ascii="Times New Roman" w:hAnsi="Times New Roman"/>
                <w:sz w:val="28"/>
                <w:szCs w:val="28"/>
              </w:rPr>
              <w:t>количество часов</w:t>
            </w:r>
          </w:p>
        </w:tc>
        <w:tc>
          <w:tcPr>
            <w:tcW w:w="1701" w:type="dxa"/>
            <w:gridSpan w:val="2"/>
            <w:vAlign w:val="center"/>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В том числе</w:t>
            </w:r>
          </w:p>
        </w:tc>
      </w:tr>
      <w:tr w:rsidR="00AF491A" w:rsidRPr="002447B5" w:rsidTr="00717E53">
        <w:trPr>
          <w:cantSplit/>
          <w:trHeight w:val="2136"/>
        </w:trPr>
        <w:tc>
          <w:tcPr>
            <w:tcW w:w="7196" w:type="dxa"/>
            <w:vMerge/>
            <w:tcBorders>
              <w:right w:val="single" w:sz="4" w:space="0" w:color="auto"/>
            </w:tcBorders>
            <w:vAlign w:val="center"/>
          </w:tcPr>
          <w:p w:rsidR="00AF491A" w:rsidRPr="002447B5" w:rsidRDefault="00AF491A" w:rsidP="002447B5">
            <w:pPr>
              <w:spacing w:after="0" w:line="360" w:lineRule="auto"/>
              <w:jc w:val="center"/>
              <w:rPr>
                <w:rFonts w:ascii="Times New Roman" w:hAnsi="Times New Roman"/>
                <w:sz w:val="28"/>
                <w:szCs w:val="28"/>
              </w:rPr>
            </w:pPr>
          </w:p>
        </w:tc>
        <w:tc>
          <w:tcPr>
            <w:tcW w:w="850" w:type="dxa"/>
            <w:vMerge/>
            <w:tcBorders>
              <w:top w:val="single" w:sz="4" w:space="0" w:color="auto"/>
              <w:left w:val="single" w:sz="4" w:space="0" w:color="auto"/>
              <w:bottom w:val="single" w:sz="4" w:space="0" w:color="auto"/>
            </w:tcBorders>
            <w:vAlign w:val="center"/>
          </w:tcPr>
          <w:p w:rsidR="00AF491A" w:rsidRPr="002447B5" w:rsidRDefault="00AF491A" w:rsidP="002447B5">
            <w:pPr>
              <w:spacing w:after="0" w:line="360" w:lineRule="auto"/>
              <w:jc w:val="center"/>
              <w:rPr>
                <w:rFonts w:ascii="Times New Roman" w:hAnsi="Times New Roman"/>
                <w:sz w:val="28"/>
                <w:szCs w:val="28"/>
              </w:rPr>
            </w:pPr>
          </w:p>
        </w:tc>
        <w:tc>
          <w:tcPr>
            <w:tcW w:w="851" w:type="dxa"/>
            <w:textDirection w:val="btLr"/>
            <w:vAlign w:val="center"/>
          </w:tcPr>
          <w:p w:rsidR="00AF491A" w:rsidRPr="002447B5" w:rsidRDefault="00AF491A" w:rsidP="00B5206E">
            <w:pPr>
              <w:spacing w:after="0" w:line="360" w:lineRule="auto"/>
              <w:ind w:left="113" w:right="113"/>
              <w:jc w:val="center"/>
              <w:rPr>
                <w:rFonts w:ascii="Times New Roman" w:hAnsi="Times New Roman"/>
                <w:sz w:val="28"/>
                <w:szCs w:val="28"/>
              </w:rPr>
            </w:pPr>
            <w:r w:rsidRPr="002447B5">
              <w:rPr>
                <w:rFonts w:ascii="Times New Roman" w:hAnsi="Times New Roman"/>
                <w:sz w:val="28"/>
                <w:szCs w:val="28"/>
              </w:rPr>
              <w:t>теоретические</w:t>
            </w:r>
          </w:p>
        </w:tc>
        <w:tc>
          <w:tcPr>
            <w:tcW w:w="850" w:type="dxa"/>
            <w:textDirection w:val="btLr"/>
            <w:vAlign w:val="center"/>
          </w:tcPr>
          <w:p w:rsidR="00AF491A" w:rsidRPr="002447B5" w:rsidRDefault="00AF491A" w:rsidP="00B5206E">
            <w:pPr>
              <w:spacing w:after="0" w:line="360" w:lineRule="auto"/>
              <w:ind w:left="113" w:right="113"/>
              <w:jc w:val="center"/>
              <w:rPr>
                <w:rFonts w:ascii="Times New Roman" w:hAnsi="Times New Roman"/>
                <w:sz w:val="28"/>
                <w:szCs w:val="28"/>
              </w:rPr>
            </w:pPr>
            <w:r w:rsidRPr="002447B5">
              <w:rPr>
                <w:rFonts w:ascii="Times New Roman" w:hAnsi="Times New Roman"/>
                <w:sz w:val="28"/>
                <w:szCs w:val="28"/>
              </w:rPr>
              <w:t>практические</w:t>
            </w:r>
          </w:p>
        </w:tc>
      </w:tr>
      <w:tr w:rsidR="00AF491A" w:rsidRPr="002447B5" w:rsidTr="00B5206E">
        <w:tc>
          <w:tcPr>
            <w:tcW w:w="7196" w:type="dxa"/>
          </w:tcPr>
          <w:p w:rsidR="00AF491A" w:rsidRPr="002447B5" w:rsidRDefault="00AF491A" w:rsidP="0028324C">
            <w:pPr>
              <w:pStyle w:val="a3"/>
              <w:numPr>
                <w:ilvl w:val="0"/>
                <w:numId w:val="5"/>
              </w:numPr>
              <w:spacing w:after="0" w:line="360" w:lineRule="auto"/>
              <w:ind w:left="414" w:hanging="357"/>
              <w:rPr>
                <w:rFonts w:ascii="Times New Roman" w:hAnsi="Times New Roman"/>
                <w:sz w:val="28"/>
                <w:szCs w:val="28"/>
              </w:rPr>
            </w:pPr>
            <w:r w:rsidRPr="002447B5">
              <w:rPr>
                <w:rFonts w:ascii="Times New Roman" w:hAnsi="Times New Roman"/>
                <w:sz w:val="28"/>
                <w:szCs w:val="28"/>
              </w:rPr>
              <w:t>Вводное занятие</w:t>
            </w:r>
          </w:p>
        </w:tc>
        <w:tc>
          <w:tcPr>
            <w:tcW w:w="850" w:type="dxa"/>
            <w:tcBorders>
              <w:top w:val="single" w:sz="4" w:space="0" w:color="auto"/>
            </w:tcBorders>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w:t>
            </w:r>
          </w:p>
        </w:tc>
      </w:tr>
      <w:tr w:rsidR="00AF491A" w:rsidRPr="002447B5" w:rsidTr="00B5206E">
        <w:tc>
          <w:tcPr>
            <w:tcW w:w="7196" w:type="dxa"/>
          </w:tcPr>
          <w:p w:rsidR="00AF491A" w:rsidRPr="002447B5" w:rsidRDefault="00AF491A" w:rsidP="0028324C">
            <w:pPr>
              <w:pStyle w:val="a3"/>
              <w:numPr>
                <w:ilvl w:val="0"/>
                <w:numId w:val="5"/>
              </w:numPr>
              <w:spacing w:after="0" w:line="360" w:lineRule="auto"/>
              <w:ind w:left="414" w:hanging="357"/>
              <w:rPr>
                <w:rFonts w:ascii="Times New Roman" w:hAnsi="Times New Roman"/>
                <w:sz w:val="28"/>
                <w:szCs w:val="28"/>
              </w:rPr>
            </w:pPr>
            <w:r w:rsidRPr="002447B5">
              <w:rPr>
                <w:rFonts w:ascii="Times New Roman" w:hAnsi="Times New Roman"/>
                <w:sz w:val="28"/>
                <w:szCs w:val="28"/>
              </w:rPr>
              <w:t>Комнатные растения и их роль в жизни человека</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8</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4</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4</w:t>
            </w:r>
          </w:p>
        </w:tc>
      </w:tr>
      <w:tr w:rsidR="00AF491A" w:rsidRPr="002447B5" w:rsidTr="00B5206E">
        <w:tc>
          <w:tcPr>
            <w:tcW w:w="7196" w:type="dxa"/>
          </w:tcPr>
          <w:p w:rsidR="00AF491A" w:rsidRPr="002447B5" w:rsidRDefault="00AF491A" w:rsidP="0028324C">
            <w:pPr>
              <w:pStyle w:val="a3"/>
              <w:numPr>
                <w:ilvl w:val="0"/>
                <w:numId w:val="5"/>
              </w:numPr>
              <w:spacing w:after="0" w:line="360" w:lineRule="auto"/>
              <w:ind w:left="414" w:hanging="357"/>
              <w:rPr>
                <w:rFonts w:ascii="Times New Roman" w:hAnsi="Times New Roman"/>
                <w:sz w:val="28"/>
                <w:szCs w:val="28"/>
              </w:rPr>
            </w:pPr>
            <w:r w:rsidRPr="002447B5">
              <w:rPr>
                <w:rFonts w:ascii="Times New Roman" w:hAnsi="Times New Roman"/>
                <w:sz w:val="28"/>
                <w:szCs w:val="28"/>
              </w:rPr>
              <w:t>Особенности строения и жизнедеятельности растений разных экологических групп</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20</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14</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6</w:t>
            </w:r>
          </w:p>
        </w:tc>
      </w:tr>
      <w:tr w:rsidR="00AF491A" w:rsidRPr="002447B5" w:rsidTr="00B5206E">
        <w:tc>
          <w:tcPr>
            <w:tcW w:w="7196" w:type="dxa"/>
          </w:tcPr>
          <w:p w:rsidR="00AF491A" w:rsidRPr="002447B5" w:rsidRDefault="00AF491A" w:rsidP="0028324C">
            <w:pPr>
              <w:pStyle w:val="a3"/>
              <w:numPr>
                <w:ilvl w:val="0"/>
                <w:numId w:val="5"/>
              </w:numPr>
              <w:spacing w:after="0" w:line="360" w:lineRule="auto"/>
              <w:ind w:left="414" w:hanging="357"/>
              <w:rPr>
                <w:rFonts w:ascii="Times New Roman" w:hAnsi="Times New Roman"/>
                <w:sz w:val="28"/>
                <w:szCs w:val="28"/>
              </w:rPr>
            </w:pPr>
            <w:r w:rsidRPr="002447B5">
              <w:rPr>
                <w:rFonts w:ascii="Times New Roman" w:hAnsi="Times New Roman"/>
                <w:sz w:val="28"/>
                <w:szCs w:val="28"/>
              </w:rPr>
              <w:t>Определение комнатных растений</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8</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6</w:t>
            </w:r>
          </w:p>
        </w:tc>
      </w:tr>
      <w:tr w:rsidR="00AF491A" w:rsidRPr="002447B5" w:rsidTr="00B5206E">
        <w:tc>
          <w:tcPr>
            <w:tcW w:w="7196" w:type="dxa"/>
          </w:tcPr>
          <w:p w:rsidR="00AF491A" w:rsidRPr="002447B5" w:rsidRDefault="00AF491A" w:rsidP="0028324C">
            <w:pPr>
              <w:pStyle w:val="a3"/>
              <w:numPr>
                <w:ilvl w:val="0"/>
                <w:numId w:val="5"/>
              </w:numPr>
              <w:spacing w:after="0" w:line="360" w:lineRule="auto"/>
              <w:ind w:left="414" w:hanging="357"/>
              <w:rPr>
                <w:rFonts w:ascii="Times New Roman" w:hAnsi="Times New Roman"/>
                <w:sz w:val="28"/>
                <w:szCs w:val="28"/>
              </w:rPr>
            </w:pPr>
            <w:r w:rsidRPr="002447B5">
              <w:rPr>
                <w:rFonts w:ascii="Times New Roman" w:hAnsi="Times New Roman"/>
                <w:sz w:val="28"/>
                <w:szCs w:val="28"/>
              </w:rPr>
              <w:t>Работа в фитоуголке по сохранению и обогащению коллекции растений</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10</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8</w:t>
            </w:r>
          </w:p>
        </w:tc>
      </w:tr>
      <w:tr w:rsidR="00AF491A" w:rsidRPr="002447B5" w:rsidTr="00B5206E">
        <w:tc>
          <w:tcPr>
            <w:tcW w:w="7196" w:type="dxa"/>
          </w:tcPr>
          <w:p w:rsidR="00AF491A" w:rsidRPr="002447B5" w:rsidRDefault="00AF491A" w:rsidP="00B5206E">
            <w:pPr>
              <w:pStyle w:val="a3"/>
              <w:numPr>
                <w:ilvl w:val="0"/>
                <w:numId w:val="5"/>
              </w:numPr>
              <w:spacing w:after="0" w:line="360" w:lineRule="auto"/>
              <w:ind w:left="414" w:hanging="357"/>
              <w:rPr>
                <w:rFonts w:ascii="Times New Roman" w:hAnsi="Times New Roman"/>
                <w:sz w:val="28"/>
                <w:szCs w:val="28"/>
              </w:rPr>
            </w:pPr>
            <w:r w:rsidRPr="002447B5">
              <w:rPr>
                <w:rFonts w:ascii="Times New Roman" w:hAnsi="Times New Roman"/>
                <w:sz w:val="28"/>
                <w:szCs w:val="28"/>
              </w:rPr>
              <w:t>Подведение итогов</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w:t>
            </w:r>
          </w:p>
        </w:tc>
        <w:tc>
          <w:tcPr>
            <w:tcW w:w="851" w:type="dxa"/>
          </w:tcPr>
          <w:p w:rsidR="00AF491A" w:rsidRPr="002447B5" w:rsidRDefault="00AF491A" w:rsidP="002447B5">
            <w:pPr>
              <w:spacing w:after="0" w:line="360" w:lineRule="auto"/>
              <w:jc w:val="center"/>
              <w:rPr>
                <w:rFonts w:ascii="Times New Roman" w:hAnsi="Times New Roman"/>
                <w:sz w:val="28"/>
                <w:szCs w:val="28"/>
              </w:rPr>
            </w:pP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w:t>
            </w:r>
          </w:p>
        </w:tc>
      </w:tr>
      <w:tr w:rsidR="00AF491A" w:rsidRPr="002447B5" w:rsidTr="00B5206E">
        <w:tc>
          <w:tcPr>
            <w:tcW w:w="7196" w:type="dxa"/>
          </w:tcPr>
          <w:p w:rsidR="00AF491A" w:rsidRPr="002447B5" w:rsidRDefault="00AF491A" w:rsidP="00B5206E">
            <w:pPr>
              <w:pStyle w:val="a3"/>
              <w:numPr>
                <w:ilvl w:val="0"/>
                <w:numId w:val="5"/>
              </w:numPr>
              <w:spacing w:after="0" w:line="360" w:lineRule="auto"/>
              <w:ind w:left="414" w:hanging="357"/>
              <w:rPr>
                <w:rFonts w:ascii="Times New Roman" w:hAnsi="Times New Roman"/>
                <w:sz w:val="28"/>
                <w:szCs w:val="28"/>
              </w:rPr>
            </w:pPr>
            <w:r w:rsidRPr="002447B5">
              <w:rPr>
                <w:rFonts w:ascii="Times New Roman" w:hAnsi="Times New Roman"/>
                <w:sz w:val="28"/>
                <w:szCs w:val="28"/>
              </w:rPr>
              <w:t xml:space="preserve">Культурно - досуговая деятельность </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18</w:t>
            </w:r>
          </w:p>
        </w:tc>
        <w:tc>
          <w:tcPr>
            <w:tcW w:w="851" w:type="dxa"/>
          </w:tcPr>
          <w:p w:rsidR="00AF491A" w:rsidRPr="002447B5" w:rsidRDefault="00AF491A" w:rsidP="002447B5">
            <w:pPr>
              <w:spacing w:after="0" w:line="360" w:lineRule="auto"/>
              <w:jc w:val="center"/>
              <w:rPr>
                <w:rFonts w:ascii="Times New Roman" w:hAnsi="Times New Roman"/>
                <w:sz w:val="28"/>
                <w:szCs w:val="28"/>
              </w:rPr>
            </w:pP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18</w:t>
            </w:r>
          </w:p>
        </w:tc>
      </w:tr>
      <w:tr w:rsidR="00AF491A" w:rsidRPr="002447B5" w:rsidTr="00B5206E">
        <w:trPr>
          <w:trHeight w:val="570"/>
        </w:trPr>
        <w:tc>
          <w:tcPr>
            <w:tcW w:w="7196" w:type="dxa"/>
          </w:tcPr>
          <w:p w:rsidR="00AF491A" w:rsidRPr="002447B5" w:rsidRDefault="00AF491A" w:rsidP="002447B5">
            <w:pPr>
              <w:spacing w:after="0" w:line="360" w:lineRule="auto"/>
              <w:rPr>
                <w:rFonts w:ascii="Times New Roman" w:hAnsi="Times New Roman"/>
                <w:sz w:val="28"/>
                <w:szCs w:val="28"/>
              </w:rPr>
            </w:pPr>
            <w:r w:rsidRPr="002447B5">
              <w:rPr>
                <w:rFonts w:ascii="Times New Roman" w:hAnsi="Times New Roman"/>
                <w:sz w:val="28"/>
                <w:szCs w:val="28"/>
              </w:rPr>
              <w:t>ИТОГО ЗА ГОД</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68</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23</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45</w:t>
            </w:r>
          </w:p>
        </w:tc>
      </w:tr>
      <w:tr w:rsidR="00AF491A" w:rsidRPr="002447B5" w:rsidTr="00B5206E">
        <w:tc>
          <w:tcPr>
            <w:tcW w:w="9747" w:type="dxa"/>
            <w:gridSpan w:val="4"/>
            <w:vAlign w:val="center"/>
          </w:tcPr>
          <w:p w:rsidR="00AF491A" w:rsidRPr="002447B5" w:rsidRDefault="00AF491A" w:rsidP="00B5206E">
            <w:pPr>
              <w:spacing w:after="0" w:line="360" w:lineRule="auto"/>
              <w:jc w:val="center"/>
              <w:rPr>
                <w:rFonts w:ascii="Times New Roman" w:hAnsi="Times New Roman"/>
                <w:sz w:val="28"/>
                <w:szCs w:val="28"/>
              </w:rPr>
            </w:pPr>
            <w:r w:rsidRPr="002447B5">
              <w:rPr>
                <w:rFonts w:ascii="Times New Roman" w:hAnsi="Times New Roman"/>
                <w:i/>
                <w:sz w:val="28"/>
                <w:szCs w:val="28"/>
              </w:rPr>
              <w:lastRenderedPageBreak/>
              <w:t>Второй год обучения</w:t>
            </w:r>
          </w:p>
        </w:tc>
      </w:tr>
      <w:tr w:rsidR="00AF491A" w:rsidRPr="002447B5" w:rsidTr="00B5206E">
        <w:tc>
          <w:tcPr>
            <w:tcW w:w="7196" w:type="dxa"/>
          </w:tcPr>
          <w:p w:rsidR="00AF491A" w:rsidRPr="002447B5" w:rsidRDefault="00AF491A" w:rsidP="0028324C">
            <w:pPr>
              <w:pStyle w:val="a3"/>
              <w:numPr>
                <w:ilvl w:val="0"/>
                <w:numId w:val="6"/>
              </w:numPr>
              <w:spacing w:after="0" w:line="360" w:lineRule="auto"/>
              <w:rPr>
                <w:rFonts w:ascii="Times New Roman" w:hAnsi="Times New Roman"/>
                <w:sz w:val="28"/>
                <w:szCs w:val="28"/>
              </w:rPr>
            </w:pPr>
            <w:r w:rsidRPr="002447B5">
              <w:rPr>
                <w:rFonts w:ascii="Times New Roman" w:hAnsi="Times New Roman"/>
                <w:sz w:val="28"/>
                <w:szCs w:val="28"/>
              </w:rPr>
              <w:t>Вводное занятие</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w:t>
            </w:r>
          </w:p>
        </w:tc>
      </w:tr>
      <w:tr w:rsidR="00AF491A" w:rsidRPr="002447B5" w:rsidTr="00B5206E">
        <w:tc>
          <w:tcPr>
            <w:tcW w:w="7196" w:type="dxa"/>
          </w:tcPr>
          <w:p w:rsidR="00AF491A" w:rsidRPr="002447B5" w:rsidRDefault="00AF491A" w:rsidP="0028324C">
            <w:pPr>
              <w:pStyle w:val="a3"/>
              <w:numPr>
                <w:ilvl w:val="0"/>
                <w:numId w:val="6"/>
              </w:numPr>
              <w:spacing w:after="0" w:line="360" w:lineRule="auto"/>
              <w:rPr>
                <w:rFonts w:ascii="Times New Roman" w:hAnsi="Times New Roman"/>
                <w:sz w:val="28"/>
                <w:szCs w:val="28"/>
              </w:rPr>
            </w:pPr>
            <w:r w:rsidRPr="002447B5">
              <w:rPr>
                <w:rFonts w:ascii="Times New Roman" w:hAnsi="Times New Roman"/>
                <w:sz w:val="28"/>
                <w:szCs w:val="28"/>
              </w:rPr>
              <w:t>Комнатные растения и их роль в жизни человека</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6</w:t>
            </w:r>
          </w:p>
        </w:tc>
        <w:tc>
          <w:tcPr>
            <w:tcW w:w="851"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3</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3</w:t>
            </w:r>
          </w:p>
        </w:tc>
      </w:tr>
      <w:tr w:rsidR="00AF491A" w:rsidRPr="002447B5" w:rsidTr="00B5206E">
        <w:tc>
          <w:tcPr>
            <w:tcW w:w="7196" w:type="dxa"/>
          </w:tcPr>
          <w:p w:rsidR="00AF491A" w:rsidRPr="002447B5" w:rsidRDefault="00AF491A" w:rsidP="0028324C">
            <w:pPr>
              <w:pStyle w:val="a3"/>
              <w:numPr>
                <w:ilvl w:val="0"/>
                <w:numId w:val="6"/>
              </w:numPr>
              <w:spacing w:after="0" w:line="360" w:lineRule="auto"/>
              <w:rPr>
                <w:rFonts w:ascii="Times New Roman" w:hAnsi="Times New Roman"/>
                <w:sz w:val="28"/>
                <w:szCs w:val="28"/>
              </w:rPr>
            </w:pPr>
            <w:r w:rsidRPr="002447B5">
              <w:rPr>
                <w:rFonts w:ascii="Times New Roman" w:hAnsi="Times New Roman"/>
                <w:sz w:val="28"/>
                <w:szCs w:val="28"/>
              </w:rPr>
              <w:t>Особенности строения и жизнедеятельности раст</w:t>
            </w:r>
            <w:r w:rsidRPr="002447B5">
              <w:rPr>
                <w:rFonts w:ascii="Times New Roman" w:hAnsi="Times New Roman"/>
                <w:sz w:val="28"/>
                <w:szCs w:val="28"/>
              </w:rPr>
              <w:t>е</w:t>
            </w:r>
            <w:r w:rsidRPr="002447B5">
              <w:rPr>
                <w:rFonts w:ascii="Times New Roman" w:hAnsi="Times New Roman"/>
                <w:sz w:val="28"/>
                <w:szCs w:val="28"/>
              </w:rPr>
              <w:t>ний.</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8</w:t>
            </w:r>
          </w:p>
        </w:tc>
        <w:tc>
          <w:tcPr>
            <w:tcW w:w="851"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4</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4</w:t>
            </w:r>
          </w:p>
        </w:tc>
      </w:tr>
      <w:tr w:rsidR="00AF491A" w:rsidRPr="002447B5" w:rsidTr="00B5206E">
        <w:tc>
          <w:tcPr>
            <w:tcW w:w="7196" w:type="dxa"/>
          </w:tcPr>
          <w:p w:rsidR="00AF491A" w:rsidRPr="002447B5" w:rsidRDefault="00AF491A" w:rsidP="0028324C">
            <w:pPr>
              <w:pStyle w:val="a3"/>
              <w:numPr>
                <w:ilvl w:val="0"/>
                <w:numId w:val="6"/>
              </w:numPr>
              <w:spacing w:after="0" w:line="360" w:lineRule="auto"/>
              <w:rPr>
                <w:rFonts w:ascii="Times New Roman" w:hAnsi="Times New Roman"/>
                <w:sz w:val="28"/>
                <w:szCs w:val="28"/>
              </w:rPr>
            </w:pPr>
            <w:r w:rsidRPr="002447B5">
              <w:rPr>
                <w:rFonts w:ascii="Times New Roman" w:hAnsi="Times New Roman"/>
                <w:sz w:val="28"/>
                <w:szCs w:val="28"/>
              </w:rPr>
              <w:t>Питание растений.</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6</w:t>
            </w:r>
          </w:p>
        </w:tc>
        <w:tc>
          <w:tcPr>
            <w:tcW w:w="851"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3</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3</w:t>
            </w:r>
          </w:p>
        </w:tc>
      </w:tr>
      <w:tr w:rsidR="00AF491A" w:rsidRPr="002447B5" w:rsidTr="00B5206E">
        <w:tc>
          <w:tcPr>
            <w:tcW w:w="7196" w:type="dxa"/>
          </w:tcPr>
          <w:p w:rsidR="00AF491A" w:rsidRPr="002447B5" w:rsidRDefault="00AF491A" w:rsidP="0028324C">
            <w:pPr>
              <w:pStyle w:val="a3"/>
              <w:numPr>
                <w:ilvl w:val="0"/>
                <w:numId w:val="6"/>
              </w:numPr>
              <w:spacing w:after="0" w:line="360" w:lineRule="auto"/>
              <w:rPr>
                <w:rFonts w:ascii="Times New Roman" w:hAnsi="Times New Roman"/>
                <w:sz w:val="28"/>
                <w:szCs w:val="28"/>
              </w:rPr>
            </w:pPr>
            <w:r w:rsidRPr="002447B5">
              <w:rPr>
                <w:rFonts w:ascii="Times New Roman" w:hAnsi="Times New Roman"/>
                <w:sz w:val="28"/>
                <w:szCs w:val="28"/>
              </w:rPr>
              <w:t>Размножение растений</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14</w:t>
            </w:r>
          </w:p>
        </w:tc>
        <w:tc>
          <w:tcPr>
            <w:tcW w:w="851"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6</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8</w:t>
            </w:r>
          </w:p>
        </w:tc>
      </w:tr>
      <w:tr w:rsidR="00AF491A" w:rsidRPr="002447B5" w:rsidTr="00B5206E">
        <w:tc>
          <w:tcPr>
            <w:tcW w:w="7196" w:type="dxa"/>
          </w:tcPr>
          <w:p w:rsidR="00AF491A" w:rsidRPr="002447B5" w:rsidRDefault="00AF491A" w:rsidP="0028324C">
            <w:pPr>
              <w:pStyle w:val="a3"/>
              <w:numPr>
                <w:ilvl w:val="0"/>
                <w:numId w:val="6"/>
              </w:numPr>
              <w:spacing w:after="0" w:line="360" w:lineRule="auto"/>
              <w:rPr>
                <w:rFonts w:ascii="Times New Roman" w:hAnsi="Times New Roman"/>
                <w:sz w:val="28"/>
                <w:szCs w:val="28"/>
              </w:rPr>
            </w:pPr>
            <w:r w:rsidRPr="002447B5">
              <w:rPr>
                <w:rFonts w:ascii="Times New Roman" w:hAnsi="Times New Roman"/>
                <w:sz w:val="28"/>
                <w:szCs w:val="28"/>
              </w:rPr>
              <w:t>Экологические группы растений и особенности их выращивания в комнатных условиях.</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10</w:t>
            </w:r>
          </w:p>
        </w:tc>
        <w:tc>
          <w:tcPr>
            <w:tcW w:w="851"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4</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6</w:t>
            </w:r>
          </w:p>
        </w:tc>
      </w:tr>
      <w:tr w:rsidR="00AF491A" w:rsidRPr="002447B5" w:rsidTr="00B5206E">
        <w:tc>
          <w:tcPr>
            <w:tcW w:w="7196" w:type="dxa"/>
          </w:tcPr>
          <w:p w:rsidR="00AF491A" w:rsidRPr="002447B5" w:rsidRDefault="00AF491A" w:rsidP="0028324C">
            <w:pPr>
              <w:pStyle w:val="a3"/>
              <w:numPr>
                <w:ilvl w:val="0"/>
                <w:numId w:val="6"/>
              </w:numPr>
              <w:spacing w:after="0" w:line="360" w:lineRule="auto"/>
              <w:rPr>
                <w:rFonts w:ascii="Times New Roman" w:hAnsi="Times New Roman"/>
                <w:sz w:val="28"/>
                <w:szCs w:val="28"/>
              </w:rPr>
            </w:pPr>
            <w:r w:rsidRPr="002447B5">
              <w:rPr>
                <w:rFonts w:ascii="Times New Roman" w:hAnsi="Times New Roman"/>
                <w:sz w:val="28"/>
                <w:szCs w:val="28"/>
              </w:rPr>
              <w:t>Определение комнатных растений</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8</w:t>
            </w:r>
          </w:p>
        </w:tc>
        <w:tc>
          <w:tcPr>
            <w:tcW w:w="851"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2</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6</w:t>
            </w:r>
          </w:p>
        </w:tc>
      </w:tr>
      <w:tr w:rsidR="00AF491A" w:rsidRPr="002447B5" w:rsidTr="00B5206E">
        <w:tc>
          <w:tcPr>
            <w:tcW w:w="7196" w:type="dxa"/>
          </w:tcPr>
          <w:p w:rsidR="00AF491A" w:rsidRPr="002447B5" w:rsidRDefault="00AF491A" w:rsidP="0028324C">
            <w:pPr>
              <w:pStyle w:val="a3"/>
              <w:numPr>
                <w:ilvl w:val="0"/>
                <w:numId w:val="6"/>
              </w:numPr>
              <w:spacing w:after="0" w:line="360" w:lineRule="auto"/>
              <w:rPr>
                <w:rFonts w:ascii="Times New Roman" w:hAnsi="Times New Roman"/>
                <w:sz w:val="28"/>
                <w:szCs w:val="28"/>
              </w:rPr>
            </w:pPr>
            <w:r w:rsidRPr="002447B5">
              <w:rPr>
                <w:rFonts w:ascii="Times New Roman" w:hAnsi="Times New Roman"/>
                <w:sz w:val="28"/>
                <w:szCs w:val="28"/>
              </w:rPr>
              <w:t>Исследовательская деятельность. Подведение ит</w:t>
            </w:r>
            <w:r w:rsidRPr="002447B5">
              <w:rPr>
                <w:rFonts w:ascii="Times New Roman" w:hAnsi="Times New Roman"/>
                <w:sz w:val="28"/>
                <w:szCs w:val="28"/>
              </w:rPr>
              <w:t>о</w:t>
            </w:r>
            <w:r w:rsidRPr="002447B5">
              <w:rPr>
                <w:rFonts w:ascii="Times New Roman" w:hAnsi="Times New Roman"/>
                <w:sz w:val="28"/>
                <w:szCs w:val="28"/>
              </w:rPr>
              <w:t>гов работы</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4</w:t>
            </w:r>
          </w:p>
        </w:tc>
        <w:tc>
          <w:tcPr>
            <w:tcW w:w="851" w:type="dxa"/>
          </w:tcPr>
          <w:p w:rsidR="00AF491A" w:rsidRPr="002447B5" w:rsidRDefault="00AF491A" w:rsidP="002447B5">
            <w:pPr>
              <w:spacing w:after="0" w:line="240" w:lineRule="auto"/>
              <w:jc w:val="center"/>
              <w:rPr>
                <w:rFonts w:ascii="Times New Roman" w:hAnsi="Times New Roman"/>
                <w:sz w:val="28"/>
                <w:szCs w:val="28"/>
              </w:rPr>
            </w:pP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4</w:t>
            </w:r>
          </w:p>
        </w:tc>
      </w:tr>
      <w:tr w:rsidR="00AF491A" w:rsidRPr="002447B5" w:rsidTr="00B5206E">
        <w:tc>
          <w:tcPr>
            <w:tcW w:w="7196" w:type="dxa"/>
          </w:tcPr>
          <w:p w:rsidR="00AF491A" w:rsidRPr="002447B5" w:rsidRDefault="00AF491A" w:rsidP="00B5206E">
            <w:pPr>
              <w:pStyle w:val="a3"/>
              <w:numPr>
                <w:ilvl w:val="0"/>
                <w:numId w:val="6"/>
              </w:numPr>
              <w:spacing w:after="0" w:line="360" w:lineRule="auto"/>
              <w:rPr>
                <w:rFonts w:ascii="Times New Roman" w:hAnsi="Times New Roman"/>
                <w:sz w:val="28"/>
                <w:szCs w:val="28"/>
              </w:rPr>
            </w:pPr>
            <w:r w:rsidRPr="002447B5">
              <w:rPr>
                <w:rFonts w:ascii="Times New Roman" w:hAnsi="Times New Roman"/>
                <w:sz w:val="28"/>
                <w:szCs w:val="28"/>
              </w:rPr>
              <w:t xml:space="preserve">Культурно - досуговая деятельность </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10</w:t>
            </w:r>
          </w:p>
        </w:tc>
        <w:tc>
          <w:tcPr>
            <w:tcW w:w="851" w:type="dxa"/>
          </w:tcPr>
          <w:p w:rsidR="00AF491A" w:rsidRPr="002447B5" w:rsidRDefault="00AF491A" w:rsidP="002447B5">
            <w:pPr>
              <w:spacing w:after="0" w:line="240" w:lineRule="auto"/>
              <w:jc w:val="center"/>
              <w:rPr>
                <w:rFonts w:ascii="Times New Roman" w:hAnsi="Times New Roman"/>
                <w:sz w:val="28"/>
                <w:szCs w:val="28"/>
              </w:rPr>
            </w:pP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10</w:t>
            </w:r>
          </w:p>
        </w:tc>
      </w:tr>
      <w:tr w:rsidR="00AF491A" w:rsidRPr="002447B5" w:rsidTr="00B5206E">
        <w:tc>
          <w:tcPr>
            <w:tcW w:w="7196" w:type="dxa"/>
            <w:vAlign w:val="center"/>
          </w:tcPr>
          <w:p w:rsidR="00AF491A" w:rsidRPr="002447B5" w:rsidRDefault="00AF491A" w:rsidP="00B5206E">
            <w:pPr>
              <w:spacing w:after="0" w:line="360" w:lineRule="auto"/>
              <w:rPr>
                <w:rFonts w:ascii="Times New Roman" w:hAnsi="Times New Roman"/>
                <w:sz w:val="28"/>
                <w:szCs w:val="28"/>
              </w:rPr>
            </w:pPr>
            <w:r w:rsidRPr="002447B5">
              <w:rPr>
                <w:rFonts w:ascii="Times New Roman" w:hAnsi="Times New Roman"/>
                <w:sz w:val="28"/>
                <w:szCs w:val="28"/>
              </w:rPr>
              <w:t>ИТОГО ЗА ГОД</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68</w:t>
            </w:r>
          </w:p>
        </w:tc>
        <w:tc>
          <w:tcPr>
            <w:tcW w:w="851"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23</w:t>
            </w:r>
          </w:p>
        </w:tc>
        <w:tc>
          <w:tcPr>
            <w:tcW w:w="850" w:type="dxa"/>
          </w:tcPr>
          <w:p w:rsidR="00AF491A" w:rsidRPr="002447B5" w:rsidRDefault="00AF491A" w:rsidP="002447B5">
            <w:pPr>
              <w:spacing w:after="0" w:line="240" w:lineRule="auto"/>
              <w:jc w:val="center"/>
              <w:rPr>
                <w:rFonts w:ascii="Times New Roman" w:hAnsi="Times New Roman"/>
                <w:sz w:val="28"/>
                <w:szCs w:val="28"/>
              </w:rPr>
            </w:pPr>
            <w:r w:rsidRPr="002447B5">
              <w:rPr>
                <w:rFonts w:ascii="Times New Roman" w:hAnsi="Times New Roman"/>
                <w:sz w:val="28"/>
                <w:szCs w:val="28"/>
              </w:rPr>
              <w:t>45</w:t>
            </w:r>
          </w:p>
        </w:tc>
      </w:tr>
      <w:tr w:rsidR="00AF491A" w:rsidRPr="002447B5" w:rsidTr="00B5206E">
        <w:trPr>
          <w:trHeight w:val="510"/>
        </w:trPr>
        <w:tc>
          <w:tcPr>
            <w:tcW w:w="9747" w:type="dxa"/>
            <w:gridSpan w:val="4"/>
            <w:vAlign w:val="center"/>
          </w:tcPr>
          <w:p w:rsidR="00AF491A" w:rsidRPr="002447B5" w:rsidRDefault="00AF491A" w:rsidP="00B5206E">
            <w:pPr>
              <w:spacing w:after="0" w:line="240" w:lineRule="auto"/>
              <w:jc w:val="center"/>
              <w:rPr>
                <w:rFonts w:ascii="Times New Roman" w:hAnsi="Times New Roman"/>
                <w:sz w:val="28"/>
                <w:szCs w:val="28"/>
              </w:rPr>
            </w:pPr>
            <w:r w:rsidRPr="002447B5">
              <w:rPr>
                <w:rFonts w:ascii="Times New Roman" w:hAnsi="Times New Roman"/>
                <w:i/>
                <w:sz w:val="28"/>
                <w:szCs w:val="28"/>
              </w:rPr>
              <w:t>Третий год обучения</w:t>
            </w:r>
          </w:p>
        </w:tc>
      </w:tr>
      <w:tr w:rsidR="00AF491A" w:rsidRPr="002447B5" w:rsidTr="00B5206E">
        <w:tc>
          <w:tcPr>
            <w:tcW w:w="7196" w:type="dxa"/>
          </w:tcPr>
          <w:p w:rsidR="00AF491A" w:rsidRPr="002447B5" w:rsidRDefault="00AF491A" w:rsidP="0028324C">
            <w:pPr>
              <w:pStyle w:val="a3"/>
              <w:numPr>
                <w:ilvl w:val="0"/>
                <w:numId w:val="8"/>
              </w:numPr>
              <w:spacing w:after="0" w:line="360" w:lineRule="auto"/>
              <w:ind w:left="567"/>
              <w:rPr>
                <w:rFonts w:ascii="Times New Roman" w:hAnsi="Times New Roman"/>
                <w:sz w:val="28"/>
                <w:szCs w:val="28"/>
              </w:rPr>
            </w:pPr>
            <w:r w:rsidRPr="002447B5">
              <w:rPr>
                <w:rFonts w:ascii="Times New Roman" w:hAnsi="Times New Roman"/>
                <w:sz w:val="28"/>
                <w:szCs w:val="28"/>
              </w:rPr>
              <w:t>Вводное занятие</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w:t>
            </w:r>
          </w:p>
        </w:tc>
      </w:tr>
      <w:tr w:rsidR="00AF491A" w:rsidRPr="002447B5" w:rsidTr="00B5206E">
        <w:tc>
          <w:tcPr>
            <w:tcW w:w="7196" w:type="dxa"/>
          </w:tcPr>
          <w:p w:rsidR="00AF491A" w:rsidRPr="002447B5" w:rsidRDefault="00AF491A" w:rsidP="0028324C">
            <w:pPr>
              <w:pStyle w:val="a3"/>
              <w:numPr>
                <w:ilvl w:val="0"/>
                <w:numId w:val="8"/>
              </w:numPr>
              <w:spacing w:after="0" w:line="360" w:lineRule="auto"/>
              <w:ind w:left="567"/>
              <w:rPr>
                <w:rFonts w:ascii="Times New Roman" w:hAnsi="Times New Roman"/>
                <w:sz w:val="28"/>
                <w:szCs w:val="28"/>
              </w:rPr>
            </w:pPr>
            <w:r w:rsidRPr="002447B5">
              <w:rPr>
                <w:rFonts w:ascii="Times New Roman" w:hAnsi="Times New Roman"/>
                <w:sz w:val="28"/>
                <w:szCs w:val="28"/>
              </w:rPr>
              <w:t>Комнатные растения в жизни человека</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6</w:t>
            </w:r>
            <w:r w:rsidR="00E07ADC">
              <w:rPr>
                <w:rFonts w:ascii="Times New Roman" w:hAnsi="Times New Roman"/>
                <w:sz w:val="28"/>
                <w:szCs w:val="28"/>
              </w:rPr>
              <w:t>+4</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4</w:t>
            </w:r>
          </w:p>
        </w:tc>
      </w:tr>
      <w:tr w:rsidR="00AF491A" w:rsidRPr="002447B5" w:rsidTr="00B5206E">
        <w:tc>
          <w:tcPr>
            <w:tcW w:w="7196" w:type="dxa"/>
          </w:tcPr>
          <w:p w:rsidR="00AF491A" w:rsidRPr="002447B5" w:rsidRDefault="00AF491A" w:rsidP="0028324C">
            <w:pPr>
              <w:pStyle w:val="a3"/>
              <w:numPr>
                <w:ilvl w:val="0"/>
                <w:numId w:val="8"/>
              </w:numPr>
              <w:spacing w:after="0" w:line="360" w:lineRule="auto"/>
              <w:ind w:left="567"/>
              <w:rPr>
                <w:rFonts w:ascii="Times New Roman" w:hAnsi="Times New Roman"/>
                <w:sz w:val="28"/>
                <w:szCs w:val="28"/>
              </w:rPr>
            </w:pPr>
            <w:r w:rsidRPr="002447B5">
              <w:rPr>
                <w:rFonts w:ascii="Times New Roman" w:hAnsi="Times New Roman"/>
                <w:sz w:val="28"/>
                <w:szCs w:val="28"/>
              </w:rPr>
              <w:t>Проблемы, возникающие при выращивании раст</w:t>
            </w:r>
            <w:r w:rsidRPr="002447B5">
              <w:rPr>
                <w:rFonts w:ascii="Times New Roman" w:hAnsi="Times New Roman"/>
                <w:sz w:val="28"/>
                <w:szCs w:val="28"/>
              </w:rPr>
              <w:t>е</w:t>
            </w:r>
            <w:r w:rsidRPr="002447B5">
              <w:rPr>
                <w:rFonts w:ascii="Times New Roman" w:hAnsi="Times New Roman"/>
                <w:sz w:val="28"/>
                <w:szCs w:val="28"/>
              </w:rPr>
              <w:t>ний, и их решение.</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14</w:t>
            </w:r>
            <w:r w:rsidR="00E07ADC">
              <w:rPr>
                <w:rFonts w:ascii="Times New Roman" w:hAnsi="Times New Roman"/>
                <w:sz w:val="28"/>
                <w:szCs w:val="28"/>
              </w:rPr>
              <w:t>+2</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4</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10</w:t>
            </w:r>
          </w:p>
        </w:tc>
      </w:tr>
      <w:tr w:rsidR="00AF491A" w:rsidRPr="002447B5" w:rsidTr="00B5206E">
        <w:tc>
          <w:tcPr>
            <w:tcW w:w="7196" w:type="dxa"/>
          </w:tcPr>
          <w:p w:rsidR="00AF491A" w:rsidRPr="002447B5" w:rsidRDefault="00AF491A" w:rsidP="0028324C">
            <w:pPr>
              <w:pStyle w:val="a3"/>
              <w:numPr>
                <w:ilvl w:val="0"/>
                <w:numId w:val="8"/>
              </w:numPr>
              <w:spacing w:after="0" w:line="360" w:lineRule="auto"/>
              <w:ind w:left="567"/>
              <w:rPr>
                <w:rFonts w:ascii="Times New Roman" w:hAnsi="Times New Roman"/>
                <w:sz w:val="28"/>
                <w:szCs w:val="28"/>
              </w:rPr>
            </w:pPr>
            <w:r w:rsidRPr="002447B5">
              <w:rPr>
                <w:rFonts w:ascii="Times New Roman" w:hAnsi="Times New Roman"/>
                <w:sz w:val="28"/>
                <w:szCs w:val="28"/>
              </w:rPr>
              <w:t xml:space="preserve">Вредители и болезни комнатных растений. </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16</w:t>
            </w:r>
            <w:r w:rsidR="00E07ADC">
              <w:rPr>
                <w:rFonts w:ascii="Times New Roman" w:hAnsi="Times New Roman"/>
                <w:sz w:val="28"/>
                <w:szCs w:val="28"/>
              </w:rPr>
              <w:t>+4</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6</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10</w:t>
            </w:r>
          </w:p>
        </w:tc>
      </w:tr>
      <w:tr w:rsidR="00AF491A" w:rsidRPr="002447B5" w:rsidTr="00B5206E">
        <w:tc>
          <w:tcPr>
            <w:tcW w:w="7196" w:type="dxa"/>
          </w:tcPr>
          <w:p w:rsidR="00AF491A" w:rsidRPr="002447B5" w:rsidRDefault="00AF491A" w:rsidP="0028324C">
            <w:pPr>
              <w:pStyle w:val="a3"/>
              <w:numPr>
                <w:ilvl w:val="0"/>
                <w:numId w:val="8"/>
              </w:numPr>
              <w:spacing w:after="0" w:line="360" w:lineRule="auto"/>
              <w:ind w:left="567"/>
              <w:rPr>
                <w:rFonts w:ascii="Times New Roman" w:hAnsi="Times New Roman"/>
                <w:sz w:val="28"/>
                <w:szCs w:val="28"/>
              </w:rPr>
            </w:pPr>
            <w:r w:rsidRPr="002447B5">
              <w:rPr>
                <w:rFonts w:ascii="Times New Roman" w:hAnsi="Times New Roman"/>
                <w:sz w:val="28"/>
                <w:szCs w:val="28"/>
              </w:rPr>
              <w:t>Растения в интерьере</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20</w:t>
            </w:r>
            <w:r w:rsidR="00E07ADC">
              <w:rPr>
                <w:rFonts w:ascii="Times New Roman" w:hAnsi="Times New Roman"/>
                <w:sz w:val="28"/>
                <w:szCs w:val="28"/>
              </w:rPr>
              <w:t>+4</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8</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12</w:t>
            </w:r>
          </w:p>
        </w:tc>
      </w:tr>
      <w:tr w:rsidR="00AF491A" w:rsidRPr="002447B5" w:rsidTr="00B5206E">
        <w:tc>
          <w:tcPr>
            <w:tcW w:w="7196" w:type="dxa"/>
          </w:tcPr>
          <w:p w:rsidR="00AF491A" w:rsidRPr="002447B5" w:rsidRDefault="00AF491A" w:rsidP="0028324C">
            <w:pPr>
              <w:pStyle w:val="a3"/>
              <w:numPr>
                <w:ilvl w:val="0"/>
                <w:numId w:val="8"/>
              </w:numPr>
              <w:spacing w:after="0" w:line="360" w:lineRule="auto"/>
              <w:ind w:left="567"/>
              <w:rPr>
                <w:rFonts w:ascii="Times New Roman" w:hAnsi="Times New Roman"/>
                <w:sz w:val="28"/>
                <w:szCs w:val="28"/>
              </w:rPr>
            </w:pPr>
            <w:r w:rsidRPr="002447B5">
              <w:rPr>
                <w:rFonts w:ascii="Times New Roman" w:hAnsi="Times New Roman"/>
                <w:sz w:val="28"/>
                <w:szCs w:val="28"/>
              </w:rPr>
              <w:t>Проектная деятельность.</w:t>
            </w:r>
            <w:r>
              <w:rPr>
                <w:rFonts w:ascii="Times New Roman" w:hAnsi="Times New Roman"/>
                <w:sz w:val="28"/>
                <w:szCs w:val="28"/>
              </w:rPr>
              <w:t xml:space="preserve"> </w:t>
            </w:r>
            <w:r w:rsidRPr="002447B5">
              <w:rPr>
                <w:rFonts w:ascii="Times New Roman" w:hAnsi="Times New Roman"/>
                <w:sz w:val="28"/>
                <w:szCs w:val="28"/>
              </w:rPr>
              <w:t>Подведение итогов работы</w:t>
            </w:r>
          </w:p>
        </w:tc>
        <w:tc>
          <w:tcPr>
            <w:tcW w:w="850" w:type="dxa"/>
          </w:tcPr>
          <w:p w:rsidR="00AF491A" w:rsidRPr="002447B5" w:rsidRDefault="00AF491A" w:rsidP="00E07ADC">
            <w:pPr>
              <w:spacing w:after="0" w:line="360" w:lineRule="auto"/>
              <w:jc w:val="center"/>
              <w:rPr>
                <w:rFonts w:ascii="Times New Roman" w:hAnsi="Times New Roman"/>
                <w:sz w:val="28"/>
                <w:szCs w:val="28"/>
              </w:rPr>
            </w:pPr>
            <w:r w:rsidRPr="002447B5">
              <w:rPr>
                <w:rFonts w:ascii="Times New Roman" w:hAnsi="Times New Roman"/>
                <w:sz w:val="28"/>
                <w:szCs w:val="28"/>
              </w:rPr>
              <w:t>4</w:t>
            </w:r>
            <w:r w:rsidR="00E07ADC">
              <w:rPr>
                <w:rFonts w:ascii="Times New Roman" w:hAnsi="Times New Roman"/>
                <w:sz w:val="28"/>
                <w:szCs w:val="28"/>
              </w:rPr>
              <w:t>+4</w:t>
            </w:r>
          </w:p>
        </w:tc>
        <w:tc>
          <w:tcPr>
            <w:tcW w:w="851" w:type="dxa"/>
          </w:tcPr>
          <w:p w:rsidR="00AF491A" w:rsidRPr="002447B5" w:rsidRDefault="00AF491A" w:rsidP="002447B5">
            <w:pPr>
              <w:spacing w:after="0" w:line="360" w:lineRule="auto"/>
              <w:jc w:val="center"/>
              <w:rPr>
                <w:rFonts w:ascii="Times New Roman" w:hAnsi="Times New Roman"/>
                <w:sz w:val="28"/>
                <w:szCs w:val="28"/>
              </w:rPr>
            </w:pP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4</w:t>
            </w:r>
          </w:p>
        </w:tc>
      </w:tr>
      <w:tr w:rsidR="00AF491A" w:rsidRPr="002447B5" w:rsidTr="00B5206E">
        <w:tc>
          <w:tcPr>
            <w:tcW w:w="7196" w:type="dxa"/>
          </w:tcPr>
          <w:p w:rsidR="00AF491A" w:rsidRPr="002447B5" w:rsidRDefault="00AF491A" w:rsidP="0028324C">
            <w:pPr>
              <w:pStyle w:val="a3"/>
              <w:numPr>
                <w:ilvl w:val="0"/>
                <w:numId w:val="8"/>
              </w:numPr>
              <w:spacing w:after="0" w:line="360" w:lineRule="auto"/>
              <w:ind w:left="567"/>
              <w:rPr>
                <w:rFonts w:ascii="Times New Roman" w:hAnsi="Times New Roman"/>
                <w:sz w:val="28"/>
                <w:szCs w:val="28"/>
              </w:rPr>
            </w:pPr>
            <w:r w:rsidRPr="002447B5">
              <w:rPr>
                <w:rFonts w:ascii="Times New Roman" w:hAnsi="Times New Roman"/>
                <w:sz w:val="28"/>
                <w:szCs w:val="28"/>
              </w:rPr>
              <w:t>Культурно - досуговая деятельность</w:t>
            </w:r>
          </w:p>
        </w:tc>
        <w:tc>
          <w:tcPr>
            <w:tcW w:w="850" w:type="dxa"/>
          </w:tcPr>
          <w:p w:rsidR="00AF491A" w:rsidRPr="002447B5" w:rsidRDefault="00AF491A" w:rsidP="00E07ADC">
            <w:pPr>
              <w:spacing w:after="0" w:line="360" w:lineRule="auto"/>
              <w:jc w:val="center"/>
              <w:rPr>
                <w:rFonts w:ascii="Times New Roman" w:hAnsi="Times New Roman"/>
                <w:sz w:val="28"/>
                <w:szCs w:val="28"/>
              </w:rPr>
            </w:pPr>
            <w:r w:rsidRPr="002447B5">
              <w:rPr>
                <w:rFonts w:ascii="Times New Roman" w:hAnsi="Times New Roman"/>
                <w:sz w:val="28"/>
                <w:szCs w:val="28"/>
              </w:rPr>
              <w:t>6</w:t>
            </w:r>
            <w:r w:rsidR="00E07ADC">
              <w:rPr>
                <w:rFonts w:ascii="Times New Roman" w:hAnsi="Times New Roman"/>
                <w:sz w:val="28"/>
                <w:szCs w:val="28"/>
              </w:rPr>
              <w:t>+10</w:t>
            </w:r>
          </w:p>
        </w:tc>
        <w:tc>
          <w:tcPr>
            <w:tcW w:w="851" w:type="dxa"/>
          </w:tcPr>
          <w:p w:rsidR="00AF491A" w:rsidRPr="002447B5" w:rsidRDefault="00AF491A" w:rsidP="002447B5">
            <w:pPr>
              <w:spacing w:after="0" w:line="360" w:lineRule="auto"/>
              <w:jc w:val="center"/>
              <w:rPr>
                <w:rFonts w:ascii="Times New Roman" w:hAnsi="Times New Roman"/>
                <w:sz w:val="28"/>
                <w:szCs w:val="28"/>
              </w:rPr>
            </w:pP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6</w:t>
            </w:r>
          </w:p>
        </w:tc>
      </w:tr>
      <w:tr w:rsidR="00AF491A" w:rsidRPr="002447B5" w:rsidTr="00B5206E">
        <w:tc>
          <w:tcPr>
            <w:tcW w:w="7196" w:type="dxa"/>
          </w:tcPr>
          <w:p w:rsidR="00AF491A" w:rsidRPr="002447B5" w:rsidRDefault="00AF491A" w:rsidP="002447B5">
            <w:pPr>
              <w:spacing w:after="0" w:line="360" w:lineRule="auto"/>
              <w:ind w:left="567"/>
              <w:rPr>
                <w:rFonts w:ascii="Times New Roman" w:hAnsi="Times New Roman"/>
                <w:sz w:val="28"/>
                <w:szCs w:val="28"/>
              </w:rPr>
            </w:pPr>
            <w:r w:rsidRPr="002447B5">
              <w:rPr>
                <w:rFonts w:ascii="Times New Roman" w:hAnsi="Times New Roman"/>
                <w:sz w:val="28"/>
                <w:szCs w:val="28"/>
              </w:rPr>
              <w:t>ИТОГО ЗА ГОД</w:t>
            </w:r>
          </w:p>
        </w:tc>
        <w:tc>
          <w:tcPr>
            <w:tcW w:w="850" w:type="dxa"/>
          </w:tcPr>
          <w:p w:rsidR="00AF491A" w:rsidRPr="002447B5" w:rsidRDefault="00AF491A" w:rsidP="00E07ADC">
            <w:pPr>
              <w:spacing w:after="0" w:line="360" w:lineRule="auto"/>
              <w:jc w:val="center"/>
              <w:rPr>
                <w:rFonts w:ascii="Times New Roman" w:hAnsi="Times New Roman"/>
                <w:sz w:val="28"/>
                <w:szCs w:val="28"/>
              </w:rPr>
            </w:pPr>
            <w:r w:rsidRPr="002447B5">
              <w:rPr>
                <w:rFonts w:ascii="Times New Roman" w:hAnsi="Times New Roman"/>
                <w:sz w:val="28"/>
                <w:szCs w:val="28"/>
              </w:rPr>
              <w:t>68</w:t>
            </w:r>
            <w:r w:rsidR="00E07ADC">
              <w:rPr>
                <w:rFonts w:ascii="Times New Roman" w:hAnsi="Times New Roman"/>
                <w:sz w:val="28"/>
                <w:szCs w:val="28"/>
              </w:rPr>
              <w:t>+30</w:t>
            </w:r>
          </w:p>
        </w:tc>
        <w:tc>
          <w:tcPr>
            <w:tcW w:w="851"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21</w:t>
            </w:r>
          </w:p>
        </w:tc>
        <w:tc>
          <w:tcPr>
            <w:tcW w:w="850" w:type="dxa"/>
          </w:tcPr>
          <w:p w:rsidR="00AF491A" w:rsidRPr="002447B5" w:rsidRDefault="00AF491A" w:rsidP="002447B5">
            <w:pPr>
              <w:spacing w:after="0" w:line="360" w:lineRule="auto"/>
              <w:jc w:val="center"/>
              <w:rPr>
                <w:rFonts w:ascii="Times New Roman" w:hAnsi="Times New Roman"/>
                <w:sz w:val="28"/>
                <w:szCs w:val="28"/>
              </w:rPr>
            </w:pPr>
            <w:r w:rsidRPr="002447B5">
              <w:rPr>
                <w:rFonts w:ascii="Times New Roman" w:hAnsi="Times New Roman"/>
                <w:sz w:val="28"/>
                <w:szCs w:val="28"/>
              </w:rPr>
              <w:t>47</w:t>
            </w:r>
          </w:p>
        </w:tc>
      </w:tr>
    </w:tbl>
    <w:p w:rsidR="00AF491A" w:rsidRDefault="00AF491A" w:rsidP="00B34B47">
      <w:pPr>
        <w:pStyle w:val="1"/>
        <w:spacing w:before="240" w:after="200"/>
        <w:rPr>
          <w:rFonts w:ascii="Times New Roman" w:hAnsi="Times New Roman"/>
        </w:rPr>
      </w:pPr>
    </w:p>
    <w:p w:rsidR="00AF491A" w:rsidRPr="00717E53" w:rsidRDefault="00AF491A" w:rsidP="00717E53"/>
    <w:p w:rsidR="00AF491A" w:rsidRDefault="00AF491A" w:rsidP="00B34B47">
      <w:pPr>
        <w:pStyle w:val="1"/>
        <w:spacing w:before="240" w:after="200"/>
        <w:rPr>
          <w:rFonts w:ascii="Times New Roman" w:hAnsi="Times New Roman"/>
        </w:rPr>
      </w:pPr>
    </w:p>
    <w:p w:rsidR="00AF491A" w:rsidRDefault="00AF491A" w:rsidP="00E37FD9"/>
    <w:p w:rsidR="00AF491A" w:rsidRDefault="00AF491A" w:rsidP="00B34B47">
      <w:pPr>
        <w:pStyle w:val="1"/>
        <w:spacing w:before="240" w:after="200"/>
        <w:rPr>
          <w:rFonts w:ascii="Times New Roman" w:hAnsi="Times New Roman"/>
        </w:rPr>
      </w:pPr>
      <w:r w:rsidRPr="00C91408">
        <w:rPr>
          <w:rFonts w:ascii="Times New Roman" w:hAnsi="Times New Roman"/>
        </w:rPr>
        <w:lastRenderedPageBreak/>
        <w:t>СОДЕРЖАНИЕ ПРОГРАММЫ</w:t>
      </w:r>
      <w:r>
        <w:rPr>
          <w:rFonts w:ascii="Times New Roman" w:hAnsi="Times New Roman"/>
        </w:rPr>
        <w:t xml:space="preserve"> </w:t>
      </w:r>
    </w:p>
    <w:p w:rsidR="00AF491A" w:rsidRDefault="00AF491A" w:rsidP="00B34B47">
      <w:pPr>
        <w:pStyle w:val="1"/>
        <w:spacing w:before="240" w:after="200"/>
        <w:rPr>
          <w:rFonts w:ascii="Times New Roman" w:hAnsi="Times New Roman"/>
        </w:rPr>
      </w:pPr>
      <w:r>
        <w:rPr>
          <w:rFonts w:ascii="Times New Roman" w:hAnsi="Times New Roman"/>
        </w:rPr>
        <w:t>Первый год обучения</w:t>
      </w:r>
    </w:p>
    <w:p w:rsidR="00AF491A" w:rsidRPr="00B5206E" w:rsidRDefault="00AF491A" w:rsidP="00A06996">
      <w:pPr>
        <w:numPr>
          <w:ilvl w:val="0"/>
          <w:numId w:val="29"/>
        </w:numPr>
        <w:rPr>
          <w:rFonts w:ascii="Times New Roman" w:hAnsi="Times New Roman"/>
          <w:sz w:val="28"/>
          <w:szCs w:val="28"/>
          <w:u w:val="single"/>
        </w:rPr>
      </w:pPr>
      <w:r w:rsidRPr="00B5206E">
        <w:rPr>
          <w:rFonts w:ascii="Times New Roman" w:hAnsi="Times New Roman"/>
          <w:sz w:val="28"/>
          <w:szCs w:val="28"/>
          <w:u w:val="single"/>
        </w:rPr>
        <w:t>Вводное занятие.</w:t>
      </w:r>
    </w:p>
    <w:p w:rsidR="00AF491A" w:rsidRPr="00C91408" w:rsidRDefault="00AF491A" w:rsidP="00B3706A">
      <w:pPr>
        <w:spacing w:line="360" w:lineRule="auto"/>
        <w:ind w:firstLine="709"/>
        <w:rPr>
          <w:rFonts w:ascii="Times New Roman" w:hAnsi="Times New Roman"/>
          <w:sz w:val="28"/>
          <w:szCs w:val="28"/>
        </w:rPr>
      </w:pPr>
      <w:r w:rsidRPr="00C91408">
        <w:rPr>
          <w:rFonts w:ascii="Times New Roman" w:hAnsi="Times New Roman"/>
          <w:sz w:val="28"/>
          <w:szCs w:val="28"/>
        </w:rPr>
        <w:t>Ознакомление с планом работы кружка. Инструктаж по ТБ. Игра – викторина «В царстве комнатных растений»</w:t>
      </w:r>
    </w:p>
    <w:p w:rsidR="00AF491A" w:rsidRPr="00C91408" w:rsidRDefault="00AF491A" w:rsidP="00B3706A">
      <w:pPr>
        <w:spacing w:line="360" w:lineRule="auto"/>
        <w:ind w:firstLine="709"/>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w:t>
      </w:r>
      <w:r w:rsidRPr="00C91408">
        <w:rPr>
          <w:rFonts w:ascii="Times New Roman" w:hAnsi="Times New Roman"/>
          <w:sz w:val="28"/>
          <w:szCs w:val="28"/>
        </w:rPr>
        <w:t xml:space="preserve"> Ознакомительная экскурсия в фитоуголок. </w:t>
      </w:r>
    </w:p>
    <w:p w:rsidR="00AF491A" w:rsidRPr="00C91408" w:rsidRDefault="00AF491A" w:rsidP="00A06996">
      <w:pPr>
        <w:pStyle w:val="a3"/>
        <w:numPr>
          <w:ilvl w:val="0"/>
          <w:numId w:val="29"/>
        </w:numPr>
        <w:spacing w:line="360" w:lineRule="auto"/>
        <w:rPr>
          <w:rFonts w:ascii="Times New Roman" w:hAnsi="Times New Roman"/>
          <w:sz w:val="28"/>
          <w:szCs w:val="28"/>
          <w:u w:val="single"/>
        </w:rPr>
      </w:pPr>
      <w:r w:rsidRPr="00C91408">
        <w:rPr>
          <w:rFonts w:ascii="Times New Roman" w:hAnsi="Times New Roman"/>
          <w:sz w:val="28"/>
          <w:szCs w:val="28"/>
          <w:u w:val="single"/>
        </w:rPr>
        <w:t>Комнатные растения и их роль в жизни человека</w:t>
      </w:r>
      <w:r>
        <w:rPr>
          <w:rFonts w:ascii="Times New Roman" w:hAnsi="Times New Roman"/>
          <w:sz w:val="28"/>
          <w:szCs w:val="28"/>
          <w:u w:val="single"/>
        </w:rPr>
        <w:t>.</w:t>
      </w:r>
    </w:p>
    <w:p w:rsidR="00AF491A" w:rsidRPr="00C91408" w:rsidRDefault="00AF491A" w:rsidP="00B3706A">
      <w:pPr>
        <w:spacing w:line="360" w:lineRule="auto"/>
        <w:ind w:firstLine="708"/>
        <w:rPr>
          <w:rFonts w:ascii="Times New Roman" w:hAnsi="Times New Roman"/>
          <w:sz w:val="28"/>
          <w:szCs w:val="28"/>
        </w:rPr>
      </w:pPr>
      <w:r w:rsidRPr="00C91408">
        <w:rPr>
          <w:rFonts w:ascii="Times New Roman" w:hAnsi="Times New Roman"/>
          <w:sz w:val="28"/>
          <w:szCs w:val="28"/>
        </w:rPr>
        <w:t>Происхождение комнатных растений, их многообразие. История комнатного цветоводства, комнатное цветоводство в России. Обычаи и традиции людей разных исторических эпох по</w:t>
      </w:r>
      <w:r>
        <w:rPr>
          <w:rFonts w:ascii="Times New Roman" w:hAnsi="Times New Roman"/>
          <w:sz w:val="28"/>
          <w:szCs w:val="28"/>
        </w:rPr>
        <w:t xml:space="preserve"> о</w:t>
      </w:r>
      <w:r w:rsidRPr="00C91408">
        <w:rPr>
          <w:rFonts w:ascii="Times New Roman" w:hAnsi="Times New Roman"/>
          <w:sz w:val="28"/>
          <w:szCs w:val="28"/>
        </w:rPr>
        <w:t>тношению к цветам. Комнатные растения и астрология. Дек</w:t>
      </w:r>
      <w:r w:rsidRPr="00C91408">
        <w:rPr>
          <w:rFonts w:ascii="Times New Roman" w:hAnsi="Times New Roman"/>
          <w:sz w:val="28"/>
          <w:szCs w:val="28"/>
        </w:rPr>
        <w:t>о</w:t>
      </w:r>
      <w:r w:rsidRPr="00C91408">
        <w:rPr>
          <w:rFonts w:ascii="Times New Roman" w:hAnsi="Times New Roman"/>
          <w:sz w:val="28"/>
          <w:szCs w:val="28"/>
        </w:rPr>
        <w:t xml:space="preserve">ративная функция растений. Санитарно-гигиеническое значение растений. </w:t>
      </w:r>
    </w:p>
    <w:p w:rsidR="00AF491A" w:rsidRPr="00C91408" w:rsidRDefault="00AF491A" w:rsidP="00B3706A">
      <w:pPr>
        <w:spacing w:line="360" w:lineRule="auto"/>
        <w:ind w:firstLine="708"/>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sz w:val="28"/>
          <w:szCs w:val="28"/>
        </w:rPr>
        <w:t xml:space="preserve">. </w:t>
      </w:r>
      <w:r w:rsidRPr="00C91408">
        <w:rPr>
          <w:rFonts w:ascii="Times New Roman" w:hAnsi="Times New Roman"/>
          <w:sz w:val="28"/>
          <w:szCs w:val="28"/>
        </w:rPr>
        <w:t>Экскурсия в библиотеку.  Ознакомление и работа с лит</w:t>
      </w:r>
      <w:r w:rsidRPr="00C91408">
        <w:rPr>
          <w:rFonts w:ascii="Times New Roman" w:hAnsi="Times New Roman"/>
          <w:sz w:val="28"/>
          <w:szCs w:val="28"/>
        </w:rPr>
        <w:t>е</w:t>
      </w:r>
      <w:r w:rsidRPr="00C91408">
        <w:rPr>
          <w:rFonts w:ascii="Times New Roman" w:hAnsi="Times New Roman"/>
          <w:sz w:val="28"/>
          <w:szCs w:val="28"/>
        </w:rPr>
        <w:t>ратурными источниками о комнатном цветоводстве. Поиск информации, составление викторины «История комнатных растений». Экскурсия в теплицу ДДТ.</w:t>
      </w:r>
    </w:p>
    <w:p w:rsidR="00AF491A" w:rsidRPr="00C91408" w:rsidRDefault="00AF491A" w:rsidP="00A06996">
      <w:pPr>
        <w:pStyle w:val="a3"/>
        <w:numPr>
          <w:ilvl w:val="0"/>
          <w:numId w:val="29"/>
        </w:numPr>
        <w:spacing w:line="360" w:lineRule="auto"/>
        <w:rPr>
          <w:rFonts w:ascii="Times New Roman" w:hAnsi="Times New Roman"/>
          <w:sz w:val="28"/>
          <w:szCs w:val="28"/>
          <w:u w:val="single"/>
        </w:rPr>
      </w:pPr>
      <w:r w:rsidRPr="00C91408">
        <w:rPr>
          <w:rFonts w:ascii="Times New Roman" w:hAnsi="Times New Roman"/>
          <w:sz w:val="28"/>
          <w:szCs w:val="28"/>
          <w:u w:val="single"/>
        </w:rPr>
        <w:t>Особенности строения и жизнедеятельности растений</w:t>
      </w:r>
    </w:p>
    <w:p w:rsidR="00AF491A" w:rsidRPr="00C91408" w:rsidRDefault="00AF491A" w:rsidP="00B3706A">
      <w:pPr>
        <w:spacing w:line="360" w:lineRule="auto"/>
        <w:ind w:firstLine="708"/>
        <w:rPr>
          <w:rFonts w:ascii="Times New Roman" w:hAnsi="Times New Roman"/>
          <w:sz w:val="28"/>
          <w:szCs w:val="28"/>
        </w:rPr>
      </w:pPr>
      <w:r w:rsidRPr="00C91408">
        <w:rPr>
          <w:rFonts w:ascii="Times New Roman" w:hAnsi="Times New Roman"/>
          <w:sz w:val="28"/>
          <w:szCs w:val="28"/>
        </w:rPr>
        <w:t>Особенности внешнего строения растений. Жизненные формы. Питание, дых</w:t>
      </w:r>
      <w:r w:rsidRPr="00C91408">
        <w:rPr>
          <w:rFonts w:ascii="Times New Roman" w:hAnsi="Times New Roman"/>
          <w:sz w:val="28"/>
          <w:szCs w:val="28"/>
        </w:rPr>
        <w:t>а</w:t>
      </w:r>
      <w:r w:rsidRPr="00C91408">
        <w:rPr>
          <w:rFonts w:ascii="Times New Roman" w:hAnsi="Times New Roman"/>
          <w:sz w:val="28"/>
          <w:szCs w:val="28"/>
        </w:rPr>
        <w:t>ние растений. Фотосинтез. Почва, земляные смеси. Удобрения. Требования к соде</w:t>
      </w:r>
      <w:r w:rsidRPr="00C91408">
        <w:rPr>
          <w:rFonts w:ascii="Times New Roman" w:hAnsi="Times New Roman"/>
          <w:sz w:val="28"/>
          <w:szCs w:val="28"/>
        </w:rPr>
        <w:t>р</w:t>
      </w:r>
      <w:r w:rsidRPr="00C91408">
        <w:rPr>
          <w:rFonts w:ascii="Times New Roman" w:hAnsi="Times New Roman"/>
          <w:sz w:val="28"/>
          <w:szCs w:val="28"/>
        </w:rPr>
        <w:t>жанию комнатных растений. Содержание растений дома. Емкости. Типы емкостей: горшки, кашпо, контейнер. Устойчивость, практичность, цвет, материал  емкостей. Агротехнические приемы при выращивании комнатных растений.</w:t>
      </w:r>
    </w:p>
    <w:p w:rsidR="00AF491A" w:rsidRPr="00C91408" w:rsidRDefault="00AF491A" w:rsidP="00B3706A">
      <w:pPr>
        <w:spacing w:line="360" w:lineRule="auto"/>
        <w:ind w:firstLine="708"/>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w:t>
      </w:r>
      <w:r w:rsidRPr="00C91408">
        <w:rPr>
          <w:rFonts w:ascii="Times New Roman" w:hAnsi="Times New Roman"/>
          <w:sz w:val="28"/>
          <w:szCs w:val="28"/>
        </w:rPr>
        <w:t xml:space="preserve"> Конкурс рисунков «Улыбающийся цветок». Зарисовки «внешнее строение растений, их жизненные формы». Постановка опытов: «Состав почвы», «Изучение состава различных земляных смесей», «Подкормка растений», «Пикировка как способ формирования корневой системы», «Обрезка - управление ростом растений», «Дыхание комнатных растений», «Роль воды в жизни растений», «Свет и его влияние на фотосинтез», «Пересадка растений». Уход и наблюдение за растениями фитоуголка. Составление памяток по уходу за растениями.</w:t>
      </w:r>
    </w:p>
    <w:p w:rsidR="00AF491A" w:rsidRPr="00C91408" w:rsidRDefault="00AF491A" w:rsidP="00A06996">
      <w:pPr>
        <w:pStyle w:val="a3"/>
        <w:numPr>
          <w:ilvl w:val="0"/>
          <w:numId w:val="29"/>
        </w:numPr>
        <w:spacing w:line="360" w:lineRule="auto"/>
        <w:rPr>
          <w:rFonts w:ascii="Times New Roman" w:hAnsi="Times New Roman"/>
          <w:sz w:val="28"/>
          <w:szCs w:val="28"/>
          <w:u w:val="single"/>
        </w:rPr>
      </w:pPr>
      <w:r w:rsidRPr="00C91408">
        <w:rPr>
          <w:rFonts w:ascii="Times New Roman" w:hAnsi="Times New Roman"/>
          <w:sz w:val="28"/>
          <w:szCs w:val="28"/>
          <w:u w:val="single"/>
        </w:rPr>
        <w:t>Определение комнатных растений</w:t>
      </w:r>
    </w:p>
    <w:p w:rsidR="00AF491A" w:rsidRPr="00C91408" w:rsidRDefault="00AF491A" w:rsidP="00B3706A">
      <w:pPr>
        <w:spacing w:line="360" w:lineRule="auto"/>
        <w:ind w:firstLine="708"/>
        <w:rPr>
          <w:rFonts w:ascii="Times New Roman" w:hAnsi="Times New Roman"/>
          <w:sz w:val="28"/>
          <w:szCs w:val="28"/>
        </w:rPr>
      </w:pPr>
      <w:r w:rsidRPr="00C91408">
        <w:rPr>
          <w:rFonts w:ascii="Times New Roman" w:hAnsi="Times New Roman"/>
          <w:sz w:val="28"/>
          <w:szCs w:val="28"/>
        </w:rPr>
        <w:lastRenderedPageBreak/>
        <w:t>Некоторые приемы определения комнатных растений с использованием научно-популярной литературы. Правила составление этикеток и  паспортов растений фит</w:t>
      </w:r>
      <w:r w:rsidRPr="00C91408">
        <w:rPr>
          <w:rFonts w:ascii="Times New Roman" w:hAnsi="Times New Roman"/>
          <w:sz w:val="28"/>
          <w:szCs w:val="28"/>
        </w:rPr>
        <w:t>о</w:t>
      </w:r>
      <w:r w:rsidRPr="00C91408">
        <w:rPr>
          <w:rFonts w:ascii="Times New Roman" w:hAnsi="Times New Roman"/>
          <w:sz w:val="28"/>
          <w:szCs w:val="28"/>
        </w:rPr>
        <w:t>уголка.</w:t>
      </w:r>
    </w:p>
    <w:p w:rsidR="00AF491A" w:rsidRPr="00C91408" w:rsidRDefault="00AF491A" w:rsidP="00B3706A">
      <w:pPr>
        <w:spacing w:line="360" w:lineRule="auto"/>
        <w:ind w:firstLine="708"/>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 xml:space="preserve">. </w:t>
      </w:r>
      <w:r w:rsidRPr="00C91408">
        <w:rPr>
          <w:rFonts w:ascii="Times New Roman" w:hAnsi="Times New Roman"/>
          <w:sz w:val="28"/>
          <w:szCs w:val="28"/>
        </w:rPr>
        <w:t xml:space="preserve"> Изготовление паспортов комнатных растений. </w:t>
      </w:r>
    </w:p>
    <w:p w:rsidR="00AF491A" w:rsidRPr="00C91408" w:rsidRDefault="00AF491A" w:rsidP="00A06996">
      <w:pPr>
        <w:pStyle w:val="a3"/>
        <w:numPr>
          <w:ilvl w:val="0"/>
          <w:numId w:val="29"/>
        </w:numPr>
        <w:spacing w:line="360" w:lineRule="auto"/>
        <w:rPr>
          <w:rFonts w:ascii="Times New Roman" w:hAnsi="Times New Roman"/>
          <w:sz w:val="28"/>
          <w:szCs w:val="28"/>
          <w:u w:val="single"/>
        </w:rPr>
      </w:pPr>
      <w:r w:rsidRPr="00C91408">
        <w:rPr>
          <w:rFonts w:ascii="Times New Roman" w:hAnsi="Times New Roman"/>
          <w:sz w:val="28"/>
          <w:szCs w:val="28"/>
          <w:u w:val="single"/>
        </w:rPr>
        <w:t>Работа в фитоуголке по сохранению и обогащению коллекции растений</w:t>
      </w:r>
    </w:p>
    <w:p w:rsidR="00AF491A" w:rsidRPr="00C91408" w:rsidRDefault="00AF491A" w:rsidP="00B3706A">
      <w:pPr>
        <w:spacing w:line="360" w:lineRule="auto"/>
        <w:ind w:firstLine="708"/>
        <w:rPr>
          <w:rFonts w:ascii="Times New Roman" w:hAnsi="Times New Roman"/>
          <w:sz w:val="28"/>
          <w:szCs w:val="28"/>
        </w:rPr>
      </w:pPr>
      <w:r w:rsidRPr="00C91408">
        <w:rPr>
          <w:rFonts w:ascii="Times New Roman" w:hAnsi="Times New Roman"/>
          <w:sz w:val="28"/>
          <w:szCs w:val="28"/>
        </w:rPr>
        <w:t>Особенности размножения растений. Черенкование комнатных растений. Ко</w:t>
      </w:r>
      <w:r w:rsidRPr="00C91408">
        <w:rPr>
          <w:rFonts w:ascii="Times New Roman" w:hAnsi="Times New Roman"/>
          <w:sz w:val="28"/>
          <w:szCs w:val="28"/>
        </w:rPr>
        <w:t>м</w:t>
      </w:r>
      <w:r w:rsidRPr="00C91408">
        <w:rPr>
          <w:rFonts w:ascii="Times New Roman" w:hAnsi="Times New Roman"/>
          <w:sz w:val="28"/>
          <w:szCs w:val="28"/>
        </w:rPr>
        <w:t>натные луковичные растения, их многообразие.</w:t>
      </w:r>
    </w:p>
    <w:p w:rsidR="00AF491A" w:rsidRPr="00C91408" w:rsidRDefault="00AF491A" w:rsidP="00B3706A">
      <w:pPr>
        <w:spacing w:line="360" w:lineRule="auto"/>
        <w:ind w:firstLine="708"/>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 xml:space="preserve">. </w:t>
      </w:r>
      <w:r w:rsidRPr="00C91408">
        <w:rPr>
          <w:rFonts w:ascii="Times New Roman" w:hAnsi="Times New Roman"/>
          <w:sz w:val="28"/>
          <w:szCs w:val="28"/>
        </w:rPr>
        <w:t xml:space="preserve"> Экскурсия в цветочный магазин. Уход и наблюдение за растениями фитоуголка. Размножение растений черенками и луковицами. Подготовка фотовыставки «В мире комнатных растений». </w:t>
      </w:r>
    </w:p>
    <w:p w:rsidR="00AF491A" w:rsidRPr="00C91408" w:rsidRDefault="00AF491A" w:rsidP="00A06996">
      <w:pPr>
        <w:pStyle w:val="a3"/>
        <w:numPr>
          <w:ilvl w:val="0"/>
          <w:numId w:val="29"/>
        </w:numPr>
        <w:spacing w:line="360" w:lineRule="auto"/>
        <w:rPr>
          <w:rFonts w:ascii="Times New Roman" w:hAnsi="Times New Roman"/>
          <w:sz w:val="28"/>
          <w:szCs w:val="28"/>
          <w:u w:val="single"/>
        </w:rPr>
      </w:pPr>
      <w:r w:rsidRPr="00C91408">
        <w:rPr>
          <w:rFonts w:ascii="Times New Roman" w:hAnsi="Times New Roman"/>
          <w:sz w:val="28"/>
          <w:szCs w:val="28"/>
          <w:u w:val="single"/>
        </w:rPr>
        <w:t>Подведение итогов работы</w:t>
      </w:r>
    </w:p>
    <w:p w:rsidR="00AF491A" w:rsidRPr="00C91408" w:rsidRDefault="00AF491A" w:rsidP="00B3706A">
      <w:pPr>
        <w:spacing w:line="360" w:lineRule="auto"/>
        <w:ind w:left="708"/>
        <w:rPr>
          <w:rFonts w:ascii="Times New Roman" w:hAnsi="Times New Roman"/>
          <w:sz w:val="28"/>
          <w:szCs w:val="28"/>
        </w:rPr>
      </w:pPr>
      <w:r w:rsidRPr="00C91408">
        <w:rPr>
          <w:rFonts w:ascii="Times New Roman" w:hAnsi="Times New Roman"/>
          <w:sz w:val="28"/>
          <w:szCs w:val="28"/>
        </w:rPr>
        <w:t>Выставка работ. Награждение юннатов.</w:t>
      </w:r>
    </w:p>
    <w:p w:rsidR="00AF491A" w:rsidRPr="00C91408" w:rsidRDefault="00AF491A" w:rsidP="00A06996">
      <w:pPr>
        <w:pStyle w:val="a3"/>
        <w:numPr>
          <w:ilvl w:val="0"/>
          <w:numId w:val="29"/>
        </w:numPr>
        <w:spacing w:line="360" w:lineRule="auto"/>
        <w:rPr>
          <w:rFonts w:ascii="Times New Roman" w:hAnsi="Times New Roman"/>
          <w:sz w:val="28"/>
          <w:szCs w:val="28"/>
          <w:u w:val="single"/>
        </w:rPr>
      </w:pPr>
      <w:r w:rsidRPr="00C91408">
        <w:rPr>
          <w:rFonts w:ascii="Times New Roman" w:hAnsi="Times New Roman"/>
          <w:sz w:val="28"/>
          <w:szCs w:val="28"/>
          <w:u w:val="single"/>
        </w:rPr>
        <w:t>Культурно - досуговая деятельность</w:t>
      </w:r>
    </w:p>
    <w:p w:rsidR="00AF491A" w:rsidRPr="00E75A53" w:rsidRDefault="00AF491A" w:rsidP="0028324C">
      <w:pPr>
        <w:pStyle w:val="a3"/>
        <w:numPr>
          <w:ilvl w:val="0"/>
          <w:numId w:val="19"/>
        </w:numPr>
        <w:spacing w:line="360" w:lineRule="auto"/>
        <w:rPr>
          <w:rFonts w:ascii="Times New Roman" w:hAnsi="Times New Roman"/>
          <w:sz w:val="28"/>
          <w:szCs w:val="28"/>
        </w:rPr>
      </w:pPr>
      <w:r w:rsidRPr="00E75A53">
        <w:rPr>
          <w:rFonts w:ascii="Times New Roman" w:hAnsi="Times New Roman"/>
          <w:sz w:val="28"/>
          <w:szCs w:val="28"/>
        </w:rPr>
        <w:t>Игра – викторина «В царстве комнатных растений»</w:t>
      </w:r>
    </w:p>
    <w:p w:rsidR="00AF491A" w:rsidRPr="00E75A53" w:rsidRDefault="00AF491A" w:rsidP="0028324C">
      <w:pPr>
        <w:pStyle w:val="a3"/>
        <w:numPr>
          <w:ilvl w:val="0"/>
          <w:numId w:val="19"/>
        </w:numPr>
        <w:spacing w:line="360" w:lineRule="auto"/>
        <w:rPr>
          <w:rFonts w:ascii="Times New Roman" w:hAnsi="Times New Roman"/>
          <w:sz w:val="28"/>
          <w:szCs w:val="28"/>
        </w:rPr>
      </w:pPr>
      <w:r w:rsidRPr="00E75A53">
        <w:rPr>
          <w:rFonts w:ascii="Times New Roman" w:hAnsi="Times New Roman"/>
          <w:sz w:val="28"/>
          <w:szCs w:val="28"/>
        </w:rPr>
        <w:t xml:space="preserve">Праздник «Посвящение в юннаты». </w:t>
      </w:r>
    </w:p>
    <w:p w:rsidR="00AF491A" w:rsidRPr="00E75A53" w:rsidRDefault="00AF491A" w:rsidP="0028324C">
      <w:pPr>
        <w:pStyle w:val="a3"/>
        <w:numPr>
          <w:ilvl w:val="0"/>
          <w:numId w:val="19"/>
        </w:numPr>
        <w:spacing w:line="360" w:lineRule="auto"/>
        <w:rPr>
          <w:rFonts w:ascii="Times New Roman" w:hAnsi="Times New Roman"/>
          <w:sz w:val="28"/>
          <w:szCs w:val="28"/>
        </w:rPr>
      </w:pPr>
      <w:r w:rsidRPr="00E75A53">
        <w:rPr>
          <w:rFonts w:ascii="Times New Roman" w:hAnsi="Times New Roman"/>
          <w:sz w:val="28"/>
          <w:szCs w:val="28"/>
        </w:rPr>
        <w:t>Игра – викторина «История комнатных растений».</w:t>
      </w:r>
    </w:p>
    <w:p w:rsidR="00AF491A" w:rsidRPr="00E75A53" w:rsidRDefault="00AF491A" w:rsidP="0028324C">
      <w:pPr>
        <w:pStyle w:val="a3"/>
        <w:numPr>
          <w:ilvl w:val="0"/>
          <w:numId w:val="19"/>
        </w:numPr>
        <w:spacing w:line="360" w:lineRule="auto"/>
        <w:rPr>
          <w:rFonts w:ascii="Times New Roman" w:hAnsi="Times New Roman"/>
          <w:sz w:val="28"/>
          <w:szCs w:val="28"/>
        </w:rPr>
      </w:pPr>
      <w:r w:rsidRPr="00E75A53">
        <w:rPr>
          <w:rFonts w:ascii="Times New Roman" w:hAnsi="Times New Roman"/>
          <w:sz w:val="28"/>
          <w:szCs w:val="28"/>
        </w:rPr>
        <w:t>Конкурс поделок из природного материала «Цветочные фантазии»</w:t>
      </w:r>
    </w:p>
    <w:p w:rsidR="00AF491A" w:rsidRPr="00E75A53" w:rsidRDefault="00AF491A" w:rsidP="0028324C">
      <w:pPr>
        <w:pStyle w:val="a3"/>
        <w:numPr>
          <w:ilvl w:val="0"/>
          <w:numId w:val="19"/>
        </w:numPr>
        <w:spacing w:line="360" w:lineRule="auto"/>
        <w:rPr>
          <w:rFonts w:ascii="Times New Roman" w:hAnsi="Times New Roman"/>
          <w:sz w:val="28"/>
          <w:szCs w:val="28"/>
        </w:rPr>
      </w:pPr>
      <w:r w:rsidRPr="00E75A53">
        <w:rPr>
          <w:rFonts w:ascii="Times New Roman" w:hAnsi="Times New Roman"/>
          <w:sz w:val="28"/>
          <w:szCs w:val="28"/>
        </w:rPr>
        <w:t>Праздник цветов «Цветы и фольклор»</w:t>
      </w:r>
    </w:p>
    <w:p w:rsidR="00AF491A" w:rsidRPr="00E75A53" w:rsidRDefault="00AF491A" w:rsidP="0028324C">
      <w:pPr>
        <w:pStyle w:val="a3"/>
        <w:numPr>
          <w:ilvl w:val="0"/>
          <w:numId w:val="19"/>
        </w:numPr>
        <w:spacing w:line="360" w:lineRule="auto"/>
        <w:rPr>
          <w:rFonts w:ascii="Times New Roman" w:hAnsi="Times New Roman"/>
          <w:sz w:val="28"/>
          <w:szCs w:val="28"/>
        </w:rPr>
      </w:pPr>
      <w:r w:rsidRPr="00E75A53">
        <w:rPr>
          <w:rFonts w:ascii="Times New Roman" w:hAnsi="Times New Roman"/>
          <w:sz w:val="28"/>
          <w:szCs w:val="28"/>
        </w:rPr>
        <w:t>Акция «Новогодний букет вместо елки» (конкурс новогодних букетов)</w:t>
      </w:r>
    </w:p>
    <w:p w:rsidR="00AF491A" w:rsidRPr="00E75A53" w:rsidRDefault="00AF491A" w:rsidP="0028324C">
      <w:pPr>
        <w:pStyle w:val="a3"/>
        <w:numPr>
          <w:ilvl w:val="0"/>
          <w:numId w:val="19"/>
        </w:numPr>
        <w:spacing w:line="360" w:lineRule="auto"/>
        <w:rPr>
          <w:rFonts w:ascii="Times New Roman" w:hAnsi="Times New Roman"/>
          <w:sz w:val="28"/>
          <w:szCs w:val="28"/>
        </w:rPr>
      </w:pPr>
      <w:r w:rsidRPr="00E75A53">
        <w:rPr>
          <w:rFonts w:ascii="Times New Roman" w:hAnsi="Times New Roman"/>
          <w:sz w:val="28"/>
          <w:szCs w:val="28"/>
        </w:rPr>
        <w:t>Праздник «Путешествие в страну комнатных растений»</w:t>
      </w:r>
    </w:p>
    <w:p w:rsidR="00AF491A" w:rsidRPr="00E75A53" w:rsidRDefault="00AF491A" w:rsidP="0028324C">
      <w:pPr>
        <w:pStyle w:val="a3"/>
        <w:numPr>
          <w:ilvl w:val="0"/>
          <w:numId w:val="19"/>
        </w:numPr>
        <w:spacing w:line="360" w:lineRule="auto"/>
        <w:rPr>
          <w:rFonts w:ascii="Times New Roman" w:hAnsi="Times New Roman"/>
          <w:sz w:val="28"/>
          <w:szCs w:val="28"/>
        </w:rPr>
      </w:pPr>
      <w:r w:rsidRPr="00E75A53">
        <w:rPr>
          <w:rFonts w:ascii="Times New Roman" w:hAnsi="Times New Roman"/>
          <w:sz w:val="28"/>
          <w:szCs w:val="28"/>
        </w:rPr>
        <w:t xml:space="preserve">Игра «Цветочный светофор» </w:t>
      </w:r>
    </w:p>
    <w:p w:rsidR="00AF491A" w:rsidRPr="00E75A53" w:rsidRDefault="00AF491A" w:rsidP="0028324C">
      <w:pPr>
        <w:pStyle w:val="a3"/>
        <w:numPr>
          <w:ilvl w:val="0"/>
          <w:numId w:val="19"/>
        </w:numPr>
        <w:spacing w:line="360" w:lineRule="auto"/>
        <w:rPr>
          <w:rFonts w:ascii="Times New Roman" w:hAnsi="Times New Roman"/>
          <w:sz w:val="28"/>
          <w:szCs w:val="28"/>
        </w:rPr>
      </w:pPr>
      <w:r w:rsidRPr="00E75A53">
        <w:rPr>
          <w:rFonts w:ascii="Times New Roman" w:hAnsi="Times New Roman"/>
          <w:sz w:val="28"/>
          <w:szCs w:val="28"/>
        </w:rPr>
        <w:t>Фотовыставка «В мире комнатных растений»</w:t>
      </w:r>
    </w:p>
    <w:p w:rsidR="00AF491A" w:rsidRPr="00E75A53" w:rsidRDefault="00AF491A" w:rsidP="0028324C">
      <w:pPr>
        <w:pStyle w:val="a3"/>
        <w:numPr>
          <w:ilvl w:val="0"/>
          <w:numId w:val="19"/>
        </w:numPr>
        <w:spacing w:line="360" w:lineRule="auto"/>
        <w:rPr>
          <w:rFonts w:ascii="Times New Roman" w:hAnsi="Times New Roman"/>
          <w:sz w:val="28"/>
          <w:szCs w:val="28"/>
        </w:rPr>
      </w:pPr>
      <w:r w:rsidRPr="00E75A53">
        <w:rPr>
          <w:rFonts w:ascii="Times New Roman" w:hAnsi="Times New Roman"/>
          <w:sz w:val="28"/>
          <w:szCs w:val="28"/>
        </w:rPr>
        <w:t>Игра - сказка «Улыбающийся цветок». Конкурс рисунков.</w:t>
      </w:r>
    </w:p>
    <w:p w:rsidR="00AF491A" w:rsidRPr="00C91408" w:rsidRDefault="00AF491A" w:rsidP="00B3706A">
      <w:pPr>
        <w:pStyle w:val="1"/>
        <w:rPr>
          <w:rFonts w:ascii="Times New Roman" w:hAnsi="Times New Roman"/>
        </w:rPr>
      </w:pPr>
      <w:r>
        <w:rPr>
          <w:rFonts w:ascii="Times New Roman" w:hAnsi="Times New Roman"/>
        </w:rPr>
        <w:t>Второй год обучения</w:t>
      </w:r>
    </w:p>
    <w:p w:rsidR="00AF491A" w:rsidRPr="00C91408" w:rsidRDefault="00AF491A" w:rsidP="0028324C">
      <w:pPr>
        <w:pStyle w:val="a3"/>
        <w:numPr>
          <w:ilvl w:val="0"/>
          <w:numId w:val="7"/>
        </w:numPr>
        <w:spacing w:line="360" w:lineRule="auto"/>
        <w:rPr>
          <w:rFonts w:ascii="Times New Roman" w:hAnsi="Times New Roman"/>
          <w:sz w:val="28"/>
          <w:szCs w:val="28"/>
          <w:u w:val="single"/>
        </w:rPr>
      </w:pPr>
      <w:r w:rsidRPr="00C91408">
        <w:rPr>
          <w:rFonts w:ascii="Times New Roman" w:hAnsi="Times New Roman"/>
          <w:sz w:val="28"/>
          <w:szCs w:val="28"/>
          <w:u w:val="single"/>
        </w:rPr>
        <w:t>Вводное занятие.</w:t>
      </w:r>
    </w:p>
    <w:p w:rsidR="00AF491A" w:rsidRDefault="00AF491A" w:rsidP="00B3706A">
      <w:pPr>
        <w:spacing w:line="360" w:lineRule="auto"/>
        <w:ind w:firstLine="709"/>
        <w:rPr>
          <w:rFonts w:ascii="Times New Roman" w:hAnsi="Times New Roman"/>
          <w:sz w:val="28"/>
          <w:szCs w:val="28"/>
        </w:rPr>
      </w:pPr>
      <w:r w:rsidRPr="00C91408">
        <w:rPr>
          <w:rFonts w:ascii="Times New Roman" w:hAnsi="Times New Roman"/>
          <w:sz w:val="28"/>
          <w:szCs w:val="28"/>
        </w:rPr>
        <w:t xml:space="preserve">Ознакомление с планом работы кружка. Инструктаж по ТБ. </w:t>
      </w:r>
    </w:p>
    <w:p w:rsidR="00AF491A" w:rsidRPr="00C91408" w:rsidRDefault="00AF491A" w:rsidP="00B3706A">
      <w:pPr>
        <w:spacing w:line="360" w:lineRule="auto"/>
        <w:ind w:firstLine="709"/>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 xml:space="preserve">. </w:t>
      </w:r>
      <w:r w:rsidRPr="00C91408">
        <w:rPr>
          <w:rFonts w:ascii="Times New Roman" w:hAnsi="Times New Roman"/>
          <w:sz w:val="28"/>
          <w:szCs w:val="28"/>
        </w:rPr>
        <w:t xml:space="preserve"> Экскурсия в природу. </w:t>
      </w:r>
    </w:p>
    <w:p w:rsidR="00AF491A" w:rsidRPr="00C91408" w:rsidRDefault="00AF491A" w:rsidP="0028324C">
      <w:pPr>
        <w:pStyle w:val="a3"/>
        <w:numPr>
          <w:ilvl w:val="0"/>
          <w:numId w:val="7"/>
        </w:numPr>
        <w:spacing w:line="360" w:lineRule="auto"/>
        <w:rPr>
          <w:rFonts w:ascii="Times New Roman" w:hAnsi="Times New Roman"/>
          <w:sz w:val="28"/>
          <w:szCs w:val="28"/>
          <w:u w:val="single"/>
        </w:rPr>
      </w:pPr>
      <w:r w:rsidRPr="00C91408">
        <w:rPr>
          <w:rFonts w:ascii="Times New Roman" w:hAnsi="Times New Roman"/>
          <w:sz w:val="28"/>
          <w:szCs w:val="28"/>
          <w:u w:val="single"/>
        </w:rPr>
        <w:lastRenderedPageBreak/>
        <w:t>Комнатные растения и их роль в жизни человека</w:t>
      </w:r>
    </w:p>
    <w:p w:rsidR="00AF491A" w:rsidRPr="00C91408" w:rsidRDefault="00AF491A" w:rsidP="00B3706A">
      <w:pPr>
        <w:spacing w:line="360" w:lineRule="auto"/>
        <w:ind w:firstLine="708"/>
        <w:rPr>
          <w:rFonts w:ascii="Times New Roman" w:hAnsi="Times New Roman"/>
          <w:sz w:val="28"/>
          <w:szCs w:val="28"/>
        </w:rPr>
      </w:pPr>
      <w:r w:rsidRPr="00C91408">
        <w:rPr>
          <w:rFonts w:ascii="Times New Roman" w:hAnsi="Times New Roman"/>
          <w:sz w:val="28"/>
          <w:szCs w:val="28"/>
        </w:rPr>
        <w:t>Многообразие комнатных растений. Лекарственные комнатные растения. Яд</w:t>
      </w:r>
      <w:r w:rsidRPr="00C91408">
        <w:rPr>
          <w:rFonts w:ascii="Times New Roman" w:hAnsi="Times New Roman"/>
          <w:sz w:val="28"/>
          <w:szCs w:val="28"/>
        </w:rPr>
        <w:t>о</w:t>
      </w:r>
      <w:r w:rsidRPr="00C91408">
        <w:rPr>
          <w:rFonts w:ascii="Times New Roman" w:hAnsi="Times New Roman"/>
          <w:sz w:val="28"/>
          <w:szCs w:val="28"/>
        </w:rPr>
        <w:t>витые комнатные растения.</w:t>
      </w:r>
    </w:p>
    <w:p w:rsidR="00AF491A" w:rsidRPr="00C91408" w:rsidRDefault="00AF491A" w:rsidP="00B3706A">
      <w:pPr>
        <w:spacing w:line="360" w:lineRule="auto"/>
        <w:ind w:firstLine="708"/>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w:t>
      </w:r>
      <w:r w:rsidRPr="00C91408">
        <w:rPr>
          <w:rFonts w:ascii="Times New Roman" w:hAnsi="Times New Roman"/>
          <w:sz w:val="28"/>
          <w:szCs w:val="28"/>
        </w:rPr>
        <w:t xml:space="preserve"> Работа с литературными источниками о комнатном цв</w:t>
      </w:r>
      <w:r w:rsidRPr="00C91408">
        <w:rPr>
          <w:rFonts w:ascii="Times New Roman" w:hAnsi="Times New Roman"/>
          <w:sz w:val="28"/>
          <w:szCs w:val="28"/>
        </w:rPr>
        <w:t>е</w:t>
      </w:r>
      <w:r w:rsidRPr="00C91408">
        <w:rPr>
          <w:rFonts w:ascii="Times New Roman" w:hAnsi="Times New Roman"/>
          <w:sz w:val="28"/>
          <w:szCs w:val="28"/>
        </w:rPr>
        <w:t xml:space="preserve">товодстве. Поиск информации в </w:t>
      </w:r>
      <w:r>
        <w:rPr>
          <w:rFonts w:ascii="Times New Roman" w:hAnsi="Times New Roman"/>
          <w:sz w:val="28"/>
          <w:szCs w:val="28"/>
        </w:rPr>
        <w:t>И</w:t>
      </w:r>
      <w:r w:rsidRPr="00C91408">
        <w:rPr>
          <w:rFonts w:ascii="Times New Roman" w:hAnsi="Times New Roman"/>
          <w:sz w:val="28"/>
          <w:szCs w:val="28"/>
        </w:rPr>
        <w:t>нтернете. Составление памятки «Ядовитые комна</w:t>
      </w:r>
      <w:r w:rsidRPr="00C91408">
        <w:rPr>
          <w:rFonts w:ascii="Times New Roman" w:hAnsi="Times New Roman"/>
          <w:sz w:val="28"/>
          <w:szCs w:val="28"/>
        </w:rPr>
        <w:t>т</w:t>
      </w:r>
      <w:r w:rsidRPr="00C91408">
        <w:rPr>
          <w:rFonts w:ascii="Times New Roman" w:hAnsi="Times New Roman"/>
          <w:sz w:val="28"/>
          <w:szCs w:val="28"/>
        </w:rPr>
        <w:t>ные растения». Подготовка и проведение викторины «Зеленый доктор на подоконн</w:t>
      </w:r>
      <w:r w:rsidRPr="00C91408">
        <w:rPr>
          <w:rFonts w:ascii="Times New Roman" w:hAnsi="Times New Roman"/>
          <w:sz w:val="28"/>
          <w:szCs w:val="28"/>
        </w:rPr>
        <w:t>и</w:t>
      </w:r>
      <w:r w:rsidRPr="00C91408">
        <w:rPr>
          <w:rFonts w:ascii="Times New Roman" w:hAnsi="Times New Roman"/>
          <w:sz w:val="28"/>
          <w:szCs w:val="28"/>
        </w:rPr>
        <w:t>ке». Фотовыставка «Лекарственные комнатные растения»</w:t>
      </w:r>
    </w:p>
    <w:p w:rsidR="00AF491A" w:rsidRPr="00C91408" w:rsidRDefault="00AF491A" w:rsidP="0028324C">
      <w:pPr>
        <w:pStyle w:val="a3"/>
        <w:numPr>
          <w:ilvl w:val="0"/>
          <w:numId w:val="7"/>
        </w:numPr>
        <w:spacing w:line="360" w:lineRule="auto"/>
        <w:rPr>
          <w:rFonts w:ascii="Times New Roman" w:hAnsi="Times New Roman"/>
          <w:sz w:val="28"/>
          <w:szCs w:val="28"/>
          <w:u w:val="single"/>
        </w:rPr>
      </w:pPr>
      <w:r w:rsidRPr="00C91408">
        <w:rPr>
          <w:rFonts w:ascii="Times New Roman" w:hAnsi="Times New Roman"/>
          <w:sz w:val="28"/>
          <w:szCs w:val="28"/>
          <w:u w:val="single"/>
        </w:rPr>
        <w:t>Особенности строения и жизнедеятельности растений</w:t>
      </w:r>
    </w:p>
    <w:p w:rsidR="00AF491A" w:rsidRPr="00C91408" w:rsidRDefault="00AF491A" w:rsidP="00B3706A">
      <w:pPr>
        <w:spacing w:after="0" w:line="360" w:lineRule="auto"/>
        <w:ind w:right="-81" w:firstLine="708"/>
        <w:jc w:val="both"/>
        <w:rPr>
          <w:rFonts w:ascii="Times New Roman" w:hAnsi="Times New Roman"/>
          <w:sz w:val="28"/>
          <w:szCs w:val="28"/>
        </w:rPr>
      </w:pPr>
      <w:r w:rsidRPr="00C91408">
        <w:rPr>
          <w:rFonts w:ascii="Times New Roman" w:hAnsi="Times New Roman"/>
          <w:sz w:val="28"/>
          <w:szCs w:val="28"/>
        </w:rPr>
        <w:t>Общие  сведения о строении растений. Основные органы растения: корень, лист, понятие о побеге, строение и функция стебля, цветка. Облик комнатных растений: зл</w:t>
      </w:r>
      <w:r w:rsidRPr="00C91408">
        <w:rPr>
          <w:rFonts w:ascii="Times New Roman" w:hAnsi="Times New Roman"/>
          <w:sz w:val="28"/>
          <w:szCs w:val="28"/>
        </w:rPr>
        <w:t>а</w:t>
      </w:r>
      <w:r w:rsidRPr="00C91408">
        <w:rPr>
          <w:rFonts w:ascii="Times New Roman" w:hAnsi="Times New Roman"/>
          <w:sz w:val="28"/>
          <w:szCs w:val="28"/>
        </w:rPr>
        <w:t>ковые, кустистые, растения с прямостоячими стеблями, лианы и ампельные растения, розеточные растения, шаровидные растения.</w:t>
      </w:r>
    </w:p>
    <w:p w:rsidR="00AF491A" w:rsidRPr="00C91408" w:rsidRDefault="00AF491A" w:rsidP="00B3706A">
      <w:pPr>
        <w:spacing w:after="0" w:line="360" w:lineRule="auto"/>
        <w:ind w:firstLine="708"/>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w:t>
      </w:r>
      <w:r w:rsidRPr="00C91408">
        <w:rPr>
          <w:rFonts w:ascii="Times New Roman" w:hAnsi="Times New Roman"/>
          <w:sz w:val="28"/>
          <w:szCs w:val="28"/>
        </w:rPr>
        <w:t xml:space="preserve"> Определение формы корневых систем. Типы побегов. Многообразие листьев. Наблюдение отдельных клеток под микроскопом. Работа с о</w:t>
      </w:r>
      <w:r w:rsidRPr="00C91408">
        <w:rPr>
          <w:rFonts w:ascii="Times New Roman" w:hAnsi="Times New Roman"/>
          <w:sz w:val="28"/>
          <w:szCs w:val="28"/>
        </w:rPr>
        <w:t>п</w:t>
      </w:r>
      <w:r w:rsidRPr="00C91408">
        <w:rPr>
          <w:rFonts w:ascii="Times New Roman" w:hAnsi="Times New Roman"/>
          <w:sz w:val="28"/>
          <w:szCs w:val="28"/>
        </w:rPr>
        <w:t xml:space="preserve">ределителем, со справочной литературой. Наблюдение за растениями в фитоуголке. </w:t>
      </w:r>
    </w:p>
    <w:p w:rsidR="00AF491A" w:rsidRPr="00C91408" w:rsidRDefault="00AF491A" w:rsidP="0028324C">
      <w:pPr>
        <w:pStyle w:val="a3"/>
        <w:numPr>
          <w:ilvl w:val="0"/>
          <w:numId w:val="7"/>
        </w:numPr>
        <w:spacing w:line="360" w:lineRule="auto"/>
        <w:rPr>
          <w:rFonts w:ascii="Times New Roman" w:hAnsi="Times New Roman"/>
          <w:sz w:val="28"/>
          <w:szCs w:val="28"/>
          <w:u w:val="single"/>
        </w:rPr>
      </w:pPr>
      <w:r w:rsidRPr="00C91408">
        <w:rPr>
          <w:rFonts w:ascii="Times New Roman" w:hAnsi="Times New Roman"/>
          <w:sz w:val="28"/>
          <w:szCs w:val="28"/>
          <w:u w:val="single"/>
        </w:rPr>
        <w:t>Питание растений</w:t>
      </w:r>
    </w:p>
    <w:p w:rsidR="00AF491A" w:rsidRPr="00C91408" w:rsidRDefault="00AF491A" w:rsidP="00B3706A">
      <w:pPr>
        <w:spacing w:line="360" w:lineRule="auto"/>
        <w:ind w:firstLine="708"/>
        <w:rPr>
          <w:rFonts w:ascii="Times New Roman" w:hAnsi="Times New Roman"/>
          <w:sz w:val="28"/>
          <w:szCs w:val="28"/>
        </w:rPr>
      </w:pPr>
      <w:r w:rsidRPr="00C91408">
        <w:rPr>
          <w:rFonts w:ascii="Times New Roman" w:hAnsi="Times New Roman"/>
          <w:sz w:val="28"/>
          <w:szCs w:val="28"/>
        </w:rPr>
        <w:t>Питание комнатных растений из почвы. Основные питательные вещества для растения. Виды удобрений, их характеристика. Подкормка. Сроки и правила подкор</w:t>
      </w:r>
      <w:r w:rsidRPr="00C91408">
        <w:rPr>
          <w:rFonts w:ascii="Times New Roman" w:hAnsi="Times New Roman"/>
          <w:sz w:val="28"/>
          <w:szCs w:val="28"/>
        </w:rPr>
        <w:t>м</w:t>
      </w:r>
      <w:r w:rsidRPr="00C91408">
        <w:rPr>
          <w:rFonts w:ascii="Times New Roman" w:hAnsi="Times New Roman"/>
          <w:sz w:val="28"/>
          <w:szCs w:val="28"/>
        </w:rPr>
        <w:t>ки комнатных растений. Доза удобрения.</w:t>
      </w:r>
    </w:p>
    <w:p w:rsidR="00AF491A" w:rsidRPr="00C91408" w:rsidRDefault="00AF491A" w:rsidP="00B3706A">
      <w:pPr>
        <w:spacing w:line="360" w:lineRule="auto"/>
        <w:ind w:firstLine="708"/>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sidRPr="00C91408">
        <w:rPr>
          <w:rFonts w:ascii="Times New Roman" w:hAnsi="Times New Roman"/>
          <w:sz w:val="28"/>
          <w:szCs w:val="28"/>
        </w:rPr>
        <w:t>. Работа с определителем, со справочником, с коллекцией удобрений. Составление календаря подкормки для комнатных растений. Приготовл</w:t>
      </w:r>
      <w:r w:rsidRPr="00C91408">
        <w:rPr>
          <w:rFonts w:ascii="Times New Roman" w:hAnsi="Times New Roman"/>
          <w:sz w:val="28"/>
          <w:szCs w:val="28"/>
        </w:rPr>
        <w:t>е</w:t>
      </w:r>
      <w:r w:rsidRPr="00C91408">
        <w:rPr>
          <w:rFonts w:ascii="Times New Roman" w:hAnsi="Times New Roman"/>
          <w:sz w:val="28"/>
          <w:szCs w:val="28"/>
        </w:rPr>
        <w:t>ние растворов для подкормки. Подкормка комнатных цветов. Уход и наблюдение за комнатными растениями.</w:t>
      </w:r>
    </w:p>
    <w:p w:rsidR="00AF491A" w:rsidRPr="00C91408" w:rsidRDefault="00AF491A" w:rsidP="0028324C">
      <w:pPr>
        <w:pStyle w:val="a3"/>
        <w:numPr>
          <w:ilvl w:val="0"/>
          <w:numId w:val="7"/>
        </w:numPr>
        <w:spacing w:line="360" w:lineRule="auto"/>
        <w:rPr>
          <w:rFonts w:ascii="Times New Roman" w:hAnsi="Times New Roman"/>
          <w:sz w:val="28"/>
          <w:szCs w:val="28"/>
          <w:u w:val="single"/>
        </w:rPr>
      </w:pPr>
      <w:r w:rsidRPr="00C91408">
        <w:rPr>
          <w:rFonts w:ascii="Times New Roman" w:hAnsi="Times New Roman"/>
          <w:sz w:val="28"/>
          <w:szCs w:val="28"/>
          <w:u w:val="single"/>
        </w:rPr>
        <w:t>Размножение растений</w:t>
      </w:r>
    </w:p>
    <w:p w:rsidR="00AF491A" w:rsidRPr="00C91408" w:rsidRDefault="00AF491A" w:rsidP="00B3706A">
      <w:pPr>
        <w:spacing w:line="360" w:lineRule="auto"/>
        <w:ind w:firstLine="708"/>
        <w:rPr>
          <w:rFonts w:ascii="Times New Roman" w:hAnsi="Times New Roman"/>
          <w:sz w:val="28"/>
          <w:szCs w:val="28"/>
        </w:rPr>
      </w:pPr>
      <w:r w:rsidRPr="00C91408">
        <w:rPr>
          <w:rFonts w:ascii="Times New Roman" w:hAnsi="Times New Roman"/>
          <w:sz w:val="28"/>
          <w:szCs w:val="28"/>
        </w:rPr>
        <w:t>Вегетативное размножение комнатных растений. Размножение отводками, о</w:t>
      </w:r>
      <w:r w:rsidRPr="00C91408">
        <w:rPr>
          <w:rFonts w:ascii="Times New Roman" w:hAnsi="Times New Roman"/>
          <w:sz w:val="28"/>
          <w:szCs w:val="28"/>
        </w:rPr>
        <w:t>т</w:t>
      </w:r>
      <w:r w:rsidRPr="00C91408">
        <w:rPr>
          <w:rFonts w:ascii="Times New Roman" w:hAnsi="Times New Roman"/>
          <w:sz w:val="28"/>
          <w:szCs w:val="28"/>
        </w:rPr>
        <w:t>прысками, усами, детками. Размножение черенками. Деление корней, клубней, корн</w:t>
      </w:r>
      <w:r w:rsidRPr="00C91408">
        <w:rPr>
          <w:rFonts w:ascii="Times New Roman" w:hAnsi="Times New Roman"/>
          <w:sz w:val="28"/>
          <w:szCs w:val="28"/>
        </w:rPr>
        <w:t>е</w:t>
      </w:r>
      <w:r w:rsidRPr="00C91408">
        <w:rPr>
          <w:rFonts w:ascii="Times New Roman" w:hAnsi="Times New Roman"/>
          <w:sz w:val="28"/>
          <w:szCs w:val="28"/>
        </w:rPr>
        <w:t xml:space="preserve">вищ. </w:t>
      </w:r>
    </w:p>
    <w:p w:rsidR="00AF491A" w:rsidRPr="00C91408" w:rsidRDefault="00AF491A" w:rsidP="00B3706A">
      <w:pPr>
        <w:spacing w:line="360" w:lineRule="auto"/>
        <w:ind w:firstLine="709"/>
        <w:rPr>
          <w:rFonts w:ascii="Times New Roman" w:hAnsi="Times New Roman"/>
          <w:sz w:val="28"/>
          <w:szCs w:val="28"/>
        </w:rPr>
      </w:pPr>
      <w:r w:rsidRPr="00C91408">
        <w:rPr>
          <w:rFonts w:ascii="Times New Roman" w:hAnsi="Times New Roman"/>
          <w:sz w:val="28"/>
          <w:szCs w:val="28"/>
        </w:rPr>
        <w:t>Семенное размножение. Значение семенного размножения, его особенности, преимущества, недостатки. Внешнее строение семян. Приемы подготовки семян к п</w:t>
      </w:r>
      <w:r w:rsidRPr="00C91408">
        <w:rPr>
          <w:rFonts w:ascii="Times New Roman" w:hAnsi="Times New Roman"/>
          <w:sz w:val="28"/>
          <w:szCs w:val="28"/>
        </w:rPr>
        <w:t>о</w:t>
      </w:r>
      <w:r w:rsidRPr="00C91408">
        <w:rPr>
          <w:rFonts w:ascii="Times New Roman" w:hAnsi="Times New Roman"/>
          <w:sz w:val="28"/>
          <w:szCs w:val="28"/>
        </w:rPr>
        <w:lastRenderedPageBreak/>
        <w:t>севу: стратификация, скарификация, намачивание, химическая и термическая обр</w:t>
      </w:r>
      <w:r w:rsidRPr="00C91408">
        <w:rPr>
          <w:rFonts w:ascii="Times New Roman" w:hAnsi="Times New Roman"/>
          <w:sz w:val="28"/>
          <w:szCs w:val="28"/>
        </w:rPr>
        <w:t>а</w:t>
      </w:r>
      <w:r w:rsidRPr="00C91408">
        <w:rPr>
          <w:rFonts w:ascii="Times New Roman" w:hAnsi="Times New Roman"/>
          <w:sz w:val="28"/>
          <w:szCs w:val="28"/>
        </w:rPr>
        <w:t>ботка. Определение всхожести семян.</w:t>
      </w:r>
    </w:p>
    <w:p w:rsidR="00AF491A" w:rsidRPr="00C91408" w:rsidRDefault="00AF491A" w:rsidP="00B3706A">
      <w:pPr>
        <w:spacing w:line="360" w:lineRule="auto"/>
        <w:ind w:firstLine="709"/>
        <w:rPr>
          <w:rFonts w:ascii="Times New Roman" w:hAnsi="Times New Roman"/>
          <w:sz w:val="28"/>
          <w:szCs w:val="28"/>
        </w:rPr>
      </w:pPr>
      <w:r w:rsidRPr="00C91408">
        <w:rPr>
          <w:rFonts w:ascii="Times New Roman" w:hAnsi="Times New Roman"/>
          <w:sz w:val="28"/>
          <w:szCs w:val="28"/>
        </w:rPr>
        <w:t>Споровое размножение.</w:t>
      </w:r>
    </w:p>
    <w:p w:rsidR="00AF491A" w:rsidRPr="00C91408" w:rsidRDefault="00AF491A" w:rsidP="00B3706A">
      <w:pPr>
        <w:spacing w:line="360" w:lineRule="auto"/>
        <w:ind w:firstLine="709"/>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w:t>
      </w:r>
      <w:r w:rsidRPr="00C91408">
        <w:rPr>
          <w:rFonts w:ascii="Times New Roman" w:hAnsi="Times New Roman"/>
          <w:sz w:val="28"/>
          <w:szCs w:val="28"/>
        </w:rPr>
        <w:t xml:space="preserve"> Подготовка земли для черенкования. Черенкование ко</w:t>
      </w:r>
      <w:r w:rsidRPr="00C91408">
        <w:rPr>
          <w:rFonts w:ascii="Times New Roman" w:hAnsi="Times New Roman"/>
          <w:sz w:val="28"/>
          <w:szCs w:val="28"/>
        </w:rPr>
        <w:t>м</w:t>
      </w:r>
      <w:r w:rsidRPr="00C91408">
        <w:rPr>
          <w:rFonts w:ascii="Times New Roman" w:hAnsi="Times New Roman"/>
          <w:sz w:val="28"/>
          <w:szCs w:val="28"/>
        </w:rPr>
        <w:t>натных растений. Наблюдение за объектами. Работа с коллекцией семян. Постановка опытов по обработке семян разными методами. Размножение при помощи спор. Н</w:t>
      </w:r>
      <w:r w:rsidRPr="00C91408">
        <w:rPr>
          <w:rFonts w:ascii="Times New Roman" w:hAnsi="Times New Roman"/>
          <w:sz w:val="28"/>
          <w:szCs w:val="28"/>
        </w:rPr>
        <w:t>а</w:t>
      </w:r>
      <w:r w:rsidRPr="00C91408">
        <w:rPr>
          <w:rFonts w:ascii="Times New Roman" w:hAnsi="Times New Roman"/>
          <w:sz w:val="28"/>
          <w:szCs w:val="28"/>
        </w:rPr>
        <w:t>блюдение за объектами. Уход и наблюдение за комнатными растениями. Определение всхожести семян.</w:t>
      </w:r>
    </w:p>
    <w:p w:rsidR="00AF491A" w:rsidRPr="00C91408" w:rsidRDefault="00AF491A" w:rsidP="0028324C">
      <w:pPr>
        <w:pStyle w:val="a3"/>
        <w:numPr>
          <w:ilvl w:val="0"/>
          <w:numId w:val="7"/>
        </w:numPr>
        <w:spacing w:line="360" w:lineRule="auto"/>
        <w:rPr>
          <w:rFonts w:ascii="Times New Roman" w:hAnsi="Times New Roman"/>
          <w:sz w:val="28"/>
          <w:szCs w:val="28"/>
          <w:u w:val="single"/>
        </w:rPr>
      </w:pPr>
      <w:r w:rsidRPr="00C91408">
        <w:rPr>
          <w:rFonts w:ascii="Times New Roman" w:hAnsi="Times New Roman"/>
          <w:sz w:val="28"/>
          <w:szCs w:val="28"/>
          <w:u w:val="single"/>
        </w:rPr>
        <w:t>Экологические группы растений и особенности их выращивания в ко</w:t>
      </w:r>
      <w:r w:rsidRPr="00C91408">
        <w:rPr>
          <w:rFonts w:ascii="Times New Roman" w:hAnsi="Times New Roman"/>
          <w:sz w:val="28"/>
          <w:szCs w:val="28"/>
          <w:u w:val="single"/>
        </w:rPr>
        <w:t>м</w:t>
      </w:r>
      <w:r w:rsidRPr="00C91408">
        <w:rPr>
          <w:rFonts w:ascii="Times New Roman" w:hAnsi="Times New Roman"/>
          <w:sz w:val="28"/>
          <w:szCs w:val="28"/>
          <w:u w:val="single"/>
        </w:rPr>
        <w:t>натных условиях</w:t>
      </w:r>
    </w:p>
    <w:p w:rsidR="00AF491A" w:rsidRPr="00C91408" w:rsidRDefault="00AF491A" w:rsidP="00B3706A">
      <w:pPr>
        <w:spacing w:line="360" w:lineRule="auto"/>
        <w:ind w:firstLine="708"/>
        <w:rPr>
          <w:rFonts w:ascii="Times New Roman" w:hAnsi="Times New Roman"/>
          <w:sz w:val="28"/>
          <w:szCs w:val="28"/>
        </w:rPr>
      </w:pPr>
      <w:r w:rsidRPr="00C91408">
        <w:rPr>
          <w:rFonts w:ascii="Times New Roman" w:hAnsi="Times New Roman"/>
          <w:sz w:val="28"/>
          <w:szCs w:val="28"/>
        </w:rPr>
        <w:t xml:space="preserve">Растения тропиков. Растения субтропиков. Растения пустынь. </w:t>
      </w:r>
    </w:p>
    <w:p w:rsidR="00AF491A" w:rsidRPr="00C91408" w:rsidRDefault="00AF491A" w:rsidP="00B3706A">
      <w:pPr>
        <w:spacing w:line="360" w:lineRule="auto"/>
        <w:ind w:firstLine="709"/>
        <w:jc w:val="both"/>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sidRPr="00C91408">
        <w:rPr>
          <w:rFonts w:ascii="Times New Roman" w:hAnsi="Times New Roman"/>
          <w:sz w:val="28"/>
          <w:szCs w:val="28"/>
        </w:rPr>
        <w:t>. Работа со справочным материалом, с картой</w:t>
      </w:r>
      <w:r>
        <w:rPr>
          <w:rFonts w:ascii="Times New Roman" w:hAnsi="Times New Roman"/>
          <w:sz w:val="28"/>
          <w:szCs w:val="28"/>
        </w:rPr>
        <w:t xml:space="preserve"> «Природные зоны»</w:t>
      </w:r>
      <w:r w:rsidRPr="00C91408">
        <w:rPr>
          <w:rFonts w:ascii="Times New Roman" w:hAnsi="Times New Roman"/>
          <w:sz w:val="28"/>
          <w:szCs w:val="28"/>
        </w:rPr>
        <w:t>. Наблюдение и уход за растениями.</w:t>
      </w:r>
    </w:p>
    <w:p w:rsidR="00AF491A" w:rsidRPr="00C91408" w:rsidRDefault="00AF491A" w:rsidP="0028324C">
      <w:pPr>
        <w:pStyle w:val="a3"/>
        <w:numPr>
          <w:ilvl w:val="0"/>
          <w:numId w:val="7"/>
        </w:numPr>
        <w:spacing w:line="360" w:lineRule="auto"/>
        <w:jc w:val="both"/>
        <w:rPr>
          <w:rFonts w:ascii="Times New Roman" w:hAnsi="Times New Roman"/>
          <w:sz w:val="28"/>
          <w:szCs w:val="28"/>
          <w:u w:val="single"/>
        </w:rPr>
      </w:pPr>
      <w:r w:rsidRPr="00C91408">
        <w:rPr>
          <w:rFonts w:ascii="Times New Roman" w:hAnsi="Times New Roman"/>
          <w:sz w:val="28"/>
          <w:szCs w:val="28"/>
          <w:u w:val="single"/>
        </w:rPr>
        <w:t>Определение комнатных растений</w:t>
      </w:r>
    </w:p>
    <w:p w:rsidR="00AF491A" w:rsidRPr="00C91408" w:rsidRDefault="00AF491A" w:rsidP="00B3706A">
      <w:pPr>
        <w:spacing w:line="360" w:lineRule="auto"/>
        <w:ind w:firstLine="708"/>
        <w:rPr>
          <w:rFonts w:ascii="Times New Roman" w:hAnsi="Times New Roman"/>
          <w:sz w:val="28"/>
          <w:szCs w:val="28"/>
        </w:rPr>
      </w:pPr>
      <w:r w:rsidRPr="00C91408">
        <w:rPr>
          <w:rFonts w:ascii="Times New Roman" w:hAnsi="Times New Roman"/>
          <w:sz w:val="28"/>
          <w:szCs w:val="28"/>
        </w:rPr>
        <w:t>Приемы определения комнатных растений с использованием научно-популярной и  справочной литературы. Правила составление этикеток и  паспортов растений ф</w:t>
      </w:r>
      <w:r w:rsidRPr="00C91408">
        <w:rPr>
          <w:rFonts w:ascii="Times New Roman" w:hAnsi="Times New Roman"/>
          <w:sz w:val="28"/>
          <w:szCs w:val="28"/>
        </w:rPr>
        <w:t>и</w:t>
      </w:r>
      <w:r w:rsidRPr="00C91408">
        <w:rPr>
          <w:rFonts w:ascii="Times New Roman" w:hAnsi="Times New Roman"/>
          <w:sz w:val="28"/>
          <w:szCs w:val="28"/>
        </w:rPr>
        <w:t>тоуголка.</w:t>
      </w:r>
    </w:p>
    <w:p w:rsidR="00AF491A" w:rsidRPr="00C91408" w:rsidRDefault="00AF491A" w:rsidP="00B3706A">
      <w:pPr>
        <w:spacing w:line="360" w:lineRule="auto"/>
        <w:ind w:firstLine="708"/>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sidRPr="00C91408">
        <w:rPr>
          <w:rFonts w:ascii="Times New Roman" w:hAnsi="Times New Roman"/>
          <w:sz w:val="28"/>
          <w:szCs w:val="28"/>
        </w:rPr>
        <w:t xml:space="preserve">. Изготовление паспортов комнатных растений. </w:t>
      </w:r>
    </w:p>
    <w:p w:rsidR="00AF491A" w:rsidRDefault="00AF491A" w:rsidP="0028324C">
      <w:pPr>
        <w:pStyle w:val="a3"/>
        <w:numPr>
          <w:ilvl w:val="0"/>
          <w:numId w:val="7"/>
        </w:numPr>
        <w:spacing w:line="360" w:lineRule="auto"/>
        <w:rPr>
          <w:rFonts w:ascii="Times New Roman" w:hAnsi="Times New Roman"/>
          <w:sz w:val="28"/>
          <w:szCs w:val="28"/>
          <w:u w:val="single"/>
        </w:rPr>
      </w:pPr>
      <w:r>
        <w:rPr>
          <w:rFonts w:ascii="Times New Roman" w:hAnsi="Times New Roman"/>
          <w:sz w:val="28"/>
          <w:szCs w:val="28"/>
          <w:u w:val="single"/>
        </w:rPr>
        <w:t>Исследовательская деятельность. Подведение итогов работы.</w:t>
      </w:r>
    </w:p>
    <w:p w:rsidR="00AF491A" w:rsidRPr="00C91408" w:rsidRDefault="00AF491A" w:rsidP="00B3706A">
      <w:pPr>
        <w:spacing w:line="360" w:lineRule="auto"/>
        <w:ind w:left="708"/>
        <w:rPr>
          <w:rFonts w:ascii="Times New Roman" w:hAnsi="Times New Roman"/>
          <w:sz w:val="28"/>
          <w:szCs w:val="28"/>
        </w:rPr>
      </w:pPr>
      <w:r w:rsidRPr="00C91408">
        <w:rPr>
          <w:rFonts w:ascii="Times New Roman" w:hAnsi="Times New Roman"/>
          <w:sz w:val="28"/>
          <w:szCs w:val="28"/>
        </w:rPr>
        <w:t>Защита мини-проектов. Награждение</w:t>
      </w:r>
      <w:r>
        <w:rPr>
          <w:rFonts w:ascii="Times New Roman" w:hAnsi="Times New Roman"/>
          <w:sz w:val="28"/>
          <w:szCs w:val="28"/>
        </w:rPr>
        <w:t xml:space="preserve"> участников.</w:t>
      </w:r>
    </w:p>
    <w:p w:rsidR="00AF491A" w:rsidRPr="00C91408" w:rsidRDefault="00AF491A" w:rsidP="0028324C">
      <w:pPr>
        <w:pStyle w:val="a3"/>
        <w:numPr>
          <w:ilvl w:val="0"/>
          <w:numId w:val="7"/>
        </w:numPr>
        <w:spacing w:line="360" w:lineRule="auto"/>
        <w:rPr>
          <w:rFonts w:ascii="Times New Roman" w:hAnsi="Times New Roman"/>
          <w:sz w:val="28"/>
          <w:szCs w:val="28"/>
          <w:u w:val="single"/>
        </w:rPr>
      </w:pPr>
      <w:r w:rsidRPr="00C91408">
        <w:rPr>
          <w:rFonts w:ascii="Times New Roman" w:hAnsi="Times New Roman"/>
          <w:sz w:val="28"/>
          <w:szCs w:val="28"/>
          <w:u w:val="single"/>
        </w:rPr>
        <w:t>Культурно - досуговая деятельность</w:t>
      </w:r>
    </w:p>
    <w:p w:rsidR="00AF491A" w:rsidRPr="00291749" w:rsidRDefault="00AF491A" w:rsidP="0028324C">
      <w:pPr>
        <w:pStyle w:val="a3"/>
        <w:numPr>
          <w:ilvl w:val="0"/>
          <w:numId w:val="20"/>
        </w:numPr>
        <w:spacing w:after="0" w:line="360" w:lineRule="auto"/>
        <w:rPr>
          <w:rFonts w:ascii="Times New Roman" w:hAnsi="Times New Roman"/>
          <w:sz w:val="28"/>
          <w:szCs w:val="28"/>
        </w:rPr>
      </w:pPr>
      <w:r w:rsidRPr="00291749">
        <w:rPr>
          <w:rFonts w:ascii="Times New Roman" w:hAnsi="Times New Roman"/>
          <w:sz w:val="28"/>
          <w:szCs w:val="28"/>
        </w:rPr>
        <w:t xml:space="preserve">Проведение экскурсии в фитоуголок для учащихся начальной школы. </w:t>
      </w:r>
    </w:p>
    <w:p w:rsidR="00AF491A" w:rsidRPr="00291749" w:rsidRDefault="00AF491A" w:rsidP="0028324C">
      <w:pPr>
        <w:pStyle w:val="a3"/>
        <w:numPr>
          <w:ilvl w:val="0"/>
          <w:numId w:val="20"/>
        </w:numPr>
        <w:spacing w:after="0" w:line="360" w:lineRule="auto"/>
        <w:rPr>
          <w:rFonts w:ascii="Times New Roman" w:hAnsi="Times New Roman"/>
          <w:sz w:val="28"/>
          <w:szCs w:val="28"/>
        </w:rPr>
      </w:pPr>
      <w:r w:rsidRPr="00291749">
        <w:rPr>
          <w:rFonts w:ascii="Times New Roman" w:hAnsi="Times New Roman"/>
          <w:sz w:val="28"/>
          <w:szCs w:val="28"/>
        </w:rPr>
        <w:t xml:space="preserve">Выставка лекарственных комнатных растений «Наш зеленый доктор». </w:t>
      </w:r>
    </w:p>
    <w:p w:rsidR="00AF491A" w:rsidRDefault="00AF491A" w:rsidP="0028324C">
      <w:pPr>
        <w:pStyle w:val="a3"/>
        <w:numPr>
          <w:ilvl w:val="0"/>
          <w:numId w:val="20"/>
        </w:numPr>
        <w:spacing w:line="360" w:lineRule="auto"/>
        <w:rPr>
          <w:rFonts w:ascii="Times New Roman" w:hAnsi="Times New Roman"/>
          <w:sz w:val="28"/>
          <w:szCs w:val="28"/>
        </w:rPr>
      </w:pPr>
      <w:r>
        <w:rPr>
          <w:rFonts w:ascii="Times New Roman" w:hAnsi="Times New Roman"/>
          <w:sz w:val="28"/>
          <w:szCs w:val="28"/>
        </w:rPr>
        <w:t>Игра – викторина «Зеленый доктор на подоконнике»</w:t>
      </w:r>
    </w:p>
    <w:p w:rsidR="00AF491A" w:rsidRPr="00B440FD" w:rsidRDefault="00AF491A" w:rsidP="0028324C">
      <w:pPr>
        <w:pStyle w:val="a3"/>
        <w:numPr>
          <w:ilvl w:val="0"/>
          <w:numId w:val="20"/>
        </w:numPr>
        <w:spacing w:line="360" w:lineRule="auto"/>
        <w:rPr>
          <w:rFonts w:ascii="Times New Roman" w:hAnsi="Times New Roman"/>
          <w:sz w:val="28"/>
          <w:szCs w:val="28"/>
        </w:rPr>
      </w:pPr>
      <w:r w:rsidRPr="00B440FD">
        <w:rPr>
          <w:rFonts w:ascii="Times New Roman" w:hAnsi="Times New Roman"/>
          <w:sz w:val="28"/>
          <w:szCs w:val="28"/>
        </w:rPr>
        <w:t>Фотовыставка «Лекарственные комнатные растения»</w:t>
      </w:r>
    </w:p>
    <w:p w:rsidR="00AF491A" w:rsidRDefault="00AF491A" w:rsidP="0028324C">
      <w:pPr>
        <w:pStyle w:val="a3"/>
        <w:numPr>
          <w:ilvl w:val="0"/>
          <w:numId w:val="20"/>
        </w:numPr>
        <w:spacing w:line="360" w:lineRule="auto"/>
        <w:rPr>
          <w:rFonts w:ascii="Times New Roman" w:hAnsi="Times New Roman"/>
          <w:sz w:val="28"/>
          <w:szCs w:val="28"/>
        </w:rPr>
      </w:pPr>
      <w:r w:rsidRPr="00E75A53">
        <w:rPr>
          <w:rFonts w:ascii="Times New Roman" w:hAnsi="Times New Roman"/>
          <w:sz w:val="28"/>
          <w:szCs w:val="28"/>
        </w:rPr>
        <w:t>Акция «Новогодний букет вместо елки» (конкурс новогодних букетов)</w:t>
      </w:r>
    </w:p>
    <w:p w:rsidR="00AF491A" w:rsidRPr="00E75A53" w:rsidRDefault="00AF491A" w:rsidP="0028324C">
      <w:pPr>
        <w:pStyle w:val="a3"/>
        <w:numPr>
          <w:ilvl w:val="0"/>
          <w:numId w:val="20"/>
        </w:numPr>
        <w:spacing w:line="360" w:lineRule="auto"/>
        <w:rPr>
          <w:rFonts w:ascii="Times New Roman" w:hAnsi="Times New Roman"/>
          <w:sz w:val="28"/>
          <w:szCs w:val="28"/>
        </w:rPr>
      </w:pPr>
      <w:r w:rsidRPr="00E75A53">
        <w:rPr>
          <w:rFonts w:ascii="Times New Roman" w:hAnsi="Times New Roman"/>
          <w:sz w:val="28"/>
          <w:szCs w:val="28"/>
        </w:rPr>
        <w:t>Праздник «Путешествие в страну комнатных растений»</w:t>
      </w:r>
    </w:p>
    <w:p w:rsidR="00AF491A" w:rsidRDefault="00AF491A" w:rsidP="0028324C">
      <w:pPr>
        <w:pStyle w:val="a3"/>
        <w:numPr>
          <w:ilvl w:val="0"/>
          <w:numId w:val="20"/>
        </w:numPr>
        <w:spacing w:line="360" w:lineRule="auto"/>
        <w:rPr>
          <w:rFonts w:ascii="Times New Roman" w:hAnsi="Times New Roman"/>
          <w:sz w:val="28"/>
          <w:szCs w:val="28"/>
        </w:rPr>
      </w:pPr>
      <w:r>
        <w:rPr>
          <w:rFonts w:ascii="Times New Roman" w:hAnsi="Times New Roman"/>
          <w:sz w:val="28"/>
          <w:szCs w:val="28"/>
        </w:rPr>
        <w:t>Праздник цветов «Цветы и музыка»</w:t>
      </w:r>
    </w:p>
    <w:p w:rsidR="00AF491A" w:rsidRDefault="00AF491A" w:rsidP="0028324C">
      <w:pPr>
        <w:pStyle w:val="a3"/>
        <w:numPr>
          <w:ilvl w:val="0"/>
          <w:numId w:val="20"/>
        </w:numPr>
        <w:spacing w:line="360" w:lineRule="auto"/>
        <w:rPr>
          <w:rFonts w:ascii="Times New Roman" w:hAnsi="Times New Roman"/>
          <w:sz w:val="28"/>
          <w:szCs w:val="28"/>
        </w:rPr>
      </w:pPr>
      <w:r>
        <w:rPr>
          <w:rFonts w:ascii="Times New Roman" w:hAnsi="Times New Roman"/>
          <w:sz w:val="28"/>
          <w:szCs w:val="28"/>
        </w:rPr>
        <w:lastRenderedPageBreak/>
        <w:t>Выставка «Цветы в моей жизни»</w:t>
      </w:r>
    </w:p>
    <w:p w:rsidR="00AF491A" w:rsidRPr="00C91408" w:rsidRDefault="00AF491A" w:rsidP="004F445C">
      <w:pPr>
        <w:pStyle w:val="1"/>
        <w:rPr>
          <w:rFonts w:ascii="Times New Roman" w:hAnsi="Times New Roman"/>
        </w:rPr>
      </w:pPr>
      <w:r>
        <w:rPr>
          <w:rFonts w:ascii="Times New Roman" w:hAnsi="Times New Roman"/>
        </w:rPr>
        <w:t>Третий год обучения</w:t>
      </w:r>
    </w:p>
    <w:p w:rsidR="00AF491A" w:rsidRPr="00C91408" w:rsidRDefault="00AF491A" w:rsidP="0028324C">
      <w:pPr>
        <w:pStyle w:val="a3"/>
        <w:numPr>
          <w:ilvl w:val="0"/>
          <w:numId w:val="9"/>
        </w:numPr>
        <w:rPr>
          <w:rFonts w:ascii="Times New Roman" w:hAnsi="Times New Roman"/>
          <w:sz w:val="28"/>
          <w:szCs w:val="28"/>
        </w:rPr>
      </w:pPr>
      <w:r w:rsidRPr="00C91408">
        <w:rPr>
          <w:rFonts w:ascii="Times New Roman" w:hAnsi="Times New Roman"/>
          <w:sz w:val="28"/>
          <w:szCs w:val="28"/>
          <w:u w:val="single"/>
        </w:rPr>
        <w:t>Вводное занятие</w:t>
      </w:r>
      <w:r w:rsidRPr="00C91408">
        <w:rPr>
          <w:rFonts w:ascii="Times New Roman" w:hAnsi="Times New Roman"/>
          <w:sz w:val="28"/>
          <w:szCs w:val="28"/>
        </w:rPr>
        <w:t>.</w:t>
      </w:r>
    </w:p>
    <w:p w:rsidR="00AF491A" w:rsidRDefault="00AF491A" w:rsidP="004F445C">
      <w:pPr>
        <w:spacing w:line="360" w:lineRule="auto"/>
        <w:ind w:firstLine="709"/>
        <w:rPr>
          <w:rFonts w:ascii="Times New Roman" w:hAnsi="Times New Roman"/>
          <w:sz w:val="28"/>
          <w:szCs w:val="28"/>
        </w:rPr>
      </w:pPr>
      <w:r w:rsidRPr="00C91408">
        <w:rPr>
          <w:rFonts w:ascii="Times New Roman" w:hAnsi="Times New Roman"/>
          <w:sz w:val="28"/>
          <w:szCs w:val="28"/>
        </w:rPr>
        <w:t xml:space="preserve">Ознакомление с планом работы кружка. Инструктаж по ТБ. </w:t>
      </w:r>
    </w:p>
    <w:p w:rsidR="00AF491A" w:rsidRPr="00C91408" w:rsidRDefault="00AF491A" w:rsidP="004F445C">
      <w:pPr>
        <w:spacing w:line="360" w:lineRule="auto"/>
        <w:ind w:firstLine="709"/>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w:t>
      </w:r>
      <w:r w:rsidRPr="00C91408">
        <w:rPr>
          <w:rFonts w:ascii="Times New Roman" w:hAnsi="Times New Roman"/>
          <w:sz w:val="28"/>
          <w:szCs w:val="28"/>
        </w:rPr>
        <w:t xml:space="preserve"> Экскурсия в природу. </w:t>
      </w:r>
    </w:p>
    <w:p w:rsidR="00AF491A" w:rsidRPr="00C91408" w:rsidRDefault="00AF491A" w:rsidP="0028324C">
      <w:pPr>
        <w:pStyle w:val="a3"/>
        <w:numPr>
          <w:ilvl w:val="0"/>
          <w:numId w:val="9"/>
        </w:numPr>
        <w:rPr>
          <w:rFonts w:ascii="Times New Roman" w:hAnsi="Times New Roman"/>
          <w:sz w:val="28"/>
          <w:szCs w:val="28"/>
          <w:u w:val="single"/>
        </w:rPr>
      </w:pPr>
      <w:r w:rsidRPr="00C91408">
        <w:rPr>
          <w:rFonts w:ascii="Times New Roman" w:hAnsi="Times New Roman"/>
          <w:sz w:val="28"/>
          <w:szCs w:val="28"/>
          <w:u w:val="single"/>
        </w:rPr>
        <w:t>Комнатные растения в жизни человека</w:t>
      </w:r>
    </w:p>
    <w:p w:rsidR="00AF491A" w:rsidRPr="00C91408" w:rsidRDefault="00AF491A" w:rsidP="004F445C">
      <w:pPr>
        <w:spacing w:line="360" w:lineRule="auto"/>
        <w:ind w:firstLine="708"/>
        <w:rPr>
          <w:rFonts w:ascii="Times New Roman" w:hAnsi="Times New Roman"/>
          <w:sz w:val="28"/>
          <w:szCs w:val="28"/>
        </w:rPr>
      </w:pPr>
      <w:r w:rsidRPr="00C91408">
        <w:rPr>
          <w:rFonts w:ascii="Times New Roman" w:hAnsi="Times New Roman"/>
          <w:sz w:val="28"/>
          <w:szCs w:val="28"/>
        </w:rPr>
        <w:t>Многообразие комнатных растений. Легенды и предания о цветах. Цветы и ж</w:t>
      </w:r>
      <w:r w:rsidRPr="00C91408">
        <w:rPr>
          <w:rFonts w:ascii="Times New Roman" w:hAnsi="Times New Roman"/>
          <w:sz w:val="28"/>
          <w:szCs w:val="28"/>
        </w:rPr>
        <w:t>и</w:t>
      </w:r>
      <w:r w:rsidRPr="00C91408">
        <w:rPr>
          <w:rFonts w:ascii="Times New Roman" w:hAnsi="Times New Roman"/>
          <w:sz w:val="28"/>
          <w:szCs w:val="28"/>
        </w:rPr>
        <w:t>вопись.</w:t>
      </w:r>
    </w:p>
    <w:p w:rsidR="00AF491A" w:rsidRPr="00C91408" w:rsidRDefault="00AF491A" w:rsidP="004F445C">
      <w:pPr>
        <w:spacing w:line="360" w:lineRule="auto"/>
        <w:ind w:firstLine="708"/>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w:t>
      </w:r>
      <w:r w:rsidRPr="00C91408">
        <w:rPr>
          <w:rFonts w:ascii="Times New Roman" w:hAnsi="Times New Roman"/>
          <w:sz w:val="28"/>
          <w:szCs w:val="28"/>
        </w:rPr>
        <w:t xml:space="preserve"> Работа с литературными источниками. Поиск информ</w:t>
      </w:r>
      <w:r w:rsidRPr="00C91408">
        <w:rPr>
          <w:rFonts w:ascii="Times New Roman" w:hAnsi="Times New Roman"/>
          <w:sz w:val="28"/>
          <w:szCs w:val="28"/>
        </w:rPr>
        <w:t>а</w:t>
      </w:r>
      <w:r w:rsidRPr="00C91408">
        <w:rPr>
          <w:rFonts w:ascii="Times New Roman" w:hAnsi="Times New Roman"/>
          <w:sz w:val="28"/>
          <w:szCs w:val="28"/>
        </w:rPr>
        <w:t>ции в интернете. Фотовыставка «Цветы в фотографиях». Уход и наблюдение за раст</w:t>
      </w:r>
      <w:r w:rsidRPr="00C91408">
        <w:rPr>
          <w:rFonts w:ascii="Times New Roman" w:hAnsi="Times New Roman"/>
          <w:sz w:val="28"/>
          <w:szCs w:val="28"/>
        </w:rPr>
        <w:t>е</w:t>
      </w:r>
      <w:r w:rsidRPr="00C91408">
        <w:rPr>
          <w:rFonts w:ascii="Times New Roman" w:hAnsi="Times New Roman"/>
          <w:sz w:val="28"/>
          <w:szCs w:val="28"/>
        </w:rPr>
        <w:t>ниями.</w:t>
      </w:r>
    </w:p>
    <w:p w:rsidR="00AF491A" w:rsidRPr="00C91408" w:rsidRDefault="00AF491A" w:rsidP="0028324C">
      <w:pPr>
        <w:pStyle w:val="a3"/>
        <w:numPr>
          <w:ilvl w:val="0"/>
          <w:numId w:val="9"/>
        </w:numPr>
        <w:spacing w:line="360" w:lineRule="auto"/>
        <w:rPr>
          <w:rFonts w:ascii="Times New Roman" w:hAnsi="Times New Roman"/>
          <w:sz w:val="28"/>
          <w:szCs w:val="28"/>
          <w:u w:val="single"/>
        </w:rPr>
      </w:pPr>
      <w:r w:rsidRPr="00C91408">
        <w:rPr>
          <w:rFonts w:ascii="Times New Roman" w:hAnsi="Times New Roman"/>
          <w:sz w:val="28"/>
          <w:szCs w:val="28"/>
          <w:u w:val="single"/>
        </w:rPr>
        <w:t>Проблемы, возникающие при выращивании растений</w:t>
      </w:r>
    </w:p>
    <w:p w:rsidR="00AF491A" w:rsidRPr="00C91408" w:rsidRDefault="00AF491A" w:rsidP="004F445C">
      <w:pPr>
        <w:spacing w:after="0" w:line="360" w:lineRule="auto"/>
        <w:ind w:right="-81" w:firstLine="708"/>
        <w:jc w:val="both"/>
        <w:rPr>
          <w:rFonts w:ascii="Times New Roman" w:hAnsi="Times New Roman"/>
          <w:sz w:val="28"/>
          <w:szCs w:val="28"/>
        </w:rPr>
      </w:pPr>
      <w:r w:rsidRPr="00C91408">
        <w:rPr>
          <w:rFonts w:ascii="Times New Roman" w:hAnsi="Times New Roman"/>
          <w:sz w:val="28"/>
          <w:szCs w:val="28"/>
        </w:rPr>
        <w:t>Растение – единый организм (особенности жизнедеятельности растений разных экологических групп). Температура, температурный режим, шкала температур. Свет</w:t>
      </w:r>
      <w:r w:rsidRPr="00C91408">
        <w:rPr>
          <w:rFonts w:ascii="Times New Roman" w:hAnsi="Times New Roman"/>
          <w:sz w:val="28"/>
          <w:szCs w:val="28"/>
        </w:rPr>
        <w:t>о</w:t>
      </w:r>
      <w:r w:rsidRPr="00C91408">
        <w:rPr>
          <w:rFonts w:ascii="Times New Roman" w:hAnsi="Times New Roman"/>
          <w:sz w:val="28"/>
          <w:szCs w:val="28"/>
        </w:rPr>
        <w:t>вой режим: шкала освещенности; естественное и  искусственное освещение. Полив. Правила соблюдения режима полива. Полив из лейки. Метод погружения. Влажность воздуха. Шкала влажности воздуха. Опрыскивание. Группировка. Двойной горшок. Питание растений. Правила подкормки. Покой. Свежий воздух. Внешний вид раст</w:t>
      </w:r>
      <w:r w:rsidRPr="00C91408">
        <w:rPr>
          <w:rFonts w:ascii="Times New Roman" w:hAnsi="Times New Roman"/>
          <w:sz w:val="28"/>
          <w:szCs w:val="28"/>
        </w:rPr>
        <w:t>е</w:t>
      </w:r>
      <w:r w:rsidRPr="00C91408">
        <w:rPr>
          <w:rFonts w:ascii="Times New Roman" w:hAnsi="Times New Roman"/>
          <w:sz w:val="28"/>
          <w:szCs w:val="28"/>
        </w:rPr>
        <w:t>ний. Мытьё. Полировка. Формовка. Обрезка. Прищипка. Очистка.</w:t>
      </w:r>
    </w:p>
    <w:p w:rsidR="00AF491A" w:rsidRPr="00C91408" w:rsidRDefault="00AF491A" w:rsidP="004F445C">
      <w:pPr>
        <w:spacing w:after="0" w:line="360" w:lineRule="auto"/>
        <w:ind w:right="-81" w:firstLine="708"/>
        <w:jc w:val="both"/>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w:t>
      </w:r>
      <w:r w:rsidRPr="00C91408">
        <w:rPr>
          <w:rFonts w:ascii="Times New Roman" w:hAnsi="Times New Roman"/>
          <w:sz w:val="28"/>
          <w:szCs w:val="28"/>
        </w:rPr>
        <w:t xml:space="preserve"> Наблюдение и уход за растениями. Составление памяток по уходу за растениями Работа с различными источниками информации.</w:t>
      </w:r>
    </w:p>
    <w:p w:rsidR="00AF491A" w:rsidRPr="00C91408" w:rsidRDefault="00AF491A" w:rsidP="0028324C">
      <w:pPr>
        <w:pStyle w:val="a3"/>
        <w:numPr>
          <w:ilvl w:val="0"/>
          <w:numId w:val="9"/>
        </w:numPr>
        <w:spacing w:line="360" w:lineRule="auto"/>
        <w:rPr>
          <w:rFonts w:ascii="Times New Roman" w:hAnsi="Times New Roman"/>
          <w:sz w:val="28"/>
          <w:szCs w:val="28"/>
          <w:u w:val="single"/>
        </w:rPr>
      </w:pPr>
      <w:r w:rsidRPr="00C91408">
        <w:rPr>
          <w:rFonts w:ascii="Times New Roman" w:hAnsi="Times New Roman"/>
          <w:sz w:val="28"/>
          <w:szCs w:val="28"/>
          <w:u w:val="single"/>
        </w:rPr>
        <w:t>Вредители и болезни комнатных растений.</w:t>
      </w:r>
    </w:p>
    <w:p w:rsidR="00AF491A" w:rsidRPr="00C91408" w:rsidRDefault="00AF491A" w:rsidP="004F445C">
      <w:pPr>
        <w:spacing w:after="0" w:line="360" w:lineRule="auto"/>
        <w:ind w:firstLine="708"/>
        <w:rPr>
          <w:rFonts w:ascii="Times New Roman" w:hAnsi="Times New Roman"/>
          <w:sz w:val="28"/>
          <w:szCs w:val="28"/>
        </w:rPr>
      </w:pPr>
      <w:r w:rsidRPr="00C91408">
        <w:rPr>
          <w:rFonts w:ascii="Times New Roman" w:hAnsi="Times New Roman"/>
          <w:sz w:val="28"/>
          <w:szCs w:val="28"/>
        </w:rPr>
        <w:t>Вредители: ложноножки, щитовки, клещи, тли, трипсы, листовые нематоды, б</w:t>
      </w:r>
      <w:r w:rsidRPr="00C91408">
        <w:rPr>
          <w:rFonts w:ascii="Times New Roman" w:hAnsi="Times New Roman"/>
          <w:sz w:val="28"/>
          <w:szCs w:val="28"/>
        </w:rPr>
        <w:t>е</w:t>
      </w:r>
      <w:r w:rsidRPr="00C91408">
        <w:rPr>
          <w:rFonts w:ascii="Times New Roman" w:hAnsi="Times New Roman"/>
          <w:sz w:val="28"/>
          <w:szCs w:val="28"/>
        </w:rPr>
        <w:t>локрылки, червецы. Болезни: мучнистая и ложная мучнистая роса, корневая гниль, с</w:t>
      </w:r>
      <w:r w:rsidRPr="00C91408">
        <w:rPr>
          <w:rFonts w:ascii="Times New Roman" w:hAnsi="Times New Roman"/>
          <w:sz w:val="28"/>
          <w:szCs w:val="28"/>
        </w:rPr>
        <w:t>е</w:t>
      </w:r>
      <w:r w:rsidRPr="00C91408">
        <w:rPr>
          <w:rFonts w:ascii="Times New Roman" w:hAnsi="Times New Roman"/>
          <w:sz w:val="28"/>
          <w:szCs w:val="28"/>
        </w:rPr>
        <w:t>рая гниль, ржавчина, черная ножка, пятнистость листьев. Признаки заболеваний. Н</w:t>
      </w:r>
      <w:r w:rsidRPr="00C91408">
        <w:rPr>
          <w:rFonts w:ascii="Times New Roman" w:hAnsi="Times New Roman"/>
          <w:sz w:val="28"/>
          <w:szCs w:val="28"/>
        </w:rPr>
        <w:t>е</w:t>
      </w:r>
      <w:r w:rsidRPr="00C91408">
        <w:rPr>
          <w:rFonts w:ascii="Times New Roman" w:hAnsi="Times New Roman"/>
          <w:sz w:val="28"/>
          <w:szCs w:val="28"/>
        </w:rPr>
        <w:t>отложная помощь комнатным растениям. « Хирургические» методы лечения корневой гнили. Народные средства для борьбы с болезнями и вредителями. Профилактика з</w:t>
      </w:r>
      <w:r w:rsidRPr="00C91408">
        <w:rPr>
          <w:rFonts w:ascii="Times New Roman" w:hAnsi="Times New Roman"/>
          <w:sz w:val="28"/>
          <w:szCs w:val="28"/>
        </w:rPr>
        <w:t>а</w:t>
      </w:r>
      <w:r w:rsidRPr="00C91408">
        <w:rPr>
          <w:rFonts w:ascii="Times New Roman" w:hAnsi="Times New Roman"/>
          <w:sz w:val="28"/>
          <w:szCs w:val="28"/>
        </w:rPr>
        <w:t>болеваний.</w:t>
      </w:r>
    </w:p>
    <w:p w:rsidR="00AF491A" w:rsidRPr="00C91408" w:rsidRDefault="00AF491A" w:rsidP="004F445C">
      <w:pPr>
        <w:spacing w:after="0" w:line="360" w:lineRule="auto"/>
        <w:ind w:firstLine="708"/>
        <w:rPr>
          <w:rFonts w:ascii="Times New Roman" w:hAnsi="Times New Roman"/>
          <w:sz w:val="28"/>
          <w:szCs w:val="28"/>
        </w:rPr>
      </w:pPr>
      <w:r>
        <w:rPr>
          <w:rFonts w:ascii="Times New Roman" w:hAnsi="Times New Roman"/>
          <w:i/>
          <w:sz w:val="28"/>
          <w:szCs w:val="28"/>
        </w:rPr>
        <w:lastRenderedPageBreak/>
        <w:t>П</w:t>
      </w:r>
      <w:r w:rsidRPr="00C91408">
        <w:rPr>
          <w:rFonts w:ascii="Times New Roman" w:hAnsi="Times New Roman"/>
          <w:i/>
          <w:sz w:val="28"/>
          <w:szCs w:val="28"/>
        </w:rPr>
        <w:t>рактическая работа</w:t>
      </w:r>
      <w:r>
        <w:rPr>
          <w:rFonts w:ascii="Times New Roman" w:hAnsi="Times New Roman"/>
          <w:sz w:val="28"/>
          <w:szCs w:val="28"/>
        </w:rPr>
        <w:t xml:space="preserve">. </w:t>
      </w:r>
      <w:r w:rsidRPr="00C91408">
        <w:rPr>
          <w:rFonts w:ascii="Times New Roman" w:hAnsi="Times New Roman"/>
          <w:sz w:val="28"/>
          <w:szCs w:val="28"/>
        </w:rPr>
        <w:t>Работа с определителем, со справочником и другой л</w:t>
      </w:r>
      <w:r w:rsidRPr="00C91408">
        <w:rPr>
          <w:rFonts w:ascii="Times New Roman" w:hAnsi="Times New Roman"/>
          <w:sz w:val="28"/>
          <w:szCs w:val="28"/>
        </w:rPr>
        <w:t>и</w:t>
      </w:r>
      <w:r w:rsidRPr="00C91408">
        <w:rPr>
          <w:rFonts w:ascii="Times New Roman" w:hAnsi="Times New Roman"/>
          <w:sz w:val="28"/>
          <w:szCs w:val="28"/>
        </w:rPr>
        <w:t>тературой. Работа с увеличительными приборами. Уход и наблюдение за комнатными растениями. Проект «Борьба с вредителями и болезнями комнатных растений наро</w:t>
      </w:r>
      <w:r w:rsidRPr="00C91408">
        <w:rPr>
          <w:rFonts w:ascii="Times New Roman" w:hAnsi="Times New Roman"/>
          <w:sz w:val="28"/>
          <w:szCs w:val="28"/>
        </w:rPr>
        <w:t>д</w:t>
      </w:r>
      <w:r w:rsidRPr="00C91408">
        <w:rPr>
          <w:rFonts w:ascii="Times New Roman" w:hAnsi="Times New Roman"/>
          <w:sz w:val="28"/>
          <w:szCs w:val="28"/>
        </w:rPr>
        <w:t>ными средствами»</w:t>
      </w:r>
    </w:p>
    <w:p w:rsidR="00AF491A" w:rsidRPr="00C91408" w:rsidRDefault="00AF491A" w:rsidP="0028324C">
      <w:pPr>
        <w:pStyle w:val="a3"/>
        <w:numPr>
          <w:ilvl w:val="0"/>
          <w:numId w:val="9"/>
        </w:numPr>
        <w:spacing w:line="360" w:lineRule="auto"/>
        <w:rPr>
          <w:rFonts w:ascii="Times New Roman" w:hAnsi="Times New Roman"/>
          <w:sz w:val="28"/>
          <w:szCs w:val="28"/>
          <w:u w:val="single"/>
        </w:rPr>
      </w:pPr>
      <w:r w:rsidRPr="00C91408">
        <w:rPr>
          <w:rFonts w:ascii="Times New Roman" w:hAnsi="Times New Roman"/>
          <w:sz w:val="28"/>
          <w:szCs w:val="28"/>
        </w:rPr>
        <w:t xml:space="preserve"> </w:t>
      </w:r>
      <w:r w:rsidRPr="00C91408">
        <w:rPr>
          <w:rFonts w:ascii="Times New Roman" w:hAnsi="Times New Roman"/>
          <w:sz w:val="28"/>
          <w:szCs w:val="28"/>
          <w:u w:val="single"/>
        </w:rPr>
        <w:t>Растения в интерьере</w:t>
      </w:r>
    </w:p>
    <w:p w:rsidR="00AF491A" w:rsidRPr="00C91408" w:rsidRDefault="00AF491A" w:rsidP="004F445C">
      <w:pPr>
        <w:spacing w:after="0" w:line="360" w:lineRule="auto"/>
        <w:ind w:right="-81" w:firstLine="708"/>
        <w:jc w:val="both"/>
        <w:rPr>
          <w:rFonts w:ascii="Times New Roman" w:hAnsi="Times New Roman"/>
          <w:sz w:val="28"/>
          <w:szCs w:val="28"/>
        </w:rPr>
      </w:pPr>
      <w:r w:rsidRPr="00C91408">
        <w:rPr>
          <w:rFonts w:ascii="Times New Roman" w:hAnsi="Times New Roman"/>
          <w:sz w:val="28"/>
          <w:szCs w:val="28"/>
        </w:rPr>
        <w:t>Правила размещения растений в помещении. Особенности аранжировки гост</w:t>
      </w:r>
      <w:r w:rsidRPr="00C91408">
        <w:rPr>
          <w:rFonts w:ascii="Times New Roman" w:hAnsi="Times New Roman"/>
          <w:sz w:val="28"/>
          <w:szCs w:val="28"/>
        </w:rPr>
        <w:t>и</w:t>
      </w:r>
      <w:r w:rsidRPr="00C91408">
        <w:rPr>
          <w:rFonts w:ascii="Times New Roman" w:hAnsi="Times New Roman"/>
          <w:sz w:val="28"/>
          <w:szCs w:val="28"/>
        </w:rPr>
        <w:t>ной, ванной комнаты, столовой, прихожей, лестничной площадки, спальни, кухни, ба</w:t>
      </w:r>
      <w:r w:rsidRPr="00C91408">
        <w:rPr>
          <w:rFonts w:ascii="Times New Roman" w:hAnsi="Times New Roman"/>
          <w:sz w:val="28"/>
          <w:szCs w:val="28"/>
        </w:rPr>
        <w:t>л</w:t>
      </w:r>
      <w:r w:rsidRPr="00C91408">
        <w:rPr>
          <w:rFonts w:ascii="Times New Roman" w:hAnsi="Times New Roman"/>
          <w:sz w:val="28"/>
          <w:szCs w:val="28"/>
        </w:rPr>
        <w:t>кона.</w:t>
      </w:r>
    </w:p>
    <w:p w:rsidR="00AF491A" w:rsidRPr="00C91408" w:rsidRDefault="00AF491A" w:rsidP="004F445C">
      <w:pPr>
        <w:spacing w:after="0" w:line="360" w:lineRule="auto"/>
        <w:ind w:right="-81" w:firstLine="708"/>
        <w:jc w:val="both"/>
        <w:rPr>
          <w:rFonts w:ascii="Times New Roman" w:hAnsi="Times New Roman"/>
          <w:sz w:val="28"/>
          <w:szCs w:val="28"/>
        </w:rPr>
      </w:pPr>
      <w:r w:rsidRPr="00C91408">
        <w:rPr>
          <w:rFonts w:ascii="Times New Roman" w:hAnsi="Times New Roman"/>
          <w:sz w:val="28"/>
          <w:szCs w:val="28"/>
        </w:rPr>
        <w:t>Комнатные растения для северного окна, для южного окна. Подвесные кашпо. Одиночные растения. Лианы.</w:t>
      </w:r>
    </w:p>
    <w:p w:rsidR="00AF491A" w:rsidRPr="00C91408" w:rsidRDefault="00AF491A" w:rsidP="004F445C">
      <w:pPr>
        <w:spacing w:after="0" w:line="360" w:lineRule="auto"/>
        <w:ind w:right="-81" w:firstLine="708"/>
        <w:jc w:val="both"/>
        <w:rPr>
          <w:rFonts w:ascii="Times New Roman" w:hAnsi="Times New Roman"/>
          <w:sz w:val="28"/>
          <w:szCs w:val="28"/>
        </w:rPr>
      </w:pPr>
      <w:r w:rsidRPr="00C91408">
        <w:rPr>
          <w:rFonts w:ascii="Times New Roman" w:hAnsi="Times New Roman"/>
          <w:sz w:val="28"/>
          <w:szCs w:val="28"/>
        </w:rPr>
        <w:t>Красивоцветущие комнатные растения (зимнее цветение: каланхоэ, розовый жасмин и др;весеннее цветение: спатифиллум, антуриум и др; летнее цветение: гиб</w:t>
      </w:r>
      <w:r w:rsidRPr="00C91408">
        <w:rPr>
          <w:rFonts w:ascii="Times New Roman" w:hAnsi="Times New Roman"/>
          <w:sz w:val="28"/>
          <w:szCs w:val="28"/>
        </w:rPr>
        <w:t>и</w:t>
      </w:r>
      <w:r w:rsidRPr="00C91408">
        <w:rPr>
          <w:rFonts w:ascii="Times New Roman" w:hAnsi="Times New Roman"/>
          <w:sz w:val="28"/>
          <w:szCs w:val="28"/>
        </w:rPr>
        <w:t>кус, колокольчик и др.,</w:t>
      </w:r>
      <w:r>
        <w:rPr>
          <w:rFonts w:ascii="Times New Roman" w:hAnsi="Times New Roman"/>
          <w:sz w:val="28"/>
          <w:szCs w:val="28"/>
        </w:rPr>
        <w:t xml:space="preserve"> </w:t>
      </w:r>
      <w:r w:rsidRPr="00C91408">
        <w:rPr>
          <w:rFonts w:ascii="Times New Roman" w:hAnsi="Times New Roman"/>
          <w:sz w:val="28"/>
          <w:szCs w:val="28"/>
        </w:rPr>
        <w:t>осеннее  цветение: афеландра, олендр и др.)</w:t>
      </w:r>
    </w:p>
    <w:p w:rsidR="00AF491A" w:rsidRPr="00C91408" w:rsidRDefault="00AF491A" w:rsidP="004F445C">
      <w:pPr>
        <w:spacing w:after="0" w:line="360" w:lineRule="auto"/>
        <w:ind w:firstLine="709"/>
        <w:rPr>
          <w:rFonts w:ascii="Times New Roman" w:hAnsi="Times New Roman"/>
          <w:sz w:val="28"/>
          <w:szCs w:val="28"/>
        </w:rPr>
      </w:pPr>
      <w:r w:rsidRPr="00C91408">
        <w:rPr>
          <w:rFonts w:ascii="Times New Roman" w:hAnsi="Times New Roman"/>
          <w:sz w:val="28"/>
          <w:szCs w:val="28"/>
        </w:rPr>
        <w:t>Составление композиций. Композиция из горшечных растений. Стандартная композиция. Профессиональная композиция. Зеленое окно. Поддон с галькой. Верт</w:t>
      </w:r>
      <w:r w:rsidRPr="00C91408">
        <w:rPr>
          <w:rFonts w:ascii="Times New Roman" w:hAnsi="Times New Roman"/>
          <w:sz w:val="28"/>
          <w:szCs w:val="28"/>
        </w:rPr>
        <w:t>и</w:t>
      </w:r>
      <w:r w:rsidRPr="00C91408">
        <w:rPr>
          <w:rFonts w:ascii="Times New Roman" w:hAnsi="Times New Roman"/>
          <w:sz w:val="28"/>
          <w:szCs w:val="28"/>
        </w:rPr>
        <w:t>кальное расположение. Комнатный садик. Подвесная корзинка. Сложная цветочница. Сад в плошке. Террариум. Сад в бутылке. Сад в аквариуме. Эпифитное дерево.</w:t>
      </w:r>
    </w:p>
    <w:p w:rsidR="00AF491A" w:rsidRPr="00C91408" w:rsidRDefault="00AF491A" w:rsidP="004F445C">
      <w:pPr>
        <w:spacing w:after="0" w:line="360" w:lineRule="auto"/>
        <w:ind w:firstLine="709"/>
        <w:rPr>
          <w:rFonts w:ascii="Times New Roman" w:hAnsi="Times New Roman"/>
          <w:sz w:val="28"/>
          <w:szCs w:val="28"/>
        </w:rPr>
      </w:pPr>
      <w:r w:rsidRPr="00C91408">
        <w:rPr>
          <w:rFonts w:ascii="Times New Roman" w:hAnsi="Times New Roman"/>
          <w:sz w:val="28"/>
          <w:szCs w:val="28"/>
        </w:rPr>
        <w:t>Бонсаи.</w:t>
      </w:r>
    </w:p>
    <w:p w:rsidR="00AF491A" w:rsidRPr="00C91408" w:rsidRDefault="00AF491A" w:rsidP="004F445C">
      <w:pPr>
        <w:spacing w:line="360" w:lineRule="auto"/>
        <w:ind w:firstLine="709"/>
        <w:rPr>
          <w:rFonts w:ascii="Times New Roman" w:hAnsi="Times New Roman"/>
          <w:sz w:val="28"/>
          <w:szCs w:val="28"/>
        </w:rPr>
      </w:pPr>
      <w:r w:rsidRPr="00C91408">
        <w:rPr>
          <w:rFonts w:ascii="Times New Roman" w:hAnsi="Times New Roman"/>
          <w:sz w:val="28"/>
          <w:szCs w:val="28"/>
        </w:rPr>
        <w:t>Искусство аранжировки цветов. Икебана.</w:t>
      </w:r>
    </w:p>
    <w:p w:rsidR="00AF491A" w:rsidRPr="00C91408" w:rsidRDefault="00AF491A" w:rsidP="004F445C">
      <w:pPr>
        <w:spacing w:after="0" w:line="360" w:lineRule="auto"/>
        <w:ind w:right="-81" w:firstLine="708"/>
        <w:jc w:val="both"/>
        <w:rPr>
          <w:rFonts w:ascii="Times New Roman" w:hAnsi="Times New Roman"/>
          <w:sz w:val="28"/>
          <w:szCs w:val="28"/>
        </w:rPr>
      </w:pPr>
      <w:r>
        <w:rPr>
          <w:rFonts w:ascii="Times New Roman" w:hAnsi="Times New Roman"/>
          <w:i/>
          <w:sz w:val="28"/>
          <w:szCs w:val="28"/>
        </w:rPr>
        <w:t>П</w:t>
      </w:r>
      <w:r w:rsidRPr="00C91408">
        <w:rPr>
          <w:rFonts w:ascii="Times New Roman" w:hAnsi="Times New Roman"/>
          <w:i/>
          <w:sz w:val="28"/>
          <w:szCs w:val="28"/>
        </w:rPr>
        <w:t>рактическая работа</w:t>
      </w:r>
      <w:r>
        <w:rPr>
          <w:rFonts w:ascii="Times New Roman" w:hAnsi="Times New Roman"/>
          <w:i/>
          <w:sz w:val="28"/>
          <w:szCs w:val="28"/>
        </w:rPr>
        <w:t>.</w:t>
      </w:r>
      <w:r w:rsidRPr="00C91408">
        <w:rPr>
          <w:rFonts w:ascii="Times New Roman" w:hAnsi="Times New Roman"/>
          <w:sz w:val="28"/>
          <w:szCs w:val="28"/>
        </w:rPr>
        <w:t xml:space="preserve"> Работа с различными источниками информации. Соста</w:t>
      </w:r>
      <w:r w:rsidRPr="00C91408">
        <w:rPr>
          <w:rFonts w:ascii="Times New Roman" w:hAnsi="Times New Roman"/>
          <w:sz w:val="28"/>
          <w:szCs w:val="28"/>
        </w:rPr>
        <w:t>в</w:t>
      </w:r>
      <w:r w:rsidRPr="00C91408">
        <w:rPr>
          <w:rFonts w:ascii="Times New Roman" w:hAnsi="Times New Roman"/>
          <w:sz w:val="28"/>
          <w:szCs w:val="28"/>
        </w:rPr>
        <w:t>ление календаря цветения комнатных растений. Наблюдение и уход за растениями. Размещение растений в комнате. Подвешивание к потолку. Расположение на полу. Размещение на подставке. Размещение на стене. Составление цветочных композиций.</w:t>
      </w:r>
    </w:p>
    <w:p w:rsidR="00AF491A" w:rsidRPr="00C91408" w:rsidRDefault="00AF491A" w:rsidP="0028324C">
      <w:pPr>
        <w:pStyle w:val="a3"/>
        <w:numPr>
          <w:ilvl w:val="0"/>
          <w:numId w:val="9"/>
        </w:numPr>
        <w:spacing w:line="360" w:lineRule="auto"/>
        <w:rPr>
          <w:rFonts w:ascii="Times New Roman" w:hAnsi="Times New Roman"/>
          <w:sz w:val="28"/>
          <w:szCs w:val="28"/>
          <w:u w:val="single"/>
        </w:rPr>
      </w:pPr>
      <w:r w:rsidRPr="00C91408">
        <w:rPr>
          <w:rFonts w:ascii="Times New Roman" w:hAnsi="Times New Roman"/>
          <w:sz w:val="28"/>
          <w:szCs w:val="28"/>
          <w:u w:val="single"/>
        </w:rPr>
        <w:t>Подведение итогов работы</w:t>
      </w:r>
    </w:p>
    <w:p w:rsidR="00AF491A" w:rsidRPr="00C91408" w:rsidRDefault="00AF491A" w:rsidP="004F445C">
      <w:pPr>
        <w:spacing w:line="360" w:lineRule="auto"/>
        <w:ind w:left="708"/>
        <w:rPr>
          <w:rFonts w:ascii="Times New Roman" w:hAnsi="Times New Roman"/>
          <w:sz w:val="28"/>
          <w:szCs w:val="28"/>
        </w:rPr>
      </w:pPr>
      <w:r w:rsidRPr="00C91408">
        <w:rPr>
          <w:rFonts w:ascii="Times New Roman" w:hAnsi="Times New Roman"/>
          <w:sz w:val="28"/>
          <w:szCs w:val="28"/>
        </w:rPr>
        <w:t>Защита проектов. Подведение итогов. Вручение дипломов. Награждение.</w:t>
      </w:r>
    </w:p>
    <w:p w:rsidR="00AF491A" w:rsidRPr="00C91408" w:rsidRDefault="00AF491A" w:rsidP="0028324C">
      <w:pPr>
        <w:pStyle w:val="a3"/>
        <w:numPr>
          <w:ilvl w:val="0"/>
          <w:numId w:val="9"/>
        </w:numPr>
        <w:spacing w:line="360" w:lineRule="auto"/>
        <w:rPr>
          <w:rFonts w:ascii="Times New Roman" w:hAnsi="Times New Roman"/>
          <w:sz w:val="28"/>
          <w:szCs w:val="28"/>
          <w:u w:val="single"/>
        </w:rPr>
      </w:pPr>
      <w:r w:rsidRPr="00C91408">
        <w:rPr>
          <w:rFonts w:ascii="Times New Roman" w:hAnsi="Times New Roman"/>
          <w:sz w:val="28"/>
          <w:szCs w:val="28"/>
          <w:u w:val="single"/>
        </w:rPr>
        <w:t>Культурно - досуговая деятельность</w:t>
      </w:r>
    </w:p>
    <w:p w:rsidR="00AF491A" w:rsidRDefault="00AF491A" w:rsidP="0028324C">
      <w:pPr>
        <w:pStyle w:val="a3"/>
        <w:numPr>
          <w:ilvl w:val="0"/>
          <w:numId w:val="21"/>
        </w:numPr>
        <w:spacing w:line="360" w:lineRule="auto"/>
        <w:rPr>
          <w:rFonts w:ascii="Times New Roman" w:hAnsi="Times New Roman"/>
          <w:sz w:val="28"/>
          <w:szCs w:val="28"/>
        </w:rPr>
      </w:pPr>
      <w:r w:rsidRPr="00B440FD">
        <w:rPr>
          <w:rFonts w:ascii="Times New Roman" w:hAnsi="Times New Roman"/>
          <w:sz w:val="28"/>
          <w:szCs w:val="28"/>
        </w:rPr>
        <w:t>Проведение экскурсии в фитоуголке для учащихся начальной школы.</w:t>
      </w:r>
    </w:p>
    <w:p w:rsidR="00AF491A" w:rsidRPr="00B440FD" w:rsidRDefault="00AF491A" w:rsidP="0028324C">
      <w:pPr>
        <w:pStyle w:val="a3"/>
        <w:numPr>
          <w:ilvl w:val="0"/>
          <w:numId w:val="21"/>
        </w:numPr>
        <w:spacing w:line="360" w:lineRule="auto"/>
        <w:rPr>
          <w:rFonts w:ascii="Times New Roman" w:hAnsi="Times New Roman"/>
          <w:sz w:val="28"/>
          <w:szCs w:val="28"/>
        </w:rPr>
      </w:pPr>
      <w:r w:rsidRPr="00B440FD">
        <w:rPr>
          <w:rFonts w:ascii="Times New Roman" w:hAnsi="Times New Roman"/>
          <w:sz w:val="28"/>
          <w:szCs w:val="28"/>
        </w:rPr>
        <w:t xml:space="preserve">Фотовыставка «Цветы в фотографиях». </w:t>
      </w:r>
    </w:p>
    <w:p w:rsidR="00AF491A" w:rsidRDefault="00AF491A" w:rsidP="0028324C">
      <w:pPr>
        <w:pStyle w:val="a3"/>
        <w:numPr>
          <w:ilvl w:val="0"/>
          <w:numId w:val="21"/>
        </w:numPr>
        <w:spacing w:line="360" w:lineRule="auto"/>
        <w:rPr>
          <w:rFonts w:ascii="Times New Roman" w:hAnsi="Times New Roman"/>
          <w:sz w:val="28"/>
          <w:szCs w:val="28"/>
        </w:rPr>
      </w:pPr>
      <w:r w:rsidRPr="00E75A53">
        <w:rPr>
          <w:rFonts w:ascii="Times New Roman" w:hAnsi="Times New Roman"/>
          <w:sz w:val="28"/>
          <w:szCs w:val="28"/>
        </w:rPr>
        <w:t>Акция «Новогодний букет вместо елки» (конкурс новогодних букетов)</w:t>
      </w:r>
    </w:p>
    <w:p w:rsidR="00AF491A" w:rsidRDefault="00AF491A" w:rsidP="0028324C">
      <w:pPr>
        <w:pStyle w:val="a3"/>
        <w:numPr>
          <w:ilvl w:val="0"/>
          <w:numId w:val="21"/>
        </w:numPr>
        <w:spacing w:line="360" w:lineRule="auto"/>
        <w:rPr>
          <w:rFonts w:ascii="Times New Roman" w:hAnsi="Times New Roman"/>
          <w:sz w:val="28"/>
          <w:szCs w:val="28"/>
        </w:rPr>
      </w:pPr>
      <w:r>
        <w:rPr>
          <w:rFonts w:ascii="Times New Roman" w:hAnsi="Times New Roman"/>
          <w:sz w:val="28"/>
          <w:szCs w:val="28"/>
        </w:rPr>
        <w:t>Викторина «Комнатные растения на карте мира»</w:t>
      </w:r>
    </w:p>
    <w:p w:rsidR="00AF491A" w:rsidRPr="00E75A53" w:rsidRDefault="00AF491A" w:rsidP="0028324C">
      <w:pPr>
        <w:pStyle w:val="a3"/>
        <w:numPr>
          <w:ilvl w:val="0"/>
          <w:numId w:val="21"/>
        </w:numPr>
        <w:spacing w:line="360" w:lineRule="auto"/>
        <w:rPr>
          <w:rFonts w:ascii="Times New Roman" w:hAnsi="Times New Roman"/>
          <w:sz w:val="28"/>
          <w:szCs w:val="28"/>
        </w:rPr>
      </w:pPr>
      <w:r w:rsidRPr="00E75A53">
        <w:rPr>
          <w:rFonts w:ascii="Times New Roman" w:hAnsi="Times New Roman"/>
          <w:sz w:val="28"/>
          <w:szCs w:val="28"/>
        </w:rPr>
        <w:t>Праздник «Путешествие в страну комнатных растений»</w:t>
      </w:r>
    </w:p>
    <w:p w:rsidR="00AF491A" w:rsidRDefault="00AF491A" w:rsidP="0028324C">
      <w:pPr>
        <w:pStyle w:val="a3"/>
        <w:numPr>
          <w:ilvl w:val="0"/>
          <w:numId w:val="21"/>
        </w:numPr>
        <w:spacing w:line="360" w:lineRule="auto"/>
        <w:rPr>
          <w:rFonts w:ascii="Times New Roman" w:hAnsi="Times New Roman"/>
          <w:sz w:val="28"/>
          <w:szCs w:val="28"/>
        </w:rPr>
      </w:pPr>
      <w:r>
        <w:rPr>
          <w:rFonts w:ascii="Times New Roman" w:hAnsi="Times New Roman"/>
          <w:sz w:val="28"/>
          <w:szCs w:val="28"/>
        </w:rPr>
        <w:lastRenderedPageBreak/>
        <w:t>Викторина «Цветочный календарь»</w:t>
      </w:r>
    </w:p>
    <w:p w:rsidR="00AF491A" w:rsidRPr="00B440FD" w:rsidRDefault="00AF491A" w:rsidP="0028324C">
      <w:pPr>
        <w:pStyle w:val="a3"/>
        <w:numPr>
          <w:ilvl w:val="0"/>
          <w:numId w:val="21"/>
        </w:numPr>
        <w:spacing w:line="360" w:lineRule="auto"/>
        <w:rPr>
          <w:rFonts w:ascii="Times New Roman" w:hAnsi="Times New Roman"/>
          <w:sz w:val="28"/>
          <w:szCs w:val="28"/>
        </w:rPr>
      </w:pPr>
      <w:r w:rsidRPr="00B440FD">
        <w:rPr>
          <w:rFonts w:ascii="Times New Roman" w:hAnsi="Times New Roman"/>
          <w:sz w:val="28"/>
          <w:szCs w:val="28"/>
        </w:rPr>
        <w:t>Участие в экологических мероприятиях в рамках школы, города</w:t>
      </w:r>
      <w:r>
        <w:rPr>
          <w:rFonts w:ascii="Times New Roman" w:hAnsi="Times New Roman"/>
          <w:sz w:val="28"/>
          <w:szCs w:val="28"/>
        </w:rPr>
        <w:t>, края</w:t>
      </w:r>
      <w:r w:rsidRPr="00B440FD">
        <w:rPr>
          <w:rFonts w:ascii="Times New Roman" w:hAnsi="Times New Roman"/>
          <w:sz w:val="28"/>
          <w:szCs w:val="28"/>
        </w:rPr>
        <w:t>.</w:t>
      </w:r>
    </w:p>
    <w:p w:rsidR="00AF491A" w:rsidRDefault="00AF491A" w:rsidP="00B440FD">
      <w:pPr>
        <w:pStyle w:val="1"/>
      </w:pPr>
      <w:r w:rsidRPr="00717E53">
        <w:t>РЕКОМЕНДУЕМЫЕ ТЕМЫ ДЛЯ ИССЛЕДОВАТЕЛЬСКОЙ И ПРОЕКТНОЙ</w:t>
      </w:r>
      <w:r>
        <w:t xml:space="preserve"> РАБ</w:t>
      </w:r>
      <w:r>
        <w:t>О</w:t>
      </w:r>
      <w:r>
        <w:t>ТЫ УЧАЩИХСЯ (второй и третий годы обучения)</w:t>
      </w:r>
    </w:p>
    <w:p w:rsidR="00AF491A" w:rsidRPr="00E40F73" w:rsidRDefault="00AF491A" w:rsidP="00E40F73"/>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О чем говорят названия растений?</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Самые популярные комнатные растения в России.</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Растения и астрология.</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Ядовитые комнатные растения</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Лекарственные комнатные растения</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Народные методы борьбы с болезнями и вредителями комнатных растений.</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Вегетативное размножение растений.</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Размножение луковичных комнатных растений.</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Размножение папоротников (вегетативное, споровое. «Живородящие»  папоро</w:t>
      </w:r>
      <w:r w:rsidRPr="00E54ED7">
        <w:rPr>
          <w:rFonts w:ascii="Times New Roman" w:hAnsi="Times New Roman"/>
          <w:sz w:val="28"/>
          <w:szCs w:val="28"/>
        </w:rPr>
        <w:t>т</w:t>
      </w:r>
      <w:r w:rsidRPr="00E54ED7">
        <w:rPr>
          <w:rFonts w:ascii="Times New Roman" w:hAnsi="Times New Roman"/>
          <w:sz w:val="28"/>
          <w:szCs w:val="28"/>
        </w:rPr>
        <w:t>ники.)</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Влияние удобрений на рост и развитие растений.</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Эпифитное дерево.</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Сад в бутылке.</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Как сохранить растения в ваше отсутствие?</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Наша зеленая школа.</w:t>
      </w:r>
    </w:p>
    <w:p w:rsidR="00AF491A" w:rsidRPr="00E54ED7" w:rsidRDefault="00AF491A" w:rsidP="0028324C">
      <w:pPr>
        <w:pStyle w:val="a3"/>
        <w:numPr>
          <w:ilvl w:val="0"/>
          <w:numId w:val="22"/>
        </w:numPr>
        <w:spacing w:after="0" w:line="360" w:lineRule="auto"/>
        <w:rPr>
          <w:rFonts w:ascii="Times New Roman" w:hAnsi="Times New Roman"/>
          <w:sz w:val="28"/>
          <w:szCs w:val="28"/>
        </w:rPr>
      </w:pPr>
      <w:r w:rsidRPr="00E54ED7">
        <w:rPr>
          <w:rFonts w:ascii="Times New Roman" w:hAnsi="Times New Roman"/>
          <w:sz w:val="28"/>
          <w:szCs w:val="28"/>
        </w:rPr>
        <w:t>Оформление помещения при помощи комнатных растений (растения в спальне; растения в детской комнате;  растения в кухне …)</w:t>
      </w:r>
    </w:p>
    <w:p w:rsidR="00AF491A" w:rsidRDefault="00AF491A" w:rsidP="00521AB8">
      <w:pPr>
        <w:pStyle w:val="1"/>
        <w:rPr>
          <w:rFonts w:ascii="Times New Roman" w:hAnsi="Times New Roman"/>
        </w:rPr>
      </w:pPr>
    </w:p>
    <w:p w:rsidR="00AF491A" w:rsidRDefault="00AF491A" w:rsidP="00717E53"/>
    <w:p w:rsidR="00AF491A" w:rsidRPr="00717E53" w:rsidRDefault="00AF491A" w:rsidP="00717E53"/>
    <w:p w:rsidR="00AF491A" w:rsidRDefault="00AF491A" w:rsidP="00521AB8">
      <w:pPr>
        <w:pStyle w:val="1"/>
        <w:rPr>
          <w:rFonts w:ascii="Times New Roman" w:hAnsi="Times New Roman"/>
        </w:rPr>
      </w:pPr>
    </w:p>
    <w:p w:rsidR="00AF491A" w:rsidRDefault="00AF491A" w:rsidP="00717E53"/>
    <w:p w:rsidR="00AF491A" w:rsidRDefault="00AF491A" w:rsidP="00717E53"/>
    <w:p w:rsidR="00AF491A" w:rsidRDefault="00AF491A" w:rsidP="00717E53"/>
    <w:p w:rsidR="00AF491A" w:rsidRDefault="00AF491A" w:rsidP="00521AB8">
      <w:pPr>
        <w:pStyle w:val="1"/>
        <w:rPr>
          <w:rFonts w:ascii="Times New Roman" w:hAnsi="Times New Roman"/>
        </w:rPr>
      </w:pPr>
      <w:r>
        <w:rPr>
          <w:rFonts w:ascii="Times New Roman" w:hAnsi="Times New Roman"/>
        </w:rPr>
        <w:lastRenderedPageBreak/>
        <w:t>ТРЕБОВАНИЯ К ЗНАНИЯМ, УМЕНИЯМ, НАВЫКАМ</w:t>
      </w:r>
    </w:p>
    <w:p w:rsidR="00AF491A" w:rsidRPr="00A06996" w:rsidRDefault="00AF491A" w:rsidP="00A06996">
      <w:pPr>
        <w:rPr>
          <w:rFonts w:ascii="Times New Roman" w:hAnsi="Times New Roman"/>
          <w:b/>
          <w:bCs/>
          <w:color w:val="365F91"/>
          <w:sz w:val="28"/>
          <w:szCs w:val="28"/>
        </w:rPr>
      </w:pPr>
      <w:r w:rsidRPr="00A06996">
        <w:rPr>
          <w:rFonts w:ascii="Times New Roman" w:hAnsi="Times New Roman"/>
          <w:b/>
          <w:bCs/>
          <w:color w:val="365F91"/>
          <w:sz w:val="28"/>
          <w:szCs w:val="28"/>
        </w:rPr>
        <w:t>Учащиеся 1 года обучения</w:t>
      </w:r>
    </w:p>
    <w:p w:rsidR="00AF491A" w:rsidRPr="00521AB8" w:rsidRDefault="00AF491A" w:rsidP="00521AB8">
      <w:pPr>
        <w:spacing w:line="360" w:lineRule="auto"/>
        <w:ind w:left="707" w:firstLine="709"/>
        <w:rPr>
          <w:rFonts w:ascii="Times New Roman" w:hAnsi="Times New Roman"/>
          <w:i/>
          <w:sz w:val="28"/>
          <w:szCs w:val="28"/>
        </w:rPr>
      </w:pPr>
      <w:r w:rsidRPr="00521AB8">
        <w:rPr>
          <w:rFonts w:ascii="Times New Roman" w:hAnsi="Times New Roman"/>
          <w:i/>
          <w:sz w:val="28"/>
          <w:szCs w:val="28"/>
        </w:rPr>
        <w:t>Реализация программы в первый год обучения позволит учащимся</w:t>
      </w:r>
    </w:p>
    <w:p w:rsidR="00AF491A" w:rsidRPr="00F15DEB" w:rsidRDefault="00AF491A" w:rsidP="00521AB8">
      <w:pPr>
        <w:spacing w:line="360" w:lineRule="auto"/>
        <w:ind w:firstLine="709"/>
        <w:rPr>
          <w:rFonts w:ascii="Times New Roman" w:hAnsi="Times New Roman"/>
          <w:sz w:val="28"/>
          <w:szCs w:val="28"/>
          <w:u w:val="single"/>
        </w:rPr>
      </w:pPr>
      <w:r w:rsidRPr="00F15DEB">
        <w:rPr>
          <w:rFonts w:ascii="Times New Roman" w:hAnsi="Times New Roman"/>
          <w:sz w:val="28"/>
          <w:szCs w:val="28"/>
          <w:u w:val="single"/>
        </w:rPr>
        <w:t>знать:</w:t>
      </w:r>
    </w:p>
    <w:p w:rsidR="00AF491A" w:rsidRPr="00F15DEB" w:rsidRDefault="00AF491A" w:rsidP="0028324C">
      <w:pPr>
        <w:pStyle w:val="a3"/>
        <w:numPr>
          <w:ilvl w:val="0"/>
          <w:numId w:val="14"/>
        </w:numPr>
        <w:spacing w:line="360" w:lineRule="auto"/>
        <w:rPr>
          <w:rFonts w:ascii="Times New Roman" w:hAnsi="Times New Roman"/>
          <w:sz w:val="28"/>
          <w:szCs w:val="28"/>
        </w:rPr>
      </w:pPr>
      <w:r w:rsidRPr="00F15DEB">
        <w:rPr>
          <w:rFonts w:ascii="Times New Roman" w:hAnsi="Times New Roman"/>
          <w:sz w:val="28"/>
          <w:szCs w:val="28"/>
        </w:rPr>
        <w:t>названия некоторых комнатных растений</w:t>
      </w:r>
    </w:p>
    <w:p w:rsidR="00AF491A" w:rsidRPr="00F15DEB" w:rsidRDefault="00AF491A" w:rsidP="0028324C">
      <w:pPr>
        <w:pStyle w:val="a3"/>
        <w:numPr>
          <w:ilvl w:val="0"/>
          <w:numId w:val="14"/>
        </w:numPr>
        <w:shd w:val="clear" w:color="auto" w:fill="FFFFFF"/>
        <w:spacing w:line="360" w:lineRule="auto"/>
        <w:jc w:val="both"/>
        <w:rPr>
          <w:rFonts w:ascii="Times New Roman" w:hAnsi="Times New Roman"/>
          <w:sz w:val="28"/>
          <w:szCs w:val="28"/>
        </w:rPr>
      </w:pPr>
      <w:r w:rsidRPr="00F15DEB">
        <w:rPr>
          <w:rFonts w:ascii="Times New Roman" w:hAnsi="Times New Roman"/>
          <w:sz w:val="28"/>
          <w:szCs w:val="28"/>
        </w:rPr>
        <w:t>биологические и экологические особенности комнатных растений;</w:t>
      </w:r>
    </w:p>
    <w:p w:rsidR="00AF491A" w:rsidRPr="00F15DEB" w:rsidRDefault="00AF491A" w:rsidP="0028324C">
      <w:pPr>
        <w:pStyle w:val="a3"/>
        <w:numPr>
          <w:ilvl w:val="0"/>
          <w:numId w:val="14"/>
        </w:numPr>
        <w:shd w:val="clear" w:color="auto" w:fill="FFFFFF"/>
        <w:spacing w:line="360" w:lineRule="auto"/>
        <w:jc w:val="both"/>
        <w:rPr>
          <w:rFonts w:ascii="Times New Roman" w:hAnsi="Times New Roman"/>
          <w:sz w:val="28"/>
          <w:szCs w:val="28"/>
        </w:rPr>
      </w:pPr>
      <w:r w:rsidRPr="00F15DEB">
        <w:rPr>
          <w:rFonts w:ascii="Times New Roman" w:hAnsi="Times New Roman"/>
          <w:sz w:val="28"/>
          <w:szCs w:val="28"/>
        </w:rPr>
        <w:t>условия необходимые для роста и развития растений;</w:t>
      </w:r>
    </w:p>
    <w:p w:rsidR="00AF491A" w:rsidRPr="00F15DEB" w:rsidRDefault="00AF491A" w:rsidP="0028324C">
      <w:pPr>
        <w:pStyle w:val="a3"/>
        <w:numPr>
          <w:ilvl w:val="0"/>
          <w:numId w:val="14"/>
        </w:numPr>
        <w:shd w:val="clear" w:color="auto" w:fill="FFFFFF"/>
        <w:spacing w:line="360" w:lineRule="auto"/>
        <w:jc w:val="both"/>
        <w:rPr>
          <w:rFonts w:ascii="Times New Roman" w:hAnsi="Times New Roman"/>
          <w:sz w:val="28"/>
          <w:szCs w:val="28"/>
        </w:rPr>
      </w:pPr>
      <w:r w:rsidRPr="00F15DEB">
        <w:rPr>
          <w:rFonts w:ascii="Times New Roman" w:hAnsi="Times New Roman"/>
          <w:sz w:val="28"/>
          <w:szCs w:val="28"/>
        </w:rPr>
        <w:t>правила безопасности труда и гигиены при работе с горшечными раст</w:t>
      </w:r>
      <w:r w:rsidRPr="00F15DEB">
        <w:rPr>
          <w:rFonts w:ascii="Times New Roman" w:hAnsi="Times New Roman"/>
          <w:sz w:val="28"/>
          <w:szCs w:val="28"/>
        </w:rPr>
        <w:t>е</w:t>
      </w:r>
      <w:r w:rsidRPr="00F15DEB">
        <w:rPr>
          <w:rFonts w:ascii="Times New Roman" w:hAnsi="Times New Roman"/>
          <w:sz w:val="28"/>
          <w:szCs w:val="28"/>
        </w:rPr>
        <w:t>ниями и сельхоз инструмен</w:t>
      </w:r>
      <w:r>
        <w:rPr>
          <w:rFonts w:ascii="Times New Roman" w:hAnsi="Times New Roman"/>
          <w:sz w:val="28"/>
          <w:szCs w:val="28"/>
        </w:rPr>
        <w:t>том.</w:t>
      </w:r>
    </w:p>
    <w:p w:rsidR="00AF491A" w:rsidRPr="00F15DEB" w:rsidRDefault="00AF491A" w:rsidP="00521AB8">
      <w:pPr>
        <w:shd w:val="clear" w:color="auto" w:fill="FFFFFF"/>
        <w:tabs>
          <w:tab w:val="left" w:pos="638"/>
        </w:tabs>
        <w:spacing w:line="360" w:lineRule="auto"/>
        <w:ind w:firstLine="709"/>
        <w:rPr>
          <w:rFonts w:ascii="Times New Roman" w:hAnsi="Times New Roman"/>
          <w:sz w:val="28"/>
          <w:szCs w:val="28"/>
          <w:u w:val="single"/>
        </w:rPr>
      </w:pPr>
      <w:r>
        <w:rPr>
          <w:rFonts w:ascii="Times New Roman" w:hAnsi="Times New Roman"/>
          <w:sz w:val="28"/>
          <w:szCs w:val="28"/>
          <w:u w:val="single"/>
        </w:rPr>
        <w:t>у</w:t>
      </w:r>
      <w:r w:rsidRPr="00F15DEB">
        <w:rPr>
          <w:rFonts w:ascii="Times New Roman" w:hAnsi="Times New Roman"/>
          <w:sz w:val="28"/>
          <w:szCs w:val="28"/>
          <w:u w:val="single"/>
        </w:rPr>
        <w:t>меть</w:t>
      </w:r>
      <w:r>
        <w:rPr>
          <w:rFonts w:ascii="Times New Roman" w:hAnsi="Times New Roman"/>
          <w:sz w:val="28"/>
          <w:szCs w:val="28"/>
          <w:u w:val="single"/>
        </w:rPr>
        <w:t>:</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определять растения;</w:t>
      </w:r>
    </w:p>
    <w:p w:rsidR="00AF491A" w:rsidRPr="00F15DEB" w:rsidRDefault="00AF491A" w:rsidP="0028324C">
      <w:pPr>
        <w:pStyle w:val="a3"/>
        <w:numPr>
          <w:ilvl w:val="0"/>
          <w:numId w:val="15"/>
        </w:numPr>
        <w:shd w:val="clear" w:color="auto" w:fill="FFFFFF"/>
        <w:tabs>
          <w:tab w:val="left" w:pos="638"/>
        </w:tabs>
        <w:spacing w:line="360" w:lineRule="auto"/>
        <w:rPr>
          <w:rFonts w:ascii="Times New Roman" w:hAnsi="Times New Roman"/>
          <w:sz w:val="28"/>
          <w:szCs w:val="28"/>
        </w:rPr>
      </w:pPr>
      <w:r w:rsidRPr="00F15DEB">
        <w:rPr>
          <w:rFonts w:ascii="Times New Roman" w:hAnsi="Times New Roman"/>
          <w:sz w:val="28"/>
          <w:szCs w:val="28"/>
        </w:rPr>
        <w:t>наблюдать и ухаживать за комнатными растениями;</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размножать комнатные растения черенками и луковицами</w:t>
      </w:r>
    </w:p>
    <w:p w:rsidR="00AF491A" w:rsidRPr="00C91408" w:rsidRDefault="00AF491A" w:rsidP="0028324C">
      <w:pPr>
        <w:pStyle w:val="a4"/>
        <w:numPr>
          <w:ilvl w:val="0"/>
          <w:numId w:val="15"/>
        </w:numPr>
        <w:spacing w:line="360" w:lineRule="auto"/>
        <w:rPr>
          <w:sz w:val="28"/>
          <w:szCs w:val="28"/>
        </w:rPr>
      </w:pPr>
      <w:r>
        <w:rPr>
          <w:sz w:val="28"/>
          <w:szCs w:val="28"/>
        </w:rPr>
        <w:t>и</w:t>
      </w:r>
      <w:r w:rsidRPr="00C91408">
        <w:rPr>
          <w:sz w:val="28"/>
          <w:szCs w:val="28"/>
        </w:rPr>
        <w:t>спользовать отдельные агротехнические методы для выращивания и ух</w:t>
      </w:r>
      <w:r w:rsidRPr="00C91408">
        <w:rPr>
          <w:sz w:val="28"/>
          <w:szCs w:val="28"/>
        </w:rPr>
        <w:t>о</w:t>
      </w:r>
      <w:r w:rsidRPr="00C91408">
        <w:rPr>
          <w:sz w:val="28"/>
          <w:szCs w:val="28"/>
        </w:rPr>
        <w:t xml:space="preserve">да за комнатными растениями </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применять знания на практике;</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применять правила безопасности труда;</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вырабатывать и отстаивать свою точку зрения.</w:t>
      </w:r>
    </w:p>
    <w:p w:rsidR="00AF491A" w:rsidRPr="00A06996" w:rsidRDefault="00AF491A" w:rsidP="00A06996">
      <w:pPr>
        <w:numPr>
          <w:ilvl w:val="0"/>
          <w:numId w:val="15"/>
        </w:numPr>
        <w:rPr>
          <w:rFonts w:ascii="Times New Roman" w:hAnsi="Times New Roman"/>
          <w:b/>
          <w:bCs/>
          <w:color w:val="365F91"/>
          <w:sz w:val="28"/>
          <w:szCs w:val="28"/>
        </w:rPr>
      </w:pPr>
      <w:r w:rsidRPr="00A06996">
        <w:rPr>
          <w:rFonts w:ascii="Times New Roman" w:hAnsi="Times New Roman"/>
          <w:b/>
          <w:bCs/>
          <w:color w:val="365F91"/>
          <w:sz w:val="28"/>
          <w:szCs w:val="28"/>
        </w:rPr>
        <w:t xml:space="preserve">Учащиеся </w:t>
      </w:r>
      <w:r>
        <w:rPr>
          <w:rFonts w:ascii="Times New Roman" w:hAnsi="Times New Roman"/>
          <w:b/>
          <w:bCs/>
          <w:color w:val="365F91"/>
          <w:sz w:val="28"/>
          <w:szCs w:val="28"/>
        </w:rPr>
        <w:t>2</w:t>
      </w:r>
      <w:r w:rsidRPr="00A06996">
        <w:rPr>
          <w:rFonts w:ascii="Times New Roman" w:hAnsi="Times New Roman"/>
          <w:b/>
          <w:bCs/>
          <w:color w:val="365F91"/>
          <w:sz w:val="28"/>
          <w:szCs w:val="28"/>
        </w:rPr>
        <w:t xml:space="preserve"> года обучения</w:t>
      </w:r>
    </w:p>
    <w:p w:rsidR="00AF491A" w:rsidRPr="00521AB8" w:rsidRDefault="00AF491A" w:rsidP="00521AB8">
      <w:pPr>
        <w:spacing w:line="360" w:lineRule="auto"/>
        <w:ind w:left="707" w:firstLine="709"/>
        <w:rPr>
          <w:rFonts w:ascii="Times New Roman" w:hAnsi="Times New Roman"/>
          <w:i/>
          <w:sz w:val="28"/>
          <w:szCs w:val="28"/>
        </w:rPr>
      </w:pPr>
      <w:r w:rsidRPr="00521AB8">
        <w:rPr>
          <w:rFonts w:ascii="Times New Roman" w:hAnsi="Times New Roman"/>
          <w:i/>
          <w:sz w:val="28"/>
          <w:szCs w:val="28"/>
        </w:rPr>
        <w:t>Реализация программы во второй год обучения позволит учащимся</w:t>
      </w:r>
    </w:p>
    <w:p w:rsidR="00AF491A" w:rsidRPr="00F15DEB" w:rsidRDefault="00AF491A" w:rsidP="00521AB8">
      <w:pPr>
        <w:spacing w:line="360" w:lineRule="auto"/>
        <w:ind w:firstLine="709"/>
        <w:rPr>
          <w:rFonts w:ascii="Times New Roman" w:hAnsi="Times New Roman"/>
          <w:sz w:val="28"/>
          <w:szCs w:val="28"/>
          <w:u w:val="single"/>
        </w:rPr>
      </w:pPr>
      <w:r w:rsidRPr="00F15DEB">
        <w:rPr>
          <w:rFonts w:ascii="Times New Roman" w:hAnsi="Times New Roman"/>
          <w:sz w:val="28"/>
          <w:szCs w:val="28"/>
          <w:u w:val="single"/>
        </w:rPr>
        <w:t>знать:</w:t>
      </w:r>
    </w:p>
    <w:p w:rsidR="00AF491A" w:rsidRPr="00F15DEB" w:rsidRDefault="00AF491A" w:rsidP="0028324C">
      <w:pPr>
        <w:pStyle w:val="a3"/>
        <w:numPr>
          <w:ilvl w:val="0"/>
          <w:numId w:val="14"/>
        </w:numPr>
        <w:spacing w:line="360" w:lineRule="auto"/>
        <w:rPr>
          <w:rFonts w:ascii="Times New Roman" w:hAnsi="Times New Roman"/>
          <w:sz w:val="28"/>
          <w:szCs w:val="28"/>
        </w:rPr>
      </w:pPr>
      <w:r>
        <w:rPr>
          <w:rFonts w:ascii="Times New Roman" w:hAnsi="Times New Roman"/>
          <w:sz w:val="28"/>
          <w:szCs w:val="28"/>
        </w:rPr>
        <w:t>классификацию</w:t>
      </w:r>
      <w:r w:rsidRPr="00F15DEB">
        <w:rPr>
          <w:rFonts w:ascii="Times New Roman" w:hAnsi="Times New Roman"/>
          <w:sz w:val="28"/>
          <w:szCs w:val="28"/>
        </w:rPr>
        <w:t xml:space="preserve"> комнатных растений</w:t>
      </w:r>
    </w:p>
    <w:p w:rsidR="00AF491A" w:rsidRPr="00F15DEB" w:rsidRDefault="00AF491A" w:rsidP="0028324C">
      <w:pPr>
        <w:pStyle w:val="a3"/>
        <w:numPr>
          <w:ilvl w:val="0"/>
          <w:numId w:val="14"/>
        </w:numPr>
        <w:shd w:val="clear" w:color="auto" w:fill="FFFFFF"/>
        <w:spacing w:line="360" w:lineRule="auto"/>
        <w:jc w:val="both"/>
        <w:rPr>
          <w:rFonts w:ascii="Times New Roman" w:hAnsi="Times New Roman"/>
          <w:sz w:val="28"/>
          <w:szCs w:val="28"/>
        </w:rPr>
      </w:pPr>
      <w:r w:rsidRPr="00F15DEB">
        <w:rPr>
          <w:rFonts w:ascii="Times New Roman" w:hAnsi="Times New Roman"/>
          <w:sz w:val="28"/>
          <w:szCs w:val="28"/>
        </w:rPr>
        <w:t xml:space="preserve">особенности </w:t>
      </w:r>
      <w:r>
        <w:rPr>
          <w:rFonts w:ascii="Times New Roman" w:hAnsi="Times New Roman"/>
          <w:sz w:val="28"/>
          <w:szCs w:val="28"/>
        </w:rPr>
        <w:t xml:space="preserve">внешнего строения </w:t>
      </w:r>
      <w:r w:rsidRPr="00F15DEB">
        <w:rPr>
          <w:rFonts w:ascii="Times New Roman" w:hAnsi="Times New Roman"/>
          <w:sz w:val="28"/>
          <w:szCs w:val="28"/>
        </w:rPr>
        <w:t>комнатных растений</w:t>
      </w:r>
      <w:r>
        <w:rPr>
          <w:rFonts w:ascii="Times New Roman" w:hAnsi="Times New Roman"/>
          <w:sz w:val="28"/>
          <w:szCs w:val="28"/>
        </w:rPr>
        <w:t xml:space="preserve"> различных эколог</w:t>
      </w:r>
      <w:r>
        <w:rPr>
          <w:rFonts w:ascii="Times New Roman" w:hAnsi="Times New Roman"/>
          <w:sz w:val="28"/>
          <w:szCs w:val="28"/>
        </w:rPr>
        <w:t>и</w:t>
      </w:r>
      <w:r>
        <w:rPr>
          <w:rFonts w:ascii="Times New Roman" w:hAnsi="Times New Roman"/>
          <w:sz w:val="28"/>
          <w:szCs w:val="28"/>
        </w:rPr>
        <w:t>ческих групп</w:t>
      </w:r>
      <w:r w:rsidRPr="00F15DEB">
        <w:rPr>
          <w:rFonts w:ascii="Times New Roman" w:hAnsi="Times New Roman"/>
          <w:sz w:val="28"/>
          <w:szCs w:val="28"/>
        </w:rPr>
        <w:t>;</w:t>
      </w:r>
    </w:p>
    <w:p w:rsidR="00AF491A" w:rsidRDefault="00AF491A" w:rsidP="0028324C">
      <w:pPr>
        <w:pStyle w:val="a3"/>
        <w:numPr>
          <w:ilvl w:val="0"/>
          <w:numId w:val="14"/>
        </w:numPr>
        <w:shd w:val="clear" w:color="auto" w:fill="FFFFFF"/>
        <w:spacing w:line="360" w:lineRule="auto"/>
        <w:jc w:val="both"/>
        <w:rPr>
          <w:rFonts w:ascii="Times New Roman" w:hAnsi="Times New Roman"/>
          <w:sz w:val="28"/>
          <w:szCs w:val="28"/>
        </w:rPr>
      </w:pPr>
      <w:r>
        <w:rPr>
          <w:rFonts w:ascii="Times New Roman" w:hAnsi="Times New Roman"/>
          <w:sz w:val="28"/>
          <w:szCs w:val="28"/>
        </w:rPr>
        <w:t>особенности питания растений</w:t>
      </w:r>
      <w:r w:rsidRPr="00F15DEB">
        <w:rPr>
          <w:rFonts w:ascii="Times New Roman" w:hAnsi="Times New Roman"/>
          <w:sz w:val="28"/>
          <w:szCs w:val="28"/>
        </w:rPr>
        <w:t>;</w:t>
      </w:r>
    </w:p>
    <w:p w:rsidR="00AF491A" w:rsidRDefault="00AF491A" w:rsidP="0028324C">
      <w:pPr>
        <w:pStyle w:val="a3"/>
        <w:numPr>
          <w:ilvl w:val="0"/>
          <w:numId w:val="14"/>
        </w:numPr>
        <w:shd w:val="clear" w:color="auto" w:fill="FFFFFF"/>
        <w:spacing w:line="360" w:lineRule="auto"/>
        <w:jc w:val="both"/>
        <w:rPr>
          <w:rFonts w:ascii="Times New Roman" w:hAnsi="Times New Roman"/>
          <w:sz w:val="28"/>
          <w:szCs w:val="28"/>
        </w:rPr>
      </w:pPr>
      <w:r>
        <w:rPr>
          <w:rFonts w:ascii="Times New Roman" w:hAnsi="Times New Roman"/>
          <w:sz w:val="28"/>
          <w:szCs w:val="28"/>
        </w:rPr>
        <w:t>особенности размножения растений;</w:t>
      </w:r>
    </w:p>
    <w:p w:rsidR="00AF491A" w:rsidRPr="00F15DEB" w:rsidRDefault="00AF491A" w:rsidP="0028324C">
      <w:pPr>
        <w:pStyle w:val="a3"/>
        <w:numPr>
          <w:ilvl w:val="0"/>
          <w:numId w:val="14"/>
        </w:numPr>
        <w:shd w:val="clear" w:color="auto" w:fill="FFFFFF"/>
        <w:spacing w:line="360" w:lineRule="auto"/>
        <w:jc w:val="both"/>
        <w:rPr>
          <w:rFonts w:ascii="Times New Roman" w:hAnsi="Times New Roman"/>
          <w:sz w:val="28"/>
          <w:szCs w:val="28"/>
        </w:rPr>
      </w:pPr>
      <w:r>
        <w:rPr>
          <w:rFonts w:ascii="Times New Roman" w:hAnsi="Times New Roman"/>
          <w:sz w:val="28"/>
          <w:szCs w:val="28"/>
        </w:rPr>
        <w:t>правила составления проектов;</w:t>
      </w:r>
    </w:p>
    <w:p w:rsidR="00AF491A" w:rsidRPr="00F15DEB" w:rsidRDefault="00AF491A" w:rsidP="0028324C">
      <w:pPr>
        <w:pStyle w:val="a3"/>
        <w:numPr>
          <w:ilvl w:val="0"/>
          <w:numId w:val="14"/>
        </w:numPr>
        <w:shd w:val="clear" w:color="auto" w:fill="FFFFFF"/>
        <w:spacing w:line="360" w:lineRule="auto"/>
        <w:jc w:val="both"/>
        <w:rPr>
          <w:rFonts w:ascii="Times New Roman" w:hAnsi="Times New Roman"/>
          <w:sz w:val="28"/>
          <w:szCs w:val="28"/>
        </w:rPr>
      </w:pPr>
      <w:r w:rsidRPr="00F15DEB">
        <w:rPr>
          <w:rFonts w:ascii="Times New Roman" w:hAnsi="Times New Roman"/>
          <w:sz w:val="28"/>
          <w:szCs w:val="28"/>
        </w:rPr>
        <w:lastRenderedPageBreak/>
        <w:t>правила безопасности труда и гигиены при работе с горшечными раст</w:t>
      </w:r>
      <w:r w:rsidRPr="00F15DEB">
        <w:rPr>
          <w:rFonts w:ascii="Times New Roman" w:hAnsi="Times New Roman"/>
          <w:sz w:val="28"/>
          <w:szCs w:val="28"/>
        </w:rPr>
        <w:t>е</w:t>
      </w:r>
      <w:r w:rsidRPr="00F15DEB">
        <w:rPr>
          <w:rFonts w:ascii="Times New Roman" w:hAnsi="Times New Roman"/>
          <w:sz w:val="28"/>
          <w:szCs w:val="28"/>
        </w:rPr>
        <w:t>ниями и сельхоз инструмен</w:t>
      </w:r>
      <w:r>
        <w:rPr>
          <w:rFonts w:ascii="Times New Roman" w:hAnsi="Times New Roman"/>
          <w:sz w:val="28"/>
          <w:szCs w:val="28"/>
        </w:rPr>
        <w:t>том.</w:t>
      </w:r>
    </w:p>
    <w:p w:rsidR="00AF491A" w:rsidRPr="00F15DEB" w:rsidRDefault="00AF491A" w:rsidP="00521AB8">
      <w:pPr>
        <w:shd w:val="clear" w:color="auto" w:fill="FFFFFF"/>
        <w:tabs>
          <w:tab w:val="left" w:pos="638"/>
        </w:tabs>
        <w:spacing w:line="360" w:lineRule="auto"/>
        <w:ind w:firstLine="709"/>
        <w:rPr>
          <w:rFonts w:ascii="Times New Roman" w:hAnsi="Times New Roman"/>
          <w:sz w:val="28"/>
          <w:szCs w:val="28"/>
          <w:u w:val="single"/>
        </w:rPr>
      </w:pPr>
      <w:r>
        <w:rPr>
          <w:rFonts w:ascii="Times New Roman" w:hAnsi="Times New Roman"/>
          <w:sz w:val="28"/>
          <w:szCs w:val="28"/>
          <w:u w:val="single"/>
        </w:rPr>
        <w:t>у</w:t>
      </w:r>
      <w:r w:rsidRPr="00F15DEB">
        <w:rPr>
          <w:rFonts w:ascii="Times New Roman" w:hAnsi="Times New Roman"/>
          <w:sz w:val="28"/>
          <w:szCs w:val="28"/>
          <w:u w:val="single"/>
        </w:rPr>
        <w:t>меть</w:t>
      </w:r>
      <w:r>
        <w:rPr>
          <w:rFonts w:ascii="Times New Roman" w:hAnsi="Times New Roman"/>
          <w:sz w:val="28"/>
          <w:szCs w:val="28"/>
          <w:u w:val="single"/>
        </w:rPr>
        <w:t>:</w:t>
      </w:r>
    </w:p>
    <w:p w:rsidR="00AF491A" w:rsidRPr="00C91408" w:rsidRDefault="00AF491A" w:rsidP="0028324C">
      <w:pPr>
        <w:pStyle w:val="a4"/>
        <w:numPr>
          <w:ilvl w:val="0"/>
          <w:numId w:val="15"/>
        </w:numPr>
        <w:spacing w:line="360" w:lineRule="auto"/>
        <w:rPr>
          <w:sz w:val="28"/>
          <w:szCs w:val="28"/>
        </w:rPr>
      </w:pPr>
      <w:r>
        <w:rPr>
          <w:sz w:val="28"/>
          <w:szCs w:val="28"/>
        </w:rPr>
        <w:t>и</w:t>
      </w:r>
      <w:r w:rsidRPr="00C91408">
        <w:rPr>
          <w:sz w:val="28"/>
          <w:szCs w:val="28"/>
        </w:rPr>
        <w:t>спользовать отдельные агротехнические методы для выращивания и ух</w:t>
      </w:r>
      <w:r w:rsidRPr="00C91408">
        <w:rPr>
          <w:sz w:val="28"/>
          <w:szCs w:val="28"/>
        </w:rPr>
        <w:t>о</w:t>
      </w:r>
      <w:r w:rsidRPr="00C91408">
        <w:rPr>
          <w:sz w:val="28"/>
          <w:szCs w:val="28"/>
        </w:rPr>
        <w:t xml:space="preserve">да за комнатными растениями </w:t>
      </w:r>
    </w:p>
    <w:p w:rsidR="00AF491A" w:rsidRPr="00F15DEB" w:rsidRDefault="00AF491A" w:rsidP="0028324C">
      <w:pPr>
        <w:pStyle w:val="a3"/>
        <w:numPr>
          <w:ilvl w:val="0"/>
          <w:numId w:val="15"/>
        </w:numPr>
        <w:shd w:val="clear" w:color="auto" w:fill="FFFFFF"/>
        <w:tabs>
          <w:tab w:val="left" w:pos="638"/>
        </w:tabs>
        <w:spacing w:line="360" w:lineRule="auto"/>
        <w:rPr>
          <w:rFonts w:ascii="Times New Roman" w:hAnsi="Times New Roman"/>
          <w:sz w:val="28"/>
          <w:szCs w:val="28"/>
        </w:rPr>
      </w:pPr>
      <w:r>
        <w:rPr>
          <w:rFonts w:ascii="Times New Roman" w:hAnsi="Times New Roman"/>
          <w:sz w:val="28"/>
          <w:szCs w:val="28"/>
        </w:rPr>
        <w:t>подкармливать комнатные растения</w:t>
      </w:r>
      <w:r w:rsidRPr="00F15DEB">
        <w:rPr>
          <w:rFonts w:ascii="Times New Roman" w:hAnsi="Times New Roman"/>
          <w:sz w:val="28"/>
          <w:szCs w:val="28"/>
        </w:rPr>
        <w:t>;</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 xml:space="preserve">размножать комнатные растения </w:t>
      </w:r>
      <w:r>
        <w:rPr>
          <w:rFonts w:ascii="Times New Roman" w:hAnsi="Times New Roman"/>
          <w:sz w:val="28"/>
          <w:szCs w:val="28"/>
        </w:rPr>
        <w:t>вегетативным способом;</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определять растения</w:t>
      </w:r>
      <w:r>
        <w:rPr>
          <w:rFonts w:ascii="Times New Roman" w:hAnsi="Times New Roman"/>
          <w:sz w:val="28"/>
          <w:szCs w:val="28"/>
        </w:rPr>
        <w:t xml:space="preserve"> и составлять их паспорта</w:t>
      </w:r>
      <w:r w:rsidRPr="00F15DEB">
        <w:rPr>
          <w:rFonts w:ascii="Times New Roman" w:hAnsi="Times New Roman"/>
          <w:sz w:val="28"/>
          <w:szCs w:val="28"/>
        </w:rPr>
        <w:t>;</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применять знания на практике;</w:t>
      </w:r>
    </w:p>
    <w:p w:rsidR="00AF491A" w:rsidRDefault="00AF491A" w:rsidP="0028324C">
      <w:pPr>
        <w:pStyle w:val="a3"/>
        <w:numPr>
          <w:ilvl w:val="0"/>
          <w:numId w:val="15"/>
        </w:numPr>
        <w:shd w:val="clear" w:color="auto" w:fill="FFFFFF"/>
        <w:spacing w:after="0" w:line="360" w:lineRule="auto"/>
        <w:rPr>
          <w:rFonts w:ascii="Times New Roman" w:hAnsi="Times New Roman"/>
          <w:sz w:val="28"/>
          <w:szCs w:val="28"/>
        </w:rPr>
      </w:pPr>
      <w:r w:rsidRPr="00F15DEB">
        <w:rPr>
          <w:rFonts w:ascii="Times New Roman" w:hAnsi="Times New Roman"/>
          <w:sz w:val="28"/>
          <w:szCs w:val="28"/>
        </w:rPr>
        <w:t>применять правила безопасности труда</w:t>
      </w:r>
      <w:r>
        <w:rPr>
          <w:rFonts w:ascii="Times New Roman" w:hAnsi="Times New Roman"/>
          <w:sz w:val="28"/>
          <w:szCs w:val="28"/>
        </w:rPr>
        <w:t xml:space="preserve"> на практике</w:t>
      </w:r>
      <w:r w:rsidRPr="00F15DEB">
        <w:rPr>
          <w:rFonts w:ascii="Times New Roman" w:hAnsi="Times New Roman"/>
          <w:sz w:val="28"/>
          <w:szCs w:val="28"/>
        </w:rPr>
        <w:t>;</w:t>
      </w:r>
    </w:p>
    <w:p w:rsidR="00AF491A" w:rsidRPr="00C91408" w:rsidRDefault="00AF491A" w:rsidP="0028324C">
      <w:pPr>
        <w:pStyle w:val="a4"/>
        <w:numPr>
          <w:ilvl w:val="0"/>
          <w:numId w:val="15"/>
        </w:numPr>
        <w:spacing w:after="0" w:afterAutospacing="0" w:line="360" w:lineRule="auto"/>
        <w:rPr>
          <w:sz w:val="28"/>
          <w:szCs w:val="28"/>
        </w:rPr>
      </w:pPr>
      <w:r>
        <w:rPr>
          <w:sz w:val="28"/>
          <w:szCs w:val="28"/>
        </w:rPr>
        <w:t>с</w:t>
      </w:r>
      <w:r w:rsidRPr="00C91408">
        <w:rPr>
          <w:sz w:val="28"/>
          <w:szCs w:val="28"/>
        </w:rPr>
        <w:t xml:space="preserve">амостоятельно находить информацию </w:t>
      </w:r>
      <w:r>
        <w:rPr>
          <w:sz w:val="28"/>
          <w:szCs w:val="28"/>
        </w:rPr>
        <w:t>в</w:t>
      </w:r>
      <w:r w:rsidRPr="00C91408">
        <w:rPr>
          <w:sz w:val="28"/>
          <w:szCs w:val="28"/>
        </w:rPr>
        <w:t xml:space="preserve"> различных источник</w:t>
      </w:r>
      <w:r>
        <w:rPr>
          <w:sz w:val="28"/>
          <w:szCs w:val="28"/>
        </w:rPr>
        <w:t>ах</w:t>
      </w:r>
      <w:r w:rsidRPr="00C91408">
        <w:rPr>
          <w:sz w:val="28"/>
          <w:szCs w:val="28"/>
        </w:rPr>
        <w:t xml:space="preserve"> (в нау</w:t>
      </w:r>
      <w:r w:rsidRPr="00C91408">
        <w:rPr>
          <w:sz w:val="28"/>
          <w:szCs w:val="28"/>
        </w:rPr>
        <w:t>ч</w:t>
      </w:r>
      <w:r w:rsidRPr="00C91408">
        <w:rPr>
          <w:sz w:val="28"/>
          <w:szCs w:val="28"/>
        </w:rPr>
        <w:t>ной и научно-популярной литературе, периодических изданиях, интерн</w:t>
      </w:r>
      <w:r w:rsidRPr="00C91408">
        <w:rPr>
          <w:sz w:val="28"/>
          <w:szCs w:val="28"/>
        </w:rPr>
        <w:t>е</w:t>
      </w:r>
      <w:r w:rsidRPr="00C91408">
        <w:rPr>
          <w:sz w:val="28"/>
          <w:szCs w:val="28"/>
        </w:rPr>
        <w:t xml:space="preserve">те) </w:t>
      </w:r>
    </w:p>
    <w:p w:rsidR="00AF491A" w:rsidRPr="00F15DEB" w:rsidRDefault="00AF491A" w:rsidP="0028324C">
      <w:pPr>
        <w:pStyle w:val="a3"/>
        <w:numPr>
          <w:ilvl w:val="0"/>
          <w:numId w:val="15"/>
        </w:numPr>
        <w:shd w:val="clear" w:color="auto" w:fill="FFFFFF"/>
        <w:spacing w:after="0" w:line="360" w:lineRule="auto"/>
        <w:rPr>
          <w:rFonts w:ascii="Times New Roman" w:hAnsi="Times New Roman"/>
          <w:sz w:val="28"/>
          <w:szCs w:val="28"/>
        </w:rPr>
      </w:pPr>
      <w:r>
        <w:rPr>
          <w:rFonts w:ascii="Times New Roman" w:hAnsi="Times New Roman"/>
          <w:sz w:val="28"/>
          <w:szCs w:val="28"/>
        </w:rPr>
        <w:t>вести исследовательскую работу;</w:t>
      </w:r>
    </w:p>
    <w:p w:rsidR="00AF491A" w:rsidRDefault="00AF491A" w:rsidP="0028324C">
      <w:pPr>
        <w:pStyle w:val="a3"/>
        <w:numPr>
          <w:ilvl w:val="0"/>
          <w:numId w:val="15"/>
        </w:numPr>
        <w:shd w:val="clear" w:color="auto" w:fill="FFFFFF"/>
        <w:spacing w:line="360" w:lineRule="auto"/>
        <w:rPr>
          <w:rFonts w:ascii="Times New Roman" w:hAnsi="Times New Roman"/>
          <w:sz w:val="28"/>
          <w:szCs w:val="28"/>
        </w:rPr>
      </w:pPr>
      <w:r w:rsidRPr="00640842">
        <w:rPr>
          <w:rFonts w:ascii="Times New Roman" w:hAnsi="Times New Roman"/>
          <w:sz w:val="28"/>
          <w:szCs w:val="28"/>
        </w:rPr>
        <w:t>оформлять рефераты, творческие работы и проекты</w:t>
      </w:r>
      <w:r w:rsidRPr="00F15DEB">
        <w:rPr>
          <w:rFonts w:ascii="Times New Roman" w:hAnsi="Times New Roman"/>
          <w:sz w:val="28"/>
          <w:szCs w:val="28"/>
        </w:rPr>
        <w:t xml:space="preserve"> </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вырабатывать и отстаивать свою точку зрения.</w:t>
      </w:r>
    </w:p>
    <w:p w:rsidR="00AF491A" w:rsidRPr="00A06996" w:rsidRDefault="00AF491A" w:rsidP="00A06996">
      <w:pPr>
        <w:numPr>
          <w:ilvl w:val="0"/>
          <w:numId w:val="15"/>
        </w:numPr>
        <w:rPr>
          <w:rFonts w:ascii="Times New Roman" w:hAnsi="Times New Roman"/>
          <w:b/>
          <w:bCs/>
          <w:color w:val="365F91"/>
          <w:sz w:val="28"/>
          <w:szCs w:val="28"/>
        </w:rPr>
      </w:pPr>
      <w:r w:rsidRPr="00A06996">
        <w:rPr>
          <w:rFonts w:ascii="Times New Roman" w:hAnsi="Times New Roman"/>
          <w:b/>
          <w:bCs/>
          <w:color w:val="365F91"/>
          <w:sz w:val="28"/>
          <w:szCs w:val="28"/>
        </w:rPr>
        <w:t xml:space="preserve">Учащиеся </w:t>
      </w:r>
      <w:r>
        <w:rPr>
          <w:rFonts w:ascii="Times New Roman" w:hAnsi="Times New Roman"/>
          <w:b/>
          <w:bCs/>
          <w:color w:val="365F91"/>
          <w:sz w:val="28"/>
          <w:szCs w:val="28"/>
        </w:rPr>
        <w:t>3</w:t>
      </w:r>
      <w:r w:rsidRPr="00A06996">
        <w:rPr>
          <w:rFonts w:ascii="Times New Roman" w:hAnsi="Times New Roman"/>
          <w:b/>
          <w:bCs/>
          <w:color w:val="365F91"/>
          <w:sz w:val="28"/>
          <w:szCs w:val="28"/>
        </w:rPr>
        <w:t xml:space="preserve"> года обучения</w:t>
      </w:r>
    </w:p>
    <w:p w:rsidR="00AF491A" w:rsidRPr="004F445C" w:rsidRDefault="00AF491A" w:rsidP="00E11665">
      <w:pPr>
        <w:spacing w:line="360" w:lineRule="auto"/>
        <w:ind w:left="707" w:firstLine="709"/>
        <w:rPr>
          <w:rFonts w:ascii="Times New Roman" w:hAnsi="Times New Roman"/>
          <w:i/>
          <w:sz w:val="28"/>
          <w:szCs w:val="28"/>
        </w:rPr>
      </w:pPr>
      <w:r w:rsidRPr="004F445C">
        <w:rPr>
          <w:rFonts w:ascii="Times New Roman" w:hAnsi="Times New Roman"/>
          <w:i/>
          <w:sz w:val="28"/>
          <w:szCs w:val="28"/>
        </w:rPr>
        <w:t>Реализация программы в третий год обучения позволит учащимся</w:t>
      </w:r>
    </w:p>
    <w:p w:rsidR="00AF491A" w:rsidRPr="00F15DEB" w:rsidRDefault="00AF491A" w:rsidP="00E11665">
      <w:pPr>
        <w:spacing w:line="360" w:lineRule="auto"/>
        <w:ind w:firstLine="709"/>
        <w:rPr>
          <w:rFonts w:ascii="Times New Roman" w:hAnsi="Times New Roman"/>
          <w:sz w:val="28"/>
          <w:szCs w:val="28"/>
          <w:u w:val="single"/>
        </w:rPr>
      </w:pPr>
      <w:r w:rsidRPr="00F15DEB">
        <w:rPr>
          <w:rFonts w:ascii="Times New Roman" w:hAnsi="Times New Roman"/>
          <w:sz w:val="28"/>
          <w:szCs w:val="28"/>
          <w:u w:val="single"/>
        </w:rPr>
        <w:t>знать:</w:t>
      </w:r>
    </w:p>
    <w:p w:rsidR="00AF491A" w:rsidRDefault="00AF491A" w:rsidP="0028324C">
      <w:pPr>
        <w:pStyle w:val="a3"/>
        <w:numPr>
          <w:ilvl w:val="0"/>
          <w:numId w:val="14"/>
        </w:numPr>
        <w:spacing w:line="360" w:lineRule="auto"/>
        <w:rPr>
          <w:rFonts w:ascii="Times New Roman" w:hAnsi="Times New Roman"/>
          <w:sz w:val="28"/>
          <w:szCs w:val="28"/>
        </w:rPr>
      </w:pPr>
      <w:r>
        <w:rPr>
          <w:rFonts w:ascii="Times New Roman" w:hAnsi="Times New Roman"/>
          <w:sz w:val="28"/>
          <w:szCs w:val="28"/>
        </w:rPr>
        <w:t>биологические особенности комнатных растений разных экологических групп;</w:t>
      </w:r>
    </w:p>
    <w:p w:rsidR="00AF491A" w:rsidRPr="00F15DEB" w:rsidRDefault="00AF491A" w:rsidP="0028324C">
      <w:pPr>
        <w:pStyle w:val="a3"/>
        <w:numPr>
          <w:ilvl w:val="0"/>
          <w:numId w:val="14"/>
        </w:numPr>
        <w:spacing w:line="360" w:lineRule="auto"/>
        <w:rPr>
          <w:rFonts w:ascii="Times New Roman" w:hAnsi="Times New Roman"/>
          <w:sz w:val="28"/>
          <w:szCs w:val="28"/>
        </w:rPr>
      </w:pPr>
      <w:r>
        <w:rPr>
          <w:rFonts w:ascii="Times New Roman" w:hAnsi="Times New Roman"/>
          <w:sz w:val="28"/>
          <w:szCs w:val="28"/>
        </w:rPr>
        <w:t xml:space="preserve">сезонные условия содержания комнатных растений4 </w:t>
      </w:r>
    </w:p>
    <w:p w:rsidR="00AF491A" w:rsidRDefault="00AF491A" w:rsidP="0028324C">
      <w:pPr>
        <w:pStyle w:val="a3"/>
        <w:numPr>
          <w:ilvl w:val="0"/>
          <w:numId w:val="14"/>
        </w:numPr>
        <w:shd w:val="clear" w:color="auto" w:fill="FFFFFF"/>
        <w:spacing w:line="360" w:lineRule="auto"/>
        <w:jc w:val="both"/>
        <w:rPr>
          <w:rFonts w:ascii="Times New Roman" w:hAnsi="Times New Roman"/>
          <w:sz w:val="28"/>
          <w:szCs w:val="28"/>
        </w:rPr>
      </w:pPr>
      <w:r>
        <w:rPr>
          <w:rFonts w:ascii="Times New Roman" w:hAnsi="Times New Roman"/>
          <w:sz w:val="28"/>
          <w:szCs w:val="28"/>
        </w:rPr>
        <w:t>болезни и вредителей, вызывающих заболевания комнатных растений, м</w:t>
      </w:r>
      <w:r>
        <w:rPr>
          <w:rFonts w:ascii="Times New Roman" w:hAnsi="Times New Roman"/>
          <w:sz w:val="28"/>
          <w:szCs w:val="28"/>
        </w:rPr>
        <w:t>е</w:t>
      </w:r>
      <w:r>
        <w:rPr>
          <w:rFonts w:ascii="Times New Roman" w:hAnsi="Times New Roman"/>
          <w:sz w:val="28"/>
          <w:szCs w:val="28"/>
        </w:rPr>
        <w:t>ры профилактики и способы лечения;</w:t>
      </w:r>
    </w:p>
    <w:p w:rsidR="00AF491A" w:rsidRPr="00F15DEB" w:rsidRDefault="00AF491A" w:rsidP="0028324C">
      <w:pPr>
        <w:pStyle w:val="a3"/>
        <w:numPr>
          <w:ilvl w:val="0"/>
          <w:numId w:val="14"/>
        </w:numPr>
        <w:shd w:val="clear" w:color="auto" w:fill="FFFFFF"/>
        <w:spacing w:line="360" w:lineRule="auto"/>
        <w:jc w:val="both"/>
        <w:rPr>
          <w:rFonts w:ascii="Times New Roman" w:hAnsi="Times New Roman"/>
          <w:sz w:val="28"/>
          <w:szCs w:val="28"/>
        </w:rPr>
      </w:pPr>
      <w:r>
        <w:rPr>
          <w:rFonts w:ascii="Times New Roman" w:hAnsi="Times New Roman"/>
          <w:sz w:val="28"/>
          <w:szCs w:val="28"/>
        </w:rPr>
        <w:t>правила размещения растений в помещении;</w:t>
      </w:r>
    </w:p>
    <w:p w:rsidR="00AF491A" w:rsidRPr="00F15DEB" w:rsidRDefault="00AF491A" w:rsidP="0028324C">
      <w:pPr>
        <w:pStyle w:val="a3"/>
        <w:numPr>
          <w:ilvl w:val="0"/>
          <w:numId w:val="14"/>
        </w:numPr>
        <w:shd w:val="clear" w:color="auto" w:fill="FFFFFF"/>
        <w:spacing w:line="360" w:lineRule="auto"/>
        <w:jc w:val="both"/>
        <w:rPr>
          <w:rFonts w:ascii="Times New Roman" w:hAnsi="Times New Roman"/>
          <w:sz w:val="28"/>
          <w:szCs w:val="28"/>
        </w:rPr>
      </w:pPr>
      <w:r w:rsidRPr="00F15DEB">
        <w:rPr>
          <w:rFonts w:ascii="Times New Roman" w:hAnsi="Times New Roman"/>
          <w:sz w:val="28"/>
          <w:szCs w:val="28"/>
        </w:rPr>
        <w:t>правила безопасности труда и гигиены при работе с горшечными раст</w:t>
      </w:r>
      <w:r w:rsidRPr="00F15DEB">
        <w:rPr>
          <w:rFonts w:ascii="Times New Roman" w:hAnsi="Times New Roman"/>
          <w:sz w:val="28"/>
          <w:szCs w:val="28"/>
        </w:rPr>
        <w:t>е</w:t>
      </w:r>
      <w:r w:rsidRPr="00F15DEB">
        <w:rPr>
          <w:rFonts w:ascii="Times New Roman" w:hAnsi="Times New Roman"/>
          <w:sz w:val="28"/>
          <w:szCs w:val="28"/>
        </w:rPr>
        <w:t>ниями и сельхоз инструмен</w:t>
      </w:r>
      <w:r>
        <w:rPr>
          <w:rFonts w:ascii="Times New Roman" w:hAnsi="Times New Roman"/>
          <w:sz w:val="28"/>
          <w:szCs w:val="28"/>
        </w:rPr>
        <w:t>том.</w:t>
      </w:r>
    </w:p>
    <w:p w:rsidR="00AF491A" w:rsidRPr="00F15DEB" w:rsidRDefault="00AF491A" w:rsidP="00E11665">
      <w:pPr>
        <w:shd w:val="clear" w:color="auto" w:fill="FFFFFF"/>
        <w:tabs>
          <w:tab w:val="left" w:pos="638"/>
        </w:tabs>
        <w:spacing w:line="360" w:lineRule="auto"/>
        <w:ind w:firstLine="709"/>
        <w:rPr>
          <w:rFonts w:ascii="Times New Roman" w:hAnsi="Times New Roman"/>
          <w:sz w:val="28"/>
          <w:szCs w:val="28"/>
          <w:u w:val="single"/>
        </w:rPr>
      </w:pPr>
      <w:r>
        <w:rPr>
          <w:rFonts w:ascii="Times New Roman" w:hAnsi="Times New Roman"/>
          <w:sz w:val="28"/>
          <w:szCs w:val="28"/>
          <w:u w:val="single"/>
        </w:rPr>
        <w:t>у</w:t>
      </w:r>
      <w:r w:rsidRPr="00F15DEB">
        <w:rPr>
          <w:rFonts w:ascii="Times New Roman" w:hAnsi="Times New Roman"/>
          <w:sz w:val="28"/>
          <w:szCs w:val="28"/>
          <w:u w:val="single"/>
        </w:rPr>
        <w:t>меть</w:t>
      </w:r>
      <w:r>
        <w:rPr>
          <w:rFonts w:ascii="Times New Roman" w:hAnsi="Times New Roman"/>
          <w:sz w:val="28"/>
          <w:szCs w:val="28"/>
          <w:u w:val="single"/>
        </w:rPr>
        <w:t>:</w:t>
      </w:r>
    </w:p>
    <w:p w:rsidR="00AF491A" w:rsidRPr="00C91408" w:rsidRDefault="00AF491A" w:rsidP="0028324C">
      <w:pPr>
        <w:pStyle w:val="a4"/>
        <w:numPr>
          <w:ilvl w:val="0"/>
          <w:numId w:val="15"/>
        </w:numPr>
        <w:spacing w:line="360" w:lineRule="auto"/>
        <w:rPr>
          <w:sz w:val="28"/>
          <w:szCs w:val="28"/>
        </w:rPr>
      </w:pPr>
      <w:r>
        <w:rPr>
          <w:sz w:val="28"/>
          <w:szCs w:val="28"/>
        </w:rPr>
        <w:lastRenderedPageBreak/>
        <w:t>и</w:t>
      </w:r>
      <w:r w:rsidRPr="00C91408">
        <w:rPr>
          <w:sz w:val="28"/>
          <w:szCs w:val="28"/>
        </w:rPr>
        <w:t>спользовать агротехнические методы для выращивания и ухода за ко</w:t>
      </w:r>
      <w:r w:rsidRPr="00C91408">
        <w:rPr>
          <w:sz w:val="28"/>
          <w:szCs w:val="28"/>
        </w:rPr>
        <w:t>м</w:t>
      </w:r>
      <w:r w:rsidRPr="00C91408">
        <w:rPr>
          <w:sz w:val="28"/>
          <w:szCs w:val="28"/>
        </w:rPr>
        <w:t>натными растениями</w:t>
      </w:r>
      <w:r>
        <w:rPr>
          <w:sz w:val="28"/>
          <w:szCs w:val="28"/>
        </w:rPr>
        <w:t>;</w:t>
      </w:r>
      <w:r w:rsidRPr="00C91408">
        <w:rPr>
          <w:sz w:val="28"/>
          <w:szCs w:val="28"/>
        </w:rPr>
        <w:t xml:space="preserve"> </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применять знания на практике;</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Pr>
          <w:rFonts w:ascii="Times New Roman" w:hAnsi="Times New Roman"/>
          <w:sz w:val="28"/>
          <w:szCs w:val="28"/>
        </w:rPr>
        <w:t>определять вредителей и болезни растений;</w:t>
      </w:r>
    </w:p>
    <w:p w:rsidR="00AF491A" w:rsidRPr="00B15857" w:rsidRDefault="00AF491A" w:rsidP="0028324C">
      <w:pPr>
        <w:numPr>
          <w:ilvl w:val="0"/>
          <w:numId w:val="15"/>
        </w:numPr>
        <w:shd w:val="clear" w:color="auto" w:fill="FFFFFF"/>
        <w:spacing w:after="0" w:line="360" w:lineRule="auto"/>
        <w:jc w:val="both"/>
        <w:rPr>
          <w:b/>
          <w:bCs/>
          <w:color w:val="212121"/>
          <w:spacing w:val="-9"/>
        </w:rPr>
      </w:pPr>
      <w:r w:rsidRPr="00E11665">
        <w:rPr>
          <w:rFonts w:ascii="Times New Roman" w:hAnsi="Times New Roman"/>
          <w:sz w:val="28"/>
          <w:szCs w:val="28"/>
        </w:rPr>
        <w:t xml:space="preserve">разрабатывать эскизы цветочно-декоративного оформления </w:t>
      </w:r>
      <w:r>
        <w:rPr>
          <w:rFonts w:ascii="Times New Roman" w:hAnsi="Times New Roman"/>
          <w:sz w:val="28"/>
          <w:szCs w:val="28"/>
        </w:rPr>
        <w:t>помещений</w:t>
      </w:r>
      <w:r w:rsidRPr="00E11665">
        <w:rPr>
          <w:rFonts w:ascii="Times New Roman" w:hAnsi="Times New Roman"/>
          <w:sz w:val="28"/>
          <w:szCs w:val="28"/>
        </w:rPr>
        <w:t>;</w:t>
      </w:r>
    </w:p>
    <w:p w:rsidR="00AF491A" w:rsidRPr="00C91408" w:rsidRDefault="00AF491A" w:rsidP="0028324C">
      <w:pPr>
        <w:pStyle w:val="a4"/>
        <w:numPr>
          <w:ilvl w:val="0"/>
          <w:numId w:val="15"/>
        </w:numPr>
        <w:spacing w:line="360" w:lineRule="auto"/>
        <w:rPr>
          <w:sz w:val="28"/>
          <w:szCs w:val="28"/>
        </w:rPr>
      </w:pPr>
      <w:r>
        <w:rPr>
          <w:sz w:val="28"/>
          <w:szCs w:val="28"/>
        </w:rPr>
        <w:t>с</w:t>
      </w:r>
      <w:r w:rsidRPr="00C91408">
        <w:rPr>
          <w:sz w:val="28"/>
          <w:szCs w:val="28"/>
        </w:rPr>
        <w:t xml:space="preserve">амостоятельно находить информацию </w:t>
      </w:r>
      <w:r>
        <w:rPr>
          <w:sz w:val="28"/>
          <w:szCs w:val="28"/>
        </w:rPr>
        <w:t>в</w:t>
      </w:r>
      <w:r w:rsidRPr="00C91408">
        <w:rPr>
          <w:sz w:val="28"/>
          <w:szCs w:val="28"/>
        </w:rPr>
        <w:t xml:space="preserve"> различных источник</w:t>
      </w:r>
      <w:r>
        <w:rPr>
          <w:sz w:val="28"/>
          <w:szCs w:val="28"/>
        </w:rPr>
        <w:t>ах</w:t>
      </w:r>
      <w:r w:rsidRPr="00C91408">
        <w:rPr>
          <w:sz w:val="28"/>
          <w:szCs w:val="28"/>
        </w:rPr>
        <w:t xml:space="preserve"> (в нау</w:t>
      </w:r>
      <w:r w:rsidRPr="00C91408">
        <w:rPr>
          <w:sz w:val="28"/>
          <w:szCs w:val="28"/>
        </w:rPr>
        <w:t>ч</w:t>
      </w:r>
      <w:r w:rsidRPr="00C91408">
        <w:rPr>
          <w:sz w:val="28"/>
          <w:szCs w:val="28"/>
        </w:rPr>
        <w:t>ной и научно-популярной литературе, периодических изданиях, интерн</w:t>
      </w:r>
      <w:r w:rsidRPr="00C91408">
        <w:rPr>
          <w:sz w:val="28"/>
          <w:szCs w:val="28"/>
        </w:rPr>
        <w:t>е</w:t>
      </w:r>
      <w:r w:rsidRPr="00C91408">
        <w:rPr>
          <w:sz w:val="28"/>
          <w:szCs w:val="28"/>
        </w:rPr>
        <w:t xml:space="preserve">те) </w:t>
      </w:r>
    </w:p>
    <w:p w:rsidR="00AF491A" w:rsidRPr="00F15DEB" w:rsidRDefault="00AF491A" w:rsidP="0028324C">
      <w:pPr>
        <w:pStyle w:val="a3"/>
        <w:numPr>
          <w:ilvl w:val="0"/>
          <w:numId w:val="15"/>
        </w:numPr>
        <w:shd w:val="clear" w:color="auto" w:fill="FFFFFF"/>
        <w:spacing w:after="0" w:line="360" w:lineRule="auto"/>
        <w:rPr>
          <w:rFonts w:ascii="Times New Roman" w:hAnsi="Times New Roman"/>
          <w:sz w:val="28"/>
          <w:szCs w:val="28"/>
        </w:rPr>
      </w:pPr>
      <w:r>
        <w:rPr>
          <w:rFonts w:ascii="Times New Roman" w:hAnsi="Times New Roman"/>
          <w:sz w:val="28"/>
          <w:szCs w:val="28"/>
        </w:rPr>
        <w:t>вести исследовательскую работу;</w:t>
      </w:r>
    </w:p>
    <w:p w:rsidR="00AF491A" w:rsidRDefault="00AF491A" w:rsidP="0028324C">
      <w:pPr>
        <w:pStyle w:val="a3"/>
        <w:numPr>
          <w:ilvl w:val="0"/>
          <w:numId w:val="15"/>
        </w:numPr>
        <w:shd w:val="clear" w:color="auto" w:fill="FFFFFF"/>
        <w:spacing w:line="360" w:lineRule="auto"/>
        <w:rPr>
          <w:rFonts w:ascii="Times New Roman" w:hAnsi="Times New Roman"/>
          <w:sz w:val="28"/>
          <w:szCs w:val="28"/>
        </w:rPr>
      </w:pPr>
      <w:r w:rsidRPr="00640842">
        <w:rPr>
          <w:rFonts w:ascii="Times New Roman" w:hAnsi="Times New Roman"/>
          <w:sz w:val="28"/>
          <w:szCs w:val="28"/>
        </w:rPr>
        <w:t>оформлять рефераты, творческие работы и проекты</w:t>
      </w:r>
      <w:r>
        <w:rPr>
          <w:rFonts w:ascii="Times New Roman" w:hAnsi="Times New Roman"/>
          <w:sz w:val="28"/>
          <w:szCs w:val="28"/>
        </w:rPr>
        <w:t>;</w:t>
      </w:r>
      <w:r w:rsidRPr="00F15DEB">
        <w:rPr>
          <w:rFonts w:ascii="Times New Roman" w:hAnsi="Times New Roman"/>
          <w:sz w:val="28"/>
          <w:szCs w:val="28"/>
        </w:rPr>
        <w:t xml:space="preserve"> </w:t>
      </w:r>
    </w:p>
    <w:p w:rsidR="00AF491A"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вырабатывать и отстаивать свою точку зрения</w:t>
      </w:r>
      <w:r>
        <w:rPr>
          <w:rFonts w:ascii="Times New Roman" w:hAnsi="Times New Roman"/>
          <w:sz w:val="28"/>
          <w:szCs w:val="28"/>
        </w:rPr>
        <w:t>;</w:t>
      </w:r>
      <w:r w:rsidRPr="00F15DEB">
        <w:rPr>
          <w:rFonts w:ascii="Times New Roman" w:hAnsi="Times New Roman"/>
          <w:sz w:val="28"/>
          <w:szCs w:val="28"/>
        </w:rPr>
        <w:t xml:space="preserve"> </w:t>
      </w:r>
    </w:p>
    <w:p w:rsidR="00AF491A" w:rsidRPr="00F15DEB" w:rsidRDefault="00AF491A" w:rsidP="0028324C">
      <w:pPr>
        <w:pStyle w:val="a3"/>
        <w:numPr>
          <w:ilvl w:val="0"/>
          <w:numId w:val="15"/>
        </w:numPr>
        <w:shd w:val="clear" w:color="auto" w:fill="FFFFFF"/>
        <w:spacing w:line="360" w:lineRule="auto"/>
        <w:rPr>
          <w:rFonts w:ascii="Times New Roman" w:hAnsi="Times New Roman"/>
          <w:sz w:val="28"/>
          <w:szCs w:val="28"/>
        </w:rPr>
      </w:pPr>
      <w:r w:rsidRPr="00F15DEB">
        <w:rPr>
          <w:rFonts w:ascii="Times New Roman" w:hAnsi="Times New Roman"/>
          <w:sz w:val="28"/>
          <w:szCs w:val="28"/>
        </w:rPr>
        <w:t>применять правила безопасности труда</w:t>
      </w:r>
      <w:r>
        <w:rPr>
          <w:rFonts w:ascii="Times New Roman" w:hAnsi="Times New Roman"/>
          <w:sz w:val="28"/>
          <w:szCs w:val="28"/>
        </w:rPr>
        <w:t xml:space="preserve"> на практике.</w:t>
      </w:r>
    </w:p>
    <w:p w:rsidR="00AF491A" w:rsidRDefault="00AF491A" w:rsidP="00640842">
      <w:pPr>
        <w:pStyle w:val="a3"/>
        <w:shd w:val="clear" w:color="auto" w:fill="FFFFFF"/>
        <w:spacing w:line="360" w:lineRule="auto"/>
        <w:ind w:left="1429"/>
        <w:rPr>
          <w:rFonts w:ascii="Times New Roman" w:hAnsi="Times New Roman"/>
          <w:sz w:val="28"/>
          <w:szCs w:val="28"/>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p>
    <w:p w:rsidR="00742241" w:rsidRDefault="00742241" w:rsidP="00742241">
      <w:pPr>
        <w:pStyle w:val="1"/>
        <w:rPr>
          <w:rFonts w:ascii="Times New Roman" w:hAnsi="Times New Roman"/>
        </w:rPr>
      </w:pPr>
      <w:bookmarkStart w:id="0" w:name="_GoBack"/>
      <w:bookmarkEnd w:id="0"/>
      <w:r>
        <w:rPr>
          <w:rFonts w:ascii="Times New Roman" w:hAnsi="Times New Roman"/>
        </w:rPr>
        <w:t xml:space="preserve">СПИСОК </w:t>
      </w:r>
      <w:r w:rsidRPr="00C91408">
        <w:rPr>
          <w:rFonts w:ascii="Times New Roman" w:hAnsi="Times New Roman"/>
        </w:rPr>
        <w:t>ЛИТЕРАТУР</w:t>
      </w:r>
      <w:r>
        <w:rPr>
          <w:rFonts w:ascii="Times New Roman" w:hAnsi="Times New Roman"/>
        </w:rPr>
        <w:t>Ы</w:t>
      </w:r>
    </w:p>
    <w:p w:rsidR="00742241" w:rsidRDefault="00742241" w:rsidP="00742241"/>
    <w:p w:rsidR="00742241" w:rsidRPr="00CF65F9" w:rsidRDefault="00742241" w:rsidP="00742241">
      <w:pPr>
        <w:pStyle w:val="a3"/>
        <w:numPr>
          <w:ilvl w:val="0"/>
          <w:numId w:val="25"/>
        </w:numPr>
        <w:spacing w:after="0" w:line="360" w:lineRule="auto"/>
        <w:rPr>
          <w:rFonts w:ascii="Times New Roman" w:hAnsi="Times New Roman"/>
          <w:sz w:val="28"/>
          <w:szCs w:val="28"/>
        </w:rPr>
      </w:pPr>
      <w:r w:rsidRPr="00CF65F9">
        <w:rPr>
          <w:rFonts w:ascii="Times New Roman" w:hAnsi="Times New Roman"/>
          <w:sz w:val="28"/>
          <w:szCs w:val="28"/>
        </w:rPr>
        <w:t>Буданова Г.П., Буйлова Л.В. Дополнительное образование детей: путь к с</w:t>
      </w:r>
      <w:r w:rsidRPr="00CF65F9">
        <w:rPr>
          <w:rFonts w:ascii="Times New Roman" w:hAnsi="Times New Roman"/>
          <w:sz w:val="28"/>
          <w:szCs w:val="28"/>
        </w:rPr>
        <w:t>е</w:t>
      </w:r>
      <w:r w:rsidRPr="00CF65F9">
        <w:rPr>
          <w:rFonts w:ascii="Times New Roman" w:hAnsi="Times New Roman"/>
          <w:sz w:val="28"/>
          <w:szCs w:val="28"/>
        </w:rPr>
        <w:t>бе, - М.Чистые пруды, 2010</w:t>
      </w:r>
    </w:p>
    <w:p w:rsidR="00742241" w:rsidRPr="00CF65F9" w:rsidRDefault="00742241" w:rsidP="00742241">
      <w:pPr>
        <w:pStyle w:val="a3"/>
        <w:numPr>
          <w:ilvl w:val="0"/>
          <w:numId w:val="25"/>
        </w:numPr>
        <w:spacing w:after="0" w:line="360" w:lineRule="auto"/>
        <w:rPr>
          <w:rFonts w:ascii="Times New Roman" w:hAnsi="Times New Roman"/>
          <w:sz w:val="28"/>
          <w:szCs w:val="28"/>
        </w:rPr>
      </w:pPr>
      <w:r w:rsidRPr="00CF65F9">
        <w:rPr>
          <w:rFonts w:ascii="Times New Roman" w:hAnsi="Times New Roman"/>
          <w:sz w:val="28"/>
          <w:szCs w:val="28"/>
        </w:rPr>
        <w:t>Дмитров Е.Н. Познавательные задачи по ботанике и их решение. – Тула: Арктоус, 1996.</w:t>
      </w:r>
    </w:p>
    <w:p w:rsidR="00742241" w:rsidRPr="0008042A" w:rsidRDefault="00742241" w:rsidP="00742241">
      <w:pPr>
        <w:widowControl w:val="0"/>
        <w:numPr>
          <w:ilvl w:val="0"/>
          <w:numId w:val="25"/>
        </w:numPr>
        <w:shd w:val="clear" w:color="auto" w:fill="FFFFFF"/>
        <w:tabs>
          <w:tab w:val="left" w:pos="547"/>
        </w:tabs>
        <w:autoSpaceDE w:val="0"/>
        <w:autoSpaceDN w:val="0"/>
        <w:adjustRightInd w:val="0"/>
        <w:spacing w:after="0" w:line="360" w:lineRule="auto"/>
        <w:rPr>
          <w:rFonts w:ascii="Times New Roman" w:hAnsi="Times New Roman"/>
          <w:color w:val="000000"/>
          <w:spacing w:val="-5"/>
          <w:sz w:val="28"/>
          <w:szCs w:val="28"/>
        </w:rPr>
      </w:pPr>
      <w:r w:rsidRPr="0008042A">
        <w:rPr>
          <w:rFonts w:ascii="Times New Roman" w:hAnsi="Times New Roman"/>
          <w:iCs/>
          <w:color w:val="000000"/>
          <w:spacing w:val="6"/>
          <w:sz w:val="28"/>
          <w:szCs w:val="28"/>
        </w:rPr>
        <w:t>Захлебный А.Н., Суравегина И.Т</w:t>
      </w:r>
      <w:r w:rsidRPr="0008042A">
        <w:rPr>
          <w:rFonts w:ascii="Times New Roman" w:hAnsi="Times New Roman"/>
          <w:i/>
          <w:iCs/>
          <w:color w:val="000000"/>
          <w:spacing w:val="6"/>
          <w:sz w:val="28"/>
          <w:szCs w:val="28"/>
        </w:rPr>
        <w:t xml:space="preserve">. </w:t>
      </w:r>
      <w:r w:rsidRPr="0008042A">
        <w:rPr>
          <w:rFonts w:ascii="Times New Roman" w:hAnsi="Times New Roman"/>
          <w:color w:val="000000"/>
          <w:spacing w:val="6"/>
          <w:sz w:val="28"/>
          <w:szCs w:val="28"/>
        </w:rPr>
        <w:t>Экологическое образование</w:t>
      </w:r>
      <w:r>
        <w:rPr>
          <w:rFonts w:ascii="Times New Roman" w:hAnsi="Times New Roman"/>
          <w:color w:val="000000"/>
          <w:spacing w:val="6"/>
          <w:sz w:val="28"/>
          <w:szCs w:val="28"/>
        </w:rPr>
        <w:t xml:space="preserve"> </w:t>
      </w:r>
      <w:r w:rsidRPr="0008042A">
        <w:rPr>
          <w:rFonts w:ascii="Times New Roman" w:hAnsi="Times New Roman"/>
          <w:color w:val="000000"/>
          <w:spacing w:val="3"/>
          <w:sz w:val="28"/>
          <w:szCs w:val="28"/>
        </w:rPr>
        <w:t>школьн</w:t>
      </w:r>
      <w:r w:rsidRPr="0008042A">
        <w:rPr>
          <w:rFonts w:ascii="Times New Roman" w:hAnsi="Times New Roman"/>
          <w:color w:val="000000"/>
          <w:spacing w:val="3"/>
          <w:sz w:val="28"/>
          <w:szCs w:val="28"/>
        </w:rPr>
        <w:t>и</w:t>
      </w:r>
      <w:r w:rsidRPr="0008042A">
        <w:rPr>
          <w:rFonts w:ascii="Times New Roman" w:hAnsi="Times New Roman"/>
          <w:color w:val="000000"/>
          <w:spacing w:val="3"/>
          <w:sz w:val="28"/>
          <w:szCs w:val="28"/>
        </w:rPr>
        <w:t>ков во внеклассной работе. - М., 1984.</w:t>
      </w:r>
    </w:p>
    <w:p w:rsidR="00742241" w:rsidRPr="0008042A" w:rsidRDefault="00742241" w:rsidP="00742241">
      <w:pPr>
        <w:pStyle w:val="a3"/>
        <w:numPr>
          <w:ilvl w:val="0"/>
          <w:numId w:val="25"/>
        </w:numPr>
        <w:shd w:val="clear" w:color="auto" w:fill="FFFFFF"/>
        <w:spacing w:after="0" w:line="360" w:lineRule="auto"/>
        <w:rPr>
          <w:rFonts w:ascii="Times New Roman" w:hAnsi="Times New Roman"/>
          <w:sz w:val="28"/>
          <w:szCs w:val="28"/>
        </w:rPr>
      </w:pPr>
      <w:r w:rsidRPr="0008042A">
        <w:rPr>
          <w:rFonts w:ascii="Times New Roman" w:hAnsi="Times New Roman"/>
          <w:bCs/>
          <w:color w:val="000000"/>
          <w:spacing w:val="-6"/>
          <w:sz w:val="28"/>
          <w:szCs w:val="28"/>
        </w:rPr>
        <w:t xml:space="preserve">Конюшко </w:t>
      </w:r>
      <w:r w:rsidRPr="0008042A">
        <w:rPr>
          <w:rFonts w:ascii="Times New Roman" w:hAnsi="Times New Roman"/>
          <w:bCs/>
          <w:color w:val="000000"/>
          <w:spacing w:val="-6"/>
          <w:sz w:val="28"/>
          <w:szCs w:val="28"/>
          <w:lang w:val="en-US"/>
        </w:rPr>
        <w:t>B</w:t>
      </w:r>
      <w:r w:rsidRPr="0008042A">
        <w:rPr>
          <w:rFonts w:ascii="Times New Roman" w:hAnsi="Times New Roman"/>
          <w:bCs/>
          <w:color w:val="000000"/>
          <w:spacing w:val="-6"/>
          <w:sz w:val="28"/>
          <w:szCs w:val="28"/>
        </w:rPr>
        <w:t>.</w:t>
      </w:r>
      <w:r w:rsidRPr="0008042A">
        <w:rPr>
          <w:rFonts w:ascii="Times New Roman" w:hAnsi="Times New Roman"/>
          <w:bCs/>
          <w:color w:val="000000"/>
          <w:spacing w:val="-6"/>
          <w:sz w:val="28"/>
          <w:szCs w:val="28"/>
          <w:lang w:val="en-US"/>
        </w:rPr>
        <w:t>C</w:t>
      </w:r>
      <w:r w:rsidRPr="0008042A">
        <w:rPr>
          <w:rFonts w:ascii="Times New Roman" w:hAnsi="Times New Roman"/>
          <w:bCs/>
          <w:color w:val="000000"/>
          <w:spacing w:val="-6"/>
          <w:sz w:val="28"/>
          <w:szCs w:val="28"/>
        </w:rPr>
        <w:t>., Павлюченко С.Е., Чубаро С</w:t>
      </w:r>
      <w:r>
        <w:rPr>
          <w:rFonts w:ascii="Times New Roman" w:hAnsi="Times New Roman"/>
          <w:bCs/>
          <w:color w:val="000000"/>
          <w:spacing w:val="-6"/>
          <w:sz w:val="28"/>
          <w:szCs w:val="28"/>
        </w:rPr>
        <w:t>.</w:t>
      </w:r>
      <w:r w:rsidRPr="0008042A">
        <w:rPr>
          <w:rFonts w:ascii="Times New Roman" w:hAnsi="Times New Roman"/>
          <w:bCs/>
          <w:color w:val="000000"/>
          <w:spacing w:val="-6"/>
          <w:sz w:val="28"/>
          <w:szCs w:val="28"/>
        </w:rPr>
        <w:t>В.</w:t>
      </w:r>
      <w:r w:rsidRPr="0008042A">
        <w:rPr>
          <w:rFonts w:ascii="Times New Roman" w:hAnsi="Times New Roman"/>
          <w:color w:val="000000"/>
          <w:spacing w:val="-2"/>
          <w:sz w:val="28"/>
          <w:szCs w:val="28"/>
        </w:rPr>
        <w:t xml:space="preserve"> </w:t>
      </w:r>
      <w:r>
        <w:rPr>
          <w:rFonts w:ascii="Times New Roman" w:hAnsi="Times New Roman"/>
          <w:color w:val="000000"/>
          <w:spacing w:val="-2"/>
          <w:sz w:val="28"/>
          <w:szCs w:val="28"/>
        </w:rPr>
        <w:t>Методика</w:t>
      </w:r>
      <w:r w:rsidRPr="0008042A">
        <w:rPr>
          <w:rFonts w:ascii="Times New Roman" w:hAnsi="Times New Roman"/>
          <w:color w:val="000000"/>
          <w:spacing w:val="-2"/>
          <w:sz w:val="28"/>
          <w:szCs w:val="28"/>
        </w:rPr>
        <w:t xml:space="preserve"> обучения биологии. - </w:t>
      </w:r>
      <w:r w:rsidRPr="0008042A">
        <w:rPr>
          <w:rFonts w:ascii="Times New Roman" w:hAnsi="Times New Roman"/>
          <w:color w:val="000000"/>
          <w:spacing w:val="-6"/>
          <w:sz w:val="28"/>
          <w:szCs w:val="28"/>
        </w:rPr>
        <w:t xml:space="preserve"> М</w:t>
      </w:r>
      <w:r>
        <w:rPr>
          <w:rFonts w:ascii="Times New Roman" w:hAnsi="Times New Roman"/>
          <w:color w:val="000000"/>
          <w:spacing w:val="-6"/>
          <w:sz w:val="28"/>
          <w:szCs w:val="28"/>
        </w:rPr>
        <w:t>инск</w:t>
      </w:r>
      <w:r w:rsidRPr="0008042A">
        <w:rPr>
          <w:rFonts w:ascii="Times New Roman" w:hAnsi="Times New Roman"/>
          <w:color w:val="000000"/>
          <w:spacing w:val="-6"/>
          <w:sz w:val="28"/>
          <w:szCs w:val="28"/>
        </w:rPr>
        <w:t>. Книжный Дом, 2004</w:t>
      </w:r>
    </w:p>
    <w:p w:rsidR="00742241" w:rsidRPr="00CF65F9" w:rsidRDefault="00742241" w:rsidP="00742241">
      <w:pPr>
        <w:pStyle w:val="a4"/>
        <w:numPr>
          <w:ilvl w:val="0"/>
          <w:numId w:val="25"/>
        </w:numPr>
        <w:spacing w:after="0" w:afterAutospacing="0" w:line="360" w:lineRule="auto"/>
        <w:rPr>
          <w:sz w:val="28"/>
          <w:szCs w:val="28"/>
        </w:rPr>
      </w:pPr>
      <w:r w:rsidRPr="00CF65F9">
        <w:rPr>
          <w:iCs/>
          <w:sz w:val="28"/>
          <w:szCs w:val="28"/>
        </w:rPr>
        <w:t>Розенштейн А.М</w:t>
      </w:r>
      <w:r w:rsidRPr="00CF65F9">
        <w:rPr>
          <w:i/>
          <w:iCs/>
          <w:sz w:val="28"/>
          <w:szCs w:val="28"/>
        </w:rPr>
        <w:t xml:space="preserve">. </w:t>
      </w:r>
      <w:r w:rsidRPr="00CF65F9">
        <w:rPr>
          <w:sz w:val="28"/>
          <w:szCs w:val="28"/>
        </w:rPr>
        <w:t>Самостоятельные работы учащихся по биологии. Раст</w:t>
      </w:r>
      <w:r w:rsidRPr="00CF65F9">
        <w:rPr>
          <w:sz w:val="28"/>
          <w:szCs w:val="28"/>
        </w:rPr>
        <w:t>е</w:t>
      </w:r>
      <w:r w:rsidRPr="00CF65F9">
        <w:rPr>
          <w:sz w:val="28"/>
          <w:szCs w:val="28"/>
        </w:rPr>
        <w:t>ния. – М.: Просвещение, 1995.</w:t>
      </w:r>
    </w:p>
    <w:p w:rsidR="00742241" w:rsidRPr="00CF65F9" w:rsidRDefault="00742241" w:rsidP="00742241">
      <w:pPr>
        <w:pStyle w:val="a3"/>
        <w:numPr>
          <w:ilvl w:val="0"/>
          <w:numId w:val="25"/>
        </w:numPr>
        <w:spacing w:after="0" w:line="360" w:lineRule="auto"/>
        <w:rPr>
          <w:rFonts w:ascii="Times New Roman" w:hAnsi="Times New Roman"/>
          <w:sz w:val="28"/>
          <w:szCs w:val="28"/>
        </w:rPr>
      </w:pPr>
      <w:r w:rsidRPr="00CF65F9">
        <w:rPr>
          <w:rFonts w:ascii="Times New Roman" w:hAnsi="Times New Roman"/>
          <w:sz w:val="28"/>
          <w:szCs w:val="28"/>
        </w:rPr>
        <w:t>Симакова Т.А. Диагностические материалы к дополнительной образов</w:t>
      </w:r>
      <w:r w:rsidRPr="00CF65F9">
        <w:rPr>
          <w:rFonts w:ascii="Times New Roman" w:hAnsi="Times New Roman"/>
          <w:sz w:val="28"/>
          <w:szCs w:val="28"/>
        </w:rPr>
        <w:t>а</w:t>
      </w:r>
      <w:r w:rsidRPr="00CF65F9">
        <w:rPr>
          <w:rFonts w:ascii="Times New Roman" w:hAnsi="Times New Roman"/>
          <w:sz w:val="28"/>
          <w:szCs w:val="28"/>
        </w:rPr>
        <w:t>тельной программе. – Дополнительное образование и воспитание. №12, 2009.</w:t>
      </w:r>
    </w:p>
    <w:p w:rsidR="00742241" w:rsidRPr="00CF65F9" w:rsidRDefault="00742241" w:rsidP="00742241">
      <w:pPr>
        <w:pStyle w:val="a3"/>
        <w:numPr>
          <w:ilvl w:val="0"/>
          <w:numId w:val="25"/>
        </w:numPr>
        <w:spacing w:after="0" w:line="360" w:lineRule="auto"/>
        <w:rPr>
          <w:rFonts w:ascii="Times New Roman" w:hAnsi="Times New Roman"/>
          <w:sz w:val="28"/>
          <w:szCs w:val="28"/>
        </w:rPr>
      </w:pPr>
      <w:r w:rsidRPr="00CF65F9">
        <w:rPr>
          <w:rFonts w:ascii="Times New Roman" w:hAnsi="Times New Roman"/>
          <w:sz w:val="28"/>
          <w:szCs w:val="28"/>
        </w:rPr>
        <w:t xml:space="preserve"> Соколовский В.Б. Кабинет биологии. Комнатные растения. – Ставрополь</w:t>
      </w:r>
      <w:r>
        <w:rPr>
          <w:rFonts w:ascii="Times New Roman" w:hAnsi="Times New Roman"/>
          <w:sz w:val="28"/>
          <w:szCs w:val="28"/>
        </w:rPr>
        <w:t>:</w:t>
      </w:r>
      <w:r w:rsidRPr="00CF65F9">
        <w:rPr>
          <w:rFonts w:ascii="Times New Roman" w:hAnsi="Times New Roman"/>
          <w:sz w:val="28"/>
          <w:szCs w:val="28"/>
        </w:rPr>
        <w:t xml:space="preserve"> Институт развития образования, 1994.</w:t>
      </w:r>
    </w:p>
    <w:p w:rsidR="00742241" w:rsidRDefault="00742241" w:rsidP="00742241">
      <w:pPr>
        <w:pStyle w:val="a3"/>
        <w:numPr>
          <w:ilvl w:val="0"/>
          <w:numId w:val="25"/>
        </w:numPr>
        <w:spacing w:after="0" w:line="360" w:lineRule="auto"/>
        <w:rPr>
          <w:rFonts w:ascii="Times New Roman" w:hAnsi="Times New Roman"/>
          <w:sz w:val="28"/>
          <w:szCs w:val="28"/>
        </w:rPr>
      </w:pPr>
      <w:r w:rsidRPr="00CF65F9">
        <w:rPr>
          <w:rFonts w:ascii="Times New Roman" w:hAnsi="Times New Roman"/>
          <w:sz w:val="28"/>
          <w:szCs w:val="28"/>
        </w:rPr>
        <w:t xml:space="preserve"> Тихонова А.Е., Нащочина М.М. Комнатное цветоводство: содержание и методы работы // Биология в школе. 1995, № 4.</w:t>
      </w:r>
    </w:p>
    <w:p w:rsidR="00742241" w:rsidRPr="00CF65F9" w:rsidRDefault="00742241" w:rsidP="00742241">
      <w:pPr>
        <w:pStyle w:val="a3"/>
        <w:spacing w:after="0" w:line="360" w:lineRule="auto"/>
        <w:ind w:left="1287"/>
        <w:rPr>
          <w:rFonts w:ascii="Times New Roman" w:hAnsi="Times New Roman"/>
          <w:sz w:val="28"/>
          <w:szCs w:val="28"/>
        </w:rPr>
      </w:pPr>
    </w:p>
    <w:p w:rsidR="00742241" w:rsidRDefault="00742241" w:rsidP="00742241">
      <w:pPr>
        <w:pStyle w:val="a3"/>
        <w:spacing w:after="0"/>
      </w:pPr>
    </w:p>
    <w:p w:rsidR="00742241" w:rsidRDefault="00742241" w:rsidP="00742241"/>
    <w:p w:rsidR="00742241" w:rsidRPr="005B26F8" w:rsidRDefault="00742241" w:rsidP="00742241">
      <w:pPr>
        <w:sectPr w:rsidR="00742241" w:rsidRPr="005B26F8" w:rsidSect="00742241">
          <w:pgSz w:w="11906" w:h="16838"/>
          <w:pgMar w:top="459" w:right="720" w:bottom="720" w:left="720" w:header="709" w:footer="709" w:gutter="0"/>
          <w:cols w:space="708"/>
          <w:titlePg/>
          <w:docGrid w:linePitch="360"/>
        </w:sectPr>
      </w:pPr>
    </w:p>
    <w:p w:rsidR="00742241" w:rsidRPr="00C91408" w:rsidRDefault="00742241" w:rsidP="00742241">
      <w:pPr>
        <w:pStyle w:val="1"/>
        <w:rPr>
          <w:rFonts w:ascii="Times New Roman" w:hAnsi="Times New Roman"/>
        </w:rPr>
      </w:pPr>
      <w:r>
        <w:rPr>
          <w:rFonts w:ascii="Times New Roman" w:hAnsi="Times New Roman"/>
        </w:rPr>
        <w:lastRenderedPageBreak/>
        <w:t>РЕКОМЕНДУЕМЫЙ СПИСОК ЛИТЕРАТУРЫ ДЛЯ УЧАЩИХСЯ</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 xml:space="preserve">Домашние цветы </w:t>
      </w:r>
      <w:r>
        <w:rPr>
          <w:rFonts w:ascii="Times New Roman" w:hAnsi="Times New Roman"/>
          <w:sz w:val="28"/>
          <w:szCs w:val="28"/>
        </w:rPr>
        <w:t>/</w:t>
      </w:r>
      <w:r w:rsidRPr="005B26F8">
        <w:rPr>
          <w:rFonts w:ascii="Times New Roman" w:hAnsi="Times New Roman"/>
          <w:sz w:val="28"/>
          <w:szCs w:val="28"/>
        </w:rPr>
        <w:t xml:space="preserve"> журнал</w:t>
      </w:r>
      <w:r>
        <w:rPr>
          <w:rFonts w:ascii="Times New Roman" w:hAnsi="Times New Roman"/>
          <w:sz w:val="28"/>
          <w:szCs w:val="28"/>
        </w:rPr>
        <w:t xml:space="preserve">, </w:t>
      </w:r>
      <w:r w:rsidR="00467130">
        <w:rPr>
          <w:rFonts w:ascii="Times New Roman" w:hAnsi="Times New Roman"/>
          <w:sz w:val="28"/>
          <w:szCs w:val="28"/>
        </w:rPr>
        <w:t xml:space="preserve"> - «Толока», 2007 - 2010</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Батурицкая Н.В., Френчук Т.Д. Удивительные опыты с растениями. – Минск, «Народная асвета», 1991</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Биггэ М. Комнатные растения в интерьере - М. Внешсигма АСТ, 2000</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Верзилин Н.М. По следам Робинзона. – М. «Просвещение», 1994</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Верзилин Н.М. Путешествие с комнатными растениями. – М. «П</w:t>
      </w:r>
      <w:r w:rsidRPr="005B26F8">
        <w:rPr>
          <w:rFonts w:ascii="Times New Roman" w:hAnsi="Times New Roman"/>
          <w:sz w:val="28"/>
          <w:szCs w:val="28"/>
        </w:rPr>
        <w:t>е</w:t>
      </w:r>
      <w:r w:rsidRPr="005B26F8">
        <w:rPr>
          <w:rFonts w:ascii="Times New Roman" w:hAnsi="Times New Roman"/>
          <w:sz w:val="28"/>
          <w:szCs w:val="28"/>
        </w:rPr>
        <w:t>дагогика-Пресс», 1995</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Головин Б.Н</w:t>
      </w:r>
      <w:r>
        <w:rPr>
          <w:rFonts w:ascii="Times New Roman" w:hAnsi="Times New Roman"/>
          <w:sz w:val="28"/>
          <w:szCs w:val="28"/>
        </w:rPr>
        <w:t>.</w:t>
      </w:r>
      <w:r w:rsidRPr="005B26F8">
        <w:rPr>
          <w:rFonts w:ascii="Times New Roman" w:hAnsi="Times New Roman"/>
          <w:sz w:val="28"/>
          <w:szCs w:val="28"/>
        </w:rPr>
        <w:t>. О чем говорят названия растений - Ташкент, «Ме</w:t>
      </w:r>
      <w:r w:rsidRPr="005B26F8">
        <w:rPr>
          <w:rFonts w:ascii="Times New Roman" w:hAnsi="Times New Roman"/>
          <w:sz w:val="28"/>
          <w:szCs w:val="28"/>
        </w:rPr>
        <w:t>х</w:t>
      </w:r>
      <w:r w:rsidRPr="005B26F8">
        <w:rPr>
          <w:rFonts w:ascii="Times New Roman" w:hAnsi="Times New Roman"/>
          <w:sz w:val="28"/>
          <w:szCs w:val="28"/>
        </w:rPr>
        <w:t>нат», 1988</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Дятченко Т.И. Растения на балконе и террасе - М. «Эксмо», 2005</w:t>
      </w:r>
    </w:p>
    <w:p w:rsidR="00742241" w:rsidRPr="007963E9" w:rsidRDefault="00742241" w:rsidP="00742241">
      <w:pPr>
        <w:pStyle w:val="a4"/>
        <w:numPr>
          <w:ilvl w:val="0"/>
          <w:numId w:val="23"/>
        </w:numPr>
        <w:spacing w:after="0" w:afterAutospacing="0" w:line="360" w:lineRule="auto"/>
        <w:ind w:left="357" w:firstLine="357"/>
        <w:rPr>
          <w:sz w:val="28"/>
          <w:szCs w:val="28"/>
        </w:rPr>
      </w:pPr>
      <w:r w:rsidRPr="007963E9">
        <w:rPr>
          <w:sz w:val="28"/>
          <w:szCs w:val="28"/>
        </w:rPr>
        <w:t>Жизнь растений / под ред.</w:t>
      </w:r>
      <w:r w:rsidRPr="005B26F8">
        <w:rPr>
          <w:sz w:val="28"/>
          <w:szCs w:val="28"/>
        </w:rPr>
        <w:t>Федорова А.А</w:t>
      </w:r>
      <w:r w:rsidRPr="007963E9">
        <w:rPr>
          <w:i/>
          <w:sz w:val="28"/>
          <w:szCs w:val="28"/>
        </w:rPr>
        <w:t>.</w:t>
      </w:r>
      <w:r w:rsidRPr="007963E9">
        <w:rPr>
          <w:sz w:val="28"/>
          <w:szCs w:val="28"/>
        </w:rPr>
        <w:t xml:space="preserve"> – М..; Просвещения, 1998.</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Клинковская Н.И., Пасечник В.В. Комнатные растения в школе М., Просвещение,1986</w:t>
      </w:r>
    </w:p>
    <w:p w:rsidR="00742241" w:rsidRPr="007963E9" w:rsidRDefault="00742241" w:rsidP="00742241">
      <w:pPr>
        <w:pStyle w:val="a4"/>
        <w:numPr>
          <w:ilvl w:val="0"/>
          <w:numId w:val="23"/>
        </w:numPr>
        <w:spacing w:after="0" w:afterAutospacing="0" w:line="360" w:lineRule="auto"/>
        <w:ind w:left="357" w:firstLine="357"/>
        <w:rPr>
          <w:sz w:val="28"/>
          <w:szCs w:val="28"/>
        </w:rPr>
      </w:pPr>
      <w:r w:rsidRPr="007963E9">
        <w:rPr>
          <w:sz w:val="28"/>
          <w:szCs w:val="28"/>
        </w:rPr>
        <w:t>Комнатные растения от А до Я. – М.: ОЛМА – ПРЕСС Гранд, 2004.</w:t>
      </w:r>
    </w:p>
    <w:p w:rsidR="00742241" w:rsidRPr="007963E9" w:rsidRDefault="00742241" w:rsidP="00742241">
      <w:pPr>
        <w:pStyle w:val="a4"/>
        <w:numPr>
          <w:ilvl w:val="0"/>
          <w:numId w:val="23"/>
        </w:numPr>
        <w:spacing w:after="0" w:afterAutospacing="0" w:line="360" w:lineRule="auto"/>
        <w:ind w:left="357" w:firstLine="357"/>
        <w:rPr>
          <w:sz w:val="28"/>
          <w:szCs w:val="28"/>
        </w:rPr>
      </w:pPr>
      <w:r w:rsidRPr="007963E9">
        <w:rPr>
          <w:sz w:val="28"/>
          <w:szCs w:val="28"/>
        </w:rPr>
        <w:t>Комнатные растения. – М.: АСТ: Астрель, 2001.</w:t>
      </w:r>
    </w:p>
    <w:p w:rsidR="00742241" w:rsidRPr="007963E9" w:rsidRDefault="00742241" w:rsidP="00742241">
      <w:pPr>
        <w:pStyle w:val="a4"/>
        <w:numPr>
          <w:ilvl w:val="0"/>
          <w:numId w:val="23"/>
        </w:numPr>
        <w:spacing w:after="0" w:afterAutospacing="0" w:line="360" w:lineRule="auto"/>
        <w:ind w:left="357" w:firstLine="357"/>
        <w:rPr>
          <w:sz w:val="28"/>
          <w:szCs w:val="28"/>
        </w:rPr>
      </w:pPr>
      <w:r w:rsidRPr="005B26F8">
        <w:rPr>
          <w:iCs/>
          <w:sz w:val="28"/>
          <w:szCs w:val="28"/>
        </w:rPr>
        <w:t>Кузнецова, В.И.</w:t>
      </w:r>
      <w:r w:rsidRPr="007963E9">
        <w:rPr>
          <w:sz w:val="28"/>
          <w:szCs w:val="28"/>
        </w:rPr>
        <w:t xml:space="preserve"> Уроки биологии. 6–7 класс. – М.: Просвещение 1991.</w:t>
      </w:r>
    </w:p>
    <w:p w:rsidR="00742241" w:rsidRPr="007963E9" w:rsidRDefault="00742241" w:rsidP="00742241">
      <w:pPr>
        <w:pStyle w:val="a4"/>
        <w:numPr>
          <w:ilvl w:val="0"/>
          <w:numId w:val="23"/>
        </w:numPr>
        <w:spacing w:after="0" w:afterAutospacing="0" w:line="360" w:lineRule="auto"/>
        <w:ind w:left="357" w:firstLine="357"/>
        <w:rPr>
          <w:sz w:val="28"/>
          <w:szCs w:val="28"/>
        </w:rPr>
      </w:pPr>
      <w:r w:rsidRPr="007963E9">
        <w:rPr>
          <w:sz w:val="28"/>
          <w:szCs w:val="28"/>
        </w:rPr>
        <w:t>Новейшая энциклопедия комнатных растений. М.: Изд-во Эксмо, 2005</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Рейвн П., Эверт Р.,Айкхорн С. Современная ботаника в 2-ух томах, М. «Мир», 1990</w:t>
      </w:r>
    </w:p>
    <w:p w:rsidR="00742241" w:rsidRPr="007963E9" w:rsidRDefault="00742241" w:rsidP="00742241">
      <w:pPr>
        <w:pStyle w:val="a4"/>
        <w:numPr>
          <w:ilvl w:val="0"/>
          <w:numId w:val="23"/>
        </w:numPr>
        <w:spacing w:after="0" w:afterAutospacing="0" w:line="360" w:lineRule="auto"/>
        <w:ind w:left="357" w:firstLine="357"/>
        <w:rPr>
          <w:sz w:val="28"/>
          <w:szCs w:val="28"/>
        </w:rPr>
      </w:pPr>
      <w:r w:rsidRPr="005B26F8">
        <w:rPr>
          <w:iCs/>
          <w:sz w:val="28"/>
          <w:szCs w:val="28"/>
        </w:rPr>
        <w:t>Розенштейн А.М.</w:t>
      </w:r>
      <w:r w:rsidRPr="007963E9">
        <w:rPr>
          <w:i/>
          <w:iCs/>
          <w:sz w:val="28"/>
          <w:szCs w:val="28"/>
        </w:rPr>
        <w:t xml:space="preserve"> </w:t>
      </w:r>
      <w:r w:rsidRPr="007963E9">
        <w:rPr>
          <w:sz w:val="28"/>
          <w:szCs w:val="28"/>
        </w:rPr>
        <w:t>Самостоятельные работы учащихся по биологии. Растения. – М.: Просвещение, 1995.</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Тавлинова Г.К. Цветы в комнате и на балконе. Ленинград, 1990</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Трайтак Д.И.. Книга для чтения по ботанике: Для учащихся 5-6 кл. М., Пр</w:t>
      </w:r>
      <w:r w:rsidR="004A0237">
        <w:rPr>
          <w:rFonts w:ascii="Times New Roman" w:hAnsi="Times New Roman"/>
          <w:sz w:val="28"/>
          <w:szCs w:val="28"/>
        </w:rPr>
        <w:t>о</w:t>
      </w:r>
      <w:r w:rsidRPr="005B26F8">
        <w:rPr>
          <w:rFonts w:ascii="Times New Roman" w:hAnsi="Times New Roman"/>
          <w:sz w:val="28"/>
          <w:szCs w:val="28"/>
        </w:rPr>
        <w:t>свещение, 1985</w:t>
      </w:r>
    </w:p>
    <w:p w:rsidR="00742241" w:rsidRPr="005B26F8" w:rsidRDefault="00742241" w:rsidP="00742241">
      <w:pPr>
        <w:pStyle w:val="a3"/>
        <w:numPr>
          <w:ilvl w:val="0"/>
          <w:numId w:val="23"/>
        </w:numPr>
        <w:tabs>
          <w:tab w:val="left" w:pos="1560"/>
        </w:tabs>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lastRenderedPageBreak/>
        <w:t>Хессайон Д.Г. Все о луковичных растениях. М., «Кладезь-Букс», 1996</w:t>
      </w:r>
    </w:p>
    <w:p w:rsidR="00742241" w:rsidRPr="005B26F8" w:rsidRDefault="00742241" w:rsidP="00742241">
      <w:pPr>
        <w:pStyle w:val="a3"/>
        <w:numPr>
          <w:ilvl w:val="0"/>
          <w:numId w:val="23"/>
        </w:numPr>
        <w:tabs>
          <w:tab w:val="left" w:pos="1560"/>
        </w:tabs>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Хессайон Д.Г. Все о цветах в вашем саду. М., «Кладезь-Букс», 2002.</w:t>
      </w:r>
    </w:p>
    <w:p w:rsidR="00742241" w:rsidRPr="005B26F8" w:rsidRDefault="00742241" w:rsidP="00742241">
      <w:pPr>
        <w:pStyle w:val="a3"/>
        <w:numPr>
          <w:ilvl w:val="0"/>
          <w:numId w:val="23"/>
        </w:numPr>
        <w:tabs>
          <w:tab w:val="left" w:pos="1418"/>
        </w:tabs>
        <w:spacing w:after="0" w:line="360" w:lineRule="auto"/>
        <w:ind w:left="357" w:firstLine="210"/>
        <w:outlineLvl w:val="0"/>
        <w:rPr>
          <w:rFonts w:ascii="Times New Roman" w:hAnsi="Times New Roman"/>
          <w:sz w:val="28"/>
          <w:szCs w:val="28"/>
        </w:rPr>
      </w:pPr>
      <w:r w:rsidRPr="005B26F8">
        <w:rPr>
          <w:rFonts w:ascii="Times New Roman" w:hAnsi="Times New Roman"/>
          <w:sz w:val="28"/>
          <w:szCs w:val="28"/>
        </w:rPr>
        <w:t>Хессайон Д.Г.. Все о комнатных растениях М., «Кладезь-Букс», 2002.</w:t>
      </w:r>
    </w:p>
    <w:p w:rsidR="00742241" w:rsidRPr="005B26F8" w:rsidRDefault="00742241" w:rsidP="00742241">
      <w:pPr>
        <w:pStyle w:val="a3"/>
        <w:numPr>
          <w:ilvl w:val="0"/>
          <w:numId w:val="23"/>
        </w:numPr>
        <w:spacing w:after="0" w:line="360" w:lineRule="auto"/>
        <w:ind w:left="357" w:firstLine="357"/>
        <w:outlineLvl w:val="0"/>
        <w:rPr>
          <w:rFonts w:ascii="Times New Roman" w:hAnsi="Times New Roman"/>
          <w:sz w:val="28"/>
          <w:szCs w:val="28"/>
        </w:rPr>
      </w:pPr>
      <w:r w:rsidRPr="005B26F8">
        <w:rPr>
          <w:rFonts w:ascii="Times New Roman" w:hAnsi="Times New Roman"/>
          <w:sz w:val="28"/>
          <w:szCs w:val="28"/>
        </w:rPr>
        <w:t>Юхимчук Д.Ф. Комнатное цветоводство - Киев «Урожай», 1977</w:t>
      </w:r>
    </w:p>
    <w:p w:rsidR="00742241" w:rsidRDefault="00742241" w:rsidP="00742241">
      <w:pPr>
        <w:pStyle w:val="ab"/>
        <w:spacing w:line="360" w:lineRule="auto"/>
        <w:ind w:firstLine="540"/>
        <w:rPr>
          <w:sz w:val="32"/>
        </w:rPr>
      </w:pPr>
    </w:p>
    <w:p w:rsidR="00742241" w:rsidRPr="007963E9" w:rsidRDefault="00742241" w:rsidP="00742241">
      <w:pPr>
        <w:pStyle w:val="3"/>
        <w:spacing w:line="360" w:lineRule="auto"/>
        <w:rPr>
          <w:rFonts w:ascii="Times New Roman" w:hAnsi="Times New Roman"/>
          <w:color w:val="auto"/>
          <w:sz w:val="28"/>
          <w:szCs w:val="28"/>
        </w:rPr>
      </w:pPr>
      <w:r w:rsidRPr="007963E9">
        <w:rPr>
          <w:rFonts w:ascii="Times New Roman" w:hAnsi="Times New Roman"/>
          <w:color w:val="auto"/>
          <w:sz w:val="28"/>
          <w:szCs w:val="28"/>
        </w:rPr>
        <w:t>Интернет-ресурсы</w:t>
      </w:r>
    </w:p>
    <w:p w:rsidR="00742241" w:rsidRPr="007963E9" w:rsidRDefault="002B1F08" w:rsidP="00742241">
      <w:pPr>
        <w:pStyle w:val="a5"/>
        <w:numPr>
          <w:ilvl w:val="0"/>
          <w:numId w:val="24"/>
        </w:numPr>
        <w:spacing w:line="360" w:lineRule="auto"/>
        <w:rPr>
          <w:rFonts w:ascii="Times New Roman" w:hAnsi="Times New Roman"/>
          <w:sz w:val="28"/>
          <w:szCs w:val="28"/>
        </w:rPr>
      </w:pPr>
      <w:hyperlink r:id="rId7" w:history="1">
        <w:r w:rsidR="00742241" w:rsidRPr="007963E9">
          <w:rPr>
            <w:rStyle w:val="af"/>
            <w:rFonts w:ascii="Times New Roman" w:hAnsi="Times New Roman"/>
            <w:sz w:val="28"/>
            <w:szCs w:val="28"/>
            <w:lang w:val="en-US"/>
          </w:rPr>
          <w:t>www.flowersweb.info</w:t>
        </w:r>
      </w:hyperlink>
    </w:p>
    <w:p w:rsidR="00742241" w:rsidRPr="007963E9" w:rsidRDefault="002B1F08" w:rsidP="00742241">
      <w:pPr>
        <w:pStyle w:val="a5"/>
        <w:numPr>
          <w:ilvl w:val="0"/>
          <w:numId w:val="24"/>
        </w:numPr>
        <w:spacing w:line="360" w:lineRule="auto"/>
        <w:rPr>
          <w:rFonts w:ascii="Times New Roman" w:hAnsi="Times New Roman"/>
          <w:sz w:val="28"/>
          <w:szCs w:val="28"/>
        </w:rPr>
      </w:pPr>
      <w:hyperlink r:id="rId8" w:history="1">
        <w:r w:rsidR="00742241" w:rsidRPr="007963E9">
          <w:rPr>
            <w:rStyle w:val="af"/>
            <w:rFonts w:ascii="Times New Roman" w:hAnsi="Times New Roman"/>
            <w:sz w:val="28"/>
            <w:szCs w:val="28"/>
          </w:rPr>
          <w:t>www.flowers</w:t>
        </w:r>
        <w:r w:rsidR="00742241" w:rsidRPr="007963E9">
          <w:rPr>
            <w:rStyle w:val="af"/>
            <w:rFonts w:ascii="Times New Roman" w:hAnsi="Times New Roman"/>
            <w:sz w:val="28"/>
            <w:szCs w:val="28"/>
            <w:lang w:val="en-US"/>
          </w:rPr>
          <w:t>-dom.ru</w:t>
        </w:r>
      </w:hyperlink>
    </w:p>
    <w:p w:rsidR="00742241" w:rsidRPr="007963E9" w:rsidRDefault="002B1F08" w:rsidP="00742241">
      <w:pPr>
        <w:pStyle w:val="a5"/>
        <w:numPr>
          <w:ilvl w:val="0"/>
          <w:numId w:val="24"/>
        </w:numPr>
        <w:spacing w:line="360" w:lineRule="auto"/>
        <w:rPr>
          <w:rFonts w:ascii="Times New Roman" w:hAnsi="Times New Roman"/>
          <w:sz w:val="28"/>
          <w:szCs w:val="28"/>
        </w:rPr>
      </w:pPr>
      <w:hyperlink r:id="rId9" w:history="1">
        <w:r w:rsidR="00742241" w:rsidRPr="007963E9">
          <w:rPr>
            <w:rStyle w:val="af"/>
            <w:rFonts w:ascii="Times New Roman" w:hAnsi="Times New Roman"/>
            <w:sz w:val="28"/>
            <w:szCs w:val="28"/>
          </w:rPr>
          <w:t>www.flowers</w:t>
        </w:r>
        <w:r w:rsidR="00742241" w:rsidRPr="007963E9">
          <w:rPr>
            <w:rStyle w:val="af"/>
            <w:rFonts w:ascii="Times New Roman" w:hAnsi="Times New Roman"/>
            <w:sz w:val="28"/>
            <w:szCs w:val="28"/>
            <w:lang w:val="en-US"/>
          </w:rPr>
          <w:t>-house.ru</w:t>
        </w:r>
      </w:hyperlink>
    </w:p>
    <w:p w:rsidR="00742241" w:rsidRPr="007963E9" w:rsidRDefault="002B1F08" w:rsidP="00742241">
      <w:pPr>
        <w:pStyle w:val="a5"/>
        <w:numPr>
          <w:ilvl w:val="0"/>
          <w:numId w:val="24"/>
        </w:numPr>
        <w:spacing w:line="360" w:lineRule="auto"/>
        <w:rPr>
          <w:rFonts w:ascii="Times New Roman" w:hAnsi="Times New Roman"/>
          <w:sz w:val="28"/>
          <w:szCs w:val="28"/>
        </w:rPr>
      </w:pPr>
      <w:hyperlink r:id="rId10" w:history="1">
        <w:r w:rsidR="00742241" w:rsidRPr="007963E9">
          <w:rPr>
            <w:rStyle w:val="af"/>
            <w:rFonts w:ascii="Times New Roman" w:hAnsi="Times New Roman"/>
            <w:sz w:val="28"/>
            <w:szCs w:val="28"/>
          </w:rPr>
          <w:t>www.</w:t>
        </w:r>
        <w:r w:rsidR="00742241" w:rsidRPr="007963E9">
          <w:rPr>
            <w:rStyle w:val="af"/>
            <w:rFonts w:ascii="Times New Roman" w:hAnsi="Times New Roman"/>
            <w:sz w:val="28"/>
            <w:szCs w:val="28"/>
            <w:lang w:val="en-US"/>
          </w:rPr>
          <w:t>about-</w:t>
        </w:r>
        <w:r w:rsidR="00742241" w:rsidRPr="007963E9">
          <w:rPr>
            <w:rStyle w:val="af"/>
            <w:rFonts w:ascii="Times New Roman" w:hAnsi="Times New Roman"/>
            <w:sz w:val="28"/>
            <w:szCs w:val="28"/>
          </w:rPr>
          <w:t>flowers</w:t>
        </w:r>
        <w:r w:rsidR="00742241" w:rsidRPr="007963E9">
          <w:rPr>
            <w:rStyle w:val="af"/>
            <w:rFonts w:ascii="Times New Roman" w:hAnsi="Times New Roman"/>
            <w:sz w:val="28"/>
            <w:szCs w:val="28"/>
            <w:lang w:val="en-US"/>
          </w:rPr>
          <w:t>.org</w:t>
        </w:r>
      </w:hyperlink>
    </w:p>
    <w:p w:rsidR="00742241" w:rsidRPr="007963E9" w:rsidRDefault="002B1F08" w:rsidP="00742241">
      <w:pPr>
        <w:pStyle w:val="a5"/>
        <w:numPr>
          <w:ilvl w:val="0"/>
          <w:numId w:val="24"/>
        </w:numPr>
        <w:spacing w:line="360" w:lineRule="auto"/>
        <w:rPr>
          <w:rFonts w:ascii="Times New Roman" w:hAnsi="Times New Roman"/>
          <w:sz w:val="28"/>
          <w:szCs w:val="28"/>
        </w:rPr>
      </w:pPr>
      <w:hyperlink r:id="rId11" w:history="1">
        <w:r w:rsidR="00742241" w:rsidRPr="007963E9">
          <w:rPr>
            <w:rStyle w:val="af"/>
            <w:rFonts w:ascii="Times New Roman" w:hAnsi="Times New Roman"/>
            <w:sz w:val="28"/>
            <w:szCs w:val="28"/>
          </w:rPr>
          <w:t>www.flo</w:t>
        </w:r>
        <w:r w:rsidR="00742241" w:rsidRPr="007963E9">
          <w:rPr>
            <w:rStyle w:val="af"/>
            <w:rFonts w:ascii="Times New Roman" w:hAnsi="Times New Roman"/>
            <w:sz w:val="28"/>
            <w:szCs w:val="28"/>
            <w:lang w:val="en-US"/>
          </w:rPr>
          <w:t>riculture.ru</w:t>
        </w:r>
      </w:hyperlink>
    </w:p>
    <w:p w:rsidR="00742241" w:rsidRPr="007963E9" w:rsidRDefault="002B1F08" w:rsidP="00742241">
      <w:pPr>
        <w:pStyle w:val="a5"/>
        <w:numPr>
          <w:ilvl w:val="0"/>
          <w:numId w:val="24"/>
        </w:numPr>
        <w:spacing w:line="360" w:lineRule="auto"/>
        <w:rPr>
          <w:rFonts w:ascii="Times New Roman" w:hAnsi="Times New Roman"/>
          <w:sz w:val="28"/>
          <w:szCs w:val="28"/>
        </w:rPr>
      </w:pPr>
      <w:hyperlink r:id="rId12" w:history="1">
        <w:r w:rsidR="00742241" w:rsidRPr="007963E9">
          <w:rPr>
            <w:rStyle w:val="af"/>
            <w:rFonts w:ascii="Times New Roman" w:hAnsi="Times New Roman"/>
            <w:sz w:val="28"/>
            <w:szCs w:val="28"/>
          </w:rPr>
          <w:t>www.</w:t>
        </w:r>
        <w:r w:rsidR="00742241" w:rsidRPr="007963E9">
          <w:rPr>
            <w:rStyle w:val="af"/>
            <w:rFonts w:ascii="Times New Roman" w:hAnsi="Times New Roman"/>
            <w:sz w:val="28"/>
            <w:szCs w:val="28"/>
            <w:lang w:val="en-US"/>
          </w:rPr>
          <w:t>cactuslove.ru</w:t>
        </w:r>
      </w:hyperlink>
    </w:p>
    <w:p w:rsidR="00742241" w:rsidRPr="007963E9" w:rsidRDefault="002B1F08" w:rsidP="00742241">
      <w:pPr>
        <w:pStyle w:val="a5"/>
        <w:numPr>
          <w:ilvl w:val="0"/>
          <w:numId w:val="24"/>
        </w:numPr>
        <w:spacing w:line="360" w:lineRule="auto"/>
        <w:rPr>
          <w:rFonts w:ascii="Times New Roman" w:hAnsi="Times New Roman"/>
          <w:sz w:val="28"/>
          <w:szCs w:val="28"/>
        </w:rPr>
      </w:pPr>
      <w:hyperlink r:id="rId13" w:history="1">
        <w:r w:rsidR="00742241" w:rsidRPr="007963E9">
          <w:rPr>
            <w:rStyle w:val="af"/>
            <w:rFonts w:ascii="Times New Roman" w:hAnsi="Times New Roman"/>
            <w:sz w:val="28"/>
            <w:szCs w:val="28"/>
          </w:rPr>
          <w:t>www.</w:t>
        </w:r>
        <w:r w:rsidR="00742241" w:rsidRPr="007963E9">
          <w:rPr>
            <w:rStyle w:val="af"/>
            <w:rFonts w:ascii="Times New Roman" w:hAnsi="Times New Roman"/>
            <w:sz w:val="28"/>
            <w:szCs w:val="28"/>
            <w:lang w:val="en-US"/>
          </w:rPr>
          <w:t>aroid.ru</w:t>
        </w:r>
      </w:hyperlink>
    </w:p>
    <w:p w:rsidR="00742241" w:rsidRPr="007963E9" w:rsidRDefault="002B1F08" w:rsidP="00742241">
      <w:pPr>
        <w:pStyle w:val="a5"/>
        <w:numPr>
          <w:ilvl w:val="0"/>
          <w:numId w:val="24"/>
        </w:numPr>
        <w:spacing w:line="360" w:lineRule="auto"/>
        <w:rPr>
          <w:rFonts w:ascii="Times New Roman" w:hAnsi="Times New Roman"/>
          <w:sz w:val="28"/>
          <w:szCs w:val="28"/>
        </w:rPr>
      </w:pPr>
      <w:hyperlink r:id="rId14" w:history="1">
        <w:r w:rsidR="00742241" w:rsidRPr="007963E9">
          <w:rPr>
            <w:rStyle w:val="af"/>
            <w:rFonts w:ascii="Times New Roman" w:hAnsi="Times New Roman"/>
            <w:sz w:val="28"/>
            <w:szCs w:val="28"/>
          </w:rPr>
          <w:t>www.</w:t>
        </w:r>
        <w:r w:rsidR="00742241" w:rsidRPr="007963E9">
          <w:rPr>
            <w:rStyle w:val="af"/>
            <w:rFonts w:ascii="Times New Roman" w:hAnsi="Times New Roman"/>
            <w:sz w:val="28"/>
            <w:szCs w:val="28"/>
            <w:lang w:val="en-US"/>
          </w:rPr>
          <w:t>vseopalmah.ru</w:t>
        </w:r>
      </w:hyperlink>
    </w:p>
    <w:p w:rsidR="00742241" w:rsidRPr="007963E9" w:rsidRDefault="002B1F08" w:rsidP="00742241">
      <w:pPr>
        <w:pStyle w:val="a5"/>
        <w:numPr>
          <w:ilvl w:val="0"/>
          <w:numId w:val="24"/>
        </w:numPr>
        <w:spacing w:line="360" w:lineRule="auto"/>
        <w:rPr>
          <w:rFonts w:ascii="Times New Roman" w:hAnsi="Times New Roman"/>
          <w:sz w:val="28"/>
          <w:szCs w:val="28"/>
        </w:rPr>
      </w:pPr>
      <w:hyperlink r:id="rId15" w:history="1">
        <w:r w:rsidR="00742241" w:rsidRPr="007963E9">
          <w:rPr>
            <w:rStyle w:val="af"/>
            <w:rFonts w:ascii="Times New Roman" w:hAnsi="Times New Roman"/>
            <w:sz w:val="28"/>
            <w:szCs w:val="28"/>
          </w:rPr>
          <w:t>www.</w:t>
        </w:r>
        <w:r w:rsidR="00742241" w:rsidRPr="007963E9">
          <w:rPr>
            <w:rStyle w:val="af"/>
            <w:rFonts w:ascii="Times New Roman" w:hAnsi="Times New Roman"/>
            <w:sz w:val="28"/>
            <w:szCs w:val="28"/>
            <w:lang w:val="en-US"/>
          </w:rPr>
          <w:t>senpolia.ru</w:t>
        </w:r>
      </w:hyperlink>
    </w:p>
    <w:p w:rsidR="00742241" w:rsidRDefault="00742241" w:rsidP="00742241">
      <w:pPr>
        <w:pStyle w:val="ab"/>
        <w:ind w:firstLine="540"/>
        <w:rPr>
          <w:sz w:val="32"/>
        </w:rPr>
      </w:pPr>
    </w:p>
    <w:p w:rsidR="00742241" w:rsidRDefault="00742241" w:rsidP="00742241">
      <w:pPr>
        <w:pStyle w:val="ab"/>
        <w:ind w:firstLine="540"/>
        <w:rPr>
          <w:sz w:val="32"/>
        </w:rPr>
      </w:pPr>
    </w:p>
    <w:p w:rsidR="00742241" w:rsidRDefault="00742241" w:rsidP="00BE3165">
      <w:pPr>
        <w:pStyle w:val="ab"/>
        <w:ind w:firstLine="2098"/>
        <w:jc w:val="left"/>
        <w:rPr>
          <w:sz w:val="32"/>
        </w:rPr>
      </w:pPr>
    </w:p>
    <w:p w:rsidR="00742241" w:rsidRDefault="00742241" w:rsidP="00BE3165">
      <w:pPr>
        <w:pStyle w:val="ab"/>
        <w:ind w:firstLine="2098"/>
        <w:jc w:val="left"/>
        <w:rPr>
          <w:sz w:val="32"/>
        </w:rPr>
      </w:pPr>
    </w:p>
    <w:p w:rsidR="00742241" w:rsidRDefault="00742241" w:rsidP="00BE3165">
      <w:pPr>
        <w:pStyle w:val="ab"/>
        <w:ind w:firstLine="2098"/>
        <w:jc w:val="left"/>
        <w:rPr>
          <w:sz w:val="32"/>
        </w:rPr>
      </w:pPr>
    </w:p>
    <w:p w:rsidR="00742241" w:rsidRDefault="00742241" w:rsidP="00BE3165">
      <w:pPr>
        <w:pStyle w:val="ab"/>
        <w:ind w:firstLine="2098"/>
        <w:jc w:val="left"/>
        <w:rPr>
          <w:sz w:val="32"/>
        </w:rPr>
      </w:pPr>
    </w:p>
    <w:p w:rsidR="00742241" w:rsidRDefault="00742241" w:rsidP="00BE3165">
      <w:pPr>
        <w:pStyle w:val="ab"/>
        <w:ind w:firstLine="2098"/>
        <w:jc w:val="left"/>
        <w:rPr>
          <w:sz w:val="32"/>
        </w:rPr>
      </w:pPr>
    </w:p>
    <w:p w:rsidR="00742241" w:rsidRDefault="00742241" w:rsidP="00BE3165">
      <w:pPr>
        <w:pStyle w:val="ab"/>
        <w:ind w:firstLine="2098"/>
        <w:jc w:val="left"/>
        <w:rPr>
          <w:sz w:val="32"/>
        </w:rPr>
      </w:pPr>
    </w:p>
    <w:p w:rsidR="00742241" w:rsidRDefault="00742241" w:rsidP="00BE3165">
      <w:pPr>
        <w:pStyle w:val="ab"/>
        <w:ind w:firstLine="2098"/>
        <w:jc w:val="left"/>
        <w:rPr>
          <w:sz w:val="32"/>
        </w:rPr>
      </w:pPr>
    </w:p>
    <w:p w:rsidR="00742241" w:rsidRDefault="00742241" w:rsidP="00BE3165">
      <w:pPr>
        <w:pStyle w:val="ab"/>
        <w:ind w:firstLine="2098"/>
        <w:jc w:val="left"/>
        <w:rPr>
          <w:sz w:val="32"/>
        </w:rPr>
      </w:pPr>
    </w:p>
    <w:p w:rsidR="00742241" w:rsidRDefault="00742241" w:rsidP="00BE3165">
      <w:pPr>
        <w:pStyle w:val="ab"/>
        <w:ind w:firstLine="2098"/>
        <w:jc w:val="left"/>
        <w:rPr>
          <w:sz w:val="32"/>
        </w:rPr>
      </w:pPr>
    </w:p>
    <w:p w:rsidR="00BE3165" w:rsidRDefault="00BE3165" w:rsidP="00742241">
      <w:pPr>
        <w:pStyle w:val="ab"/>
        <w:ind w:firstLine="2098"/>
        <w:rPr>
          <w:sz w:val="32"/>
        </w:rPr>
        <w:sectPr w:rsidR="00BE3165" w:rsidSect="00E37FD9">
          <w:footerReference w:type="default" r:id="rId16"/>
          <w:footerReference w:type="first" r:id="rId17"/>
          <w:pgSz w:w="11906" w:h="16838"/>
          <w:pgMar w:top="1134" w:right="567" w:bottom="1134" w:left="1701" w:header="709" w:footer="709" w:gutter="0"/>
          <w:cols w:space="708"/>
          <w:titlePg/>
          <w:docGrid w:linePitch="360"/>
        </w:sectPr>
      </w:pPr>
    </w:p>
    <w:p w:rsidR="00AF491A" w:rsidRDefault="00445ABD" w:rsidP="00445ABD">
      <w:pPr>
        <w:pStyle w:val="1"/>
        <w:tabs>
          <w:tab w:val="left" w:pos="335"/>
          <w:tab w:val="right" w:pos="9638"/>
        </w:tabs>
        <w:rPr>
          <w:rFonts w:ascii="Times New Roman" w:hAnsi="Times New Roman"/>
        </w:rPr>
      </w:pPr>
      <w:r>
        <w:rPr>
          <w:rFonts w:ascii="Times New Roman" w:hAnsi="Times New Roman"/>
        </w:rPr>
        <w:lastRenderedPageBreak/>
        <w:tab/>
      </w:r>
      <w:r>
        <w:rPr>
          <w:rFonts w:ascii="Times New Roman" w:hAnsi="Times New Roman"/>
        </w:rPr>
        <w:tab/>
      </w:r>
      <w:r w:rsidR="00AF491A">
        <w:rPr>
          <w:rFonts w:ascii="Times New Roman" w:hAnsi="Times New Roman"/>
        </w:rPr>
        <w:t>Приложение</w:t>
      </w:r>
    </w:p>
    <w:p w:rsidR="00AF491A" w:rsidRDefault="00AF491A" w:rsidP="00F90AB1">
      <w:pPr>
        <w:pStyle w:val="1"/>
        <w:rPr>
          <w:rFonts w:ascii="Times New Roman" w:hAnsi="Times New Roman"/>
        </w:rPr>
      </w:pPr>
      <w:r w:rsidRPr="00C91408">
        <w:rPr>
          <w:rFonts w:ascii="Times New Roman" w:hAnsi="Times New Roman"/>
        </w:rPr>
        <w:t>ЭФФЕКТИВНОСТЬ И РЕЗУЛЬТАТЫ ПРОГРАММЫ</w:t>
      </w:r>
    </w:p>
    <w:p w:rsidR="00AF491A" w:rsidRPr="00F90AB1" w:rsidRDefault="00AF491A" w:rsidP="00F90AB1"/>
    <w:p w:rsidR="00AF491A" w:rsidRPr="00F90AB1" w:rsidRDefault="00AF491A" w:rsidP="00F90AB1">
      <w:pPr>
        <w:numPr>
          <w:ilvl w:val="0"/>
          <w:numId w:val="33"/>
        </w:numPr>
        <w:rPr>
          <w:rFonts w:ascii="Times New Roman" w:hAnsi="Times New Roman"/>
          <w:b/>
          <w:bCs/>
          <w:color w:val="365F91"/>
          <w:sz w:val="28"/>
          <w:szCs w:val="28"/>
        </w:rPr>
      </w:pPr>
      <w:r w:rsidRPr="00F90AB1">
        <w:rPr>
          <w:rFonts w:ascii="Times New Roman" w:hAnsi="Times New Roman"/>
          <w:b/>
          <w:bCs/>
          <w:color w:val="365F91"/>
          <w:sz w:val="28"/>
          <w:szCs w:val="28"/>
        </w:rPr>
        <w:t>ДИНАМИКА ПОСЕЩЕНИЯ КРУЖКА</w:t>
      </w:r>
    </w:p>
    <w:tbl>
      <w:tblPr>
        <w:tblpPr w:leftFromText="180" w:rightFromText="180" w:vertAnchor="text" w:horzAnchor="page" w:tblpX="2308" w:tblpY="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17"/>
        <w:gridCol w:w="1154"/>
        <w:gridCol w:w="1154"/>
        <w:gridCol w:w="1154"/>
        <w:gridCol w:w="1154"/>
      </w:tblGrid>
      <w:tr w:rsidR="00AF491A" w:rsidRPr="002447B5" w:rsidTr="00F90AB1">
        <w:tc>
          <w:tcPr>
            <w:tcW w:w="1617" w:type="dxa"/>
            <w:vAlign w:val="center"/>
          </w:tcPr>
          <w:p w:rsidR="00AF491A" w:rsidRPr="002447B5" w:rsidRDefault="00AF491A" w:rsidP="00F90AB1">
            <w:pPr>
              <w:spacing w:after="0" w:line="240" w:lineRule="auto"/>
              <w:jc w:val="center"/>
              <w:rPr>
                <w:rFonts w:ascii="Times New Roman" w:hAnsi="Times New Roman"/>
                <w:sz w:val="28"/>
                <w:szCs w:val="28"/>
              </w:rPr>
            </w:pPr>
            <w:r w:rsidRPr="002447B5">
              <w:rPr>
                <w:rFonts w:ascii="Times New Roman" w:hAnsi="Times New Roman"/>
                <w:sz w:val="28"/>
                <w:szCs w:val="28"/>
              </w:rPr>
              <w:t>Учебный год</w:t>
            </w:r>
          </w:p>
        </w:tc>
        <w:tc>
          <w:tcPr>
            <w:tcW w:w="1154" w:type="dxa"/>
            <w:vAlign w:val="center"/>
          </w:tcPr>
          <w:p w:rsidR="00AF491A" w:rsidRPr="002447B5" w:rsidRDefault="00AF491A" w:rsidP="00F90AB1">
            <w:pPr>
              <w:spacing w:after="0" w:line="240" w:lineRule="auto"/>
              <w:jc w:val="center"/>
              <w:rPr>
                <w:rFonts w:ascii="Times New Roman" w:hAnsi="Times New Roman"/>
                <w:sz w:val="28"/>
                <w:szCs w:val="28"/>
              </w:rPr>
            </w:pPr>
            <w:r w:rsidRPr="002447B5">
              <w:rPr>
                <w:rFonts w:ascii="Times New Roman" w:hAnsi="Times New Roman"/>
                <w:sz w:val="28"/>
                <w:szCs w:val="28"/>
              </w:rPr>
              <w:t>2007 – 2008</w:t>
            </w:r>
          </w:p>
        </w:tc>
        <w:tc>
          <w:tcPr>
            <w:tcW w:w="1154" w:type="dxa"/>
            <w:vAlign w:val="center"/>
          </w:tcPr>
          <w:p w:rsidR="00AF491A" w:rsidRPr="002447B5" w:rsidRDefault="00AF491A" w:rsidP="00F90AB1">
            <w:pPr>
              <w:spacing w:after="0" w:line="240" w:lineRule="auto"/>
              <w:jc w:val="center"/>
              <w:rPr>
                <w:rFonts w:ascii="Times New Roman" w:hAnsi="Times New Roman"/>
                <w:sz w:val="28"/>
                <w:szCs w:val="28"/>
              </w:rPr>
            </w:pPr>
            <w:r w:rsidRPr="002447B5">
              <w:rPr>
                <w:rFonts w:ascii="Times New Roman" w:hAnsi="Times New Roman"/>
                <w:sz w:val="28"/>
                <w:szCs w:val="28"/>
              </w:rPr>
              <w:t>2008 – 2009</w:t>
            </w:r>
          </w:p>
        </w:tc>
        <w:tc>
          <w:tcPr>
            <w:tcW w:w="1154" w:type="dxa"/>
            <w:vAlign w:val="center"/>
          </w:tcPr>
          <w:p w:rsidR="00AF491A" w:rsidRPr="002447B5" w:rsidRDefault="00AF491A" w:rsidP="00F90AB1">
            <w:pPr>
              <w:spacing w:after="0" w:line="240" w:lineRule="auto"/>
              <w:jc w:val="center"/>
              <w:rPr>
                <w:rFonts w:ascii="Times New Roman" w:hAnsi="Times New Roman"/>
                <w:sz w:val="28"/>
                <w:szCs w:val="28"/>
              </w:rPr>
            </w:pPr>
            <w:r w:rsidRPr="002447B5">
              <w:rPr>
                <w:rFonts w:ascii="Times New Roman" w:hAnsi="Times New Roman"/>
                <w:sz w:val="28"/>
                <w:szCs w:val="28"/>
              </w:rPr>
              <w:t>2009 – 2010</w:t>
            </w:r>
          </w:p>
        </w:tc>
        <w:tc>
          <w:tcPr>
            <w:tcW w:w="1154" w:type="dxa"/>
            <w:vAlign w:val="center"/>
          </w:tcPr>
          <w:p w:rsidR="00AF491A" w:rsidRPr="002447B5" w:rsidRDefault="00AF491A" w:rsidP="00F90AB1">
            <w:pPr>
              <w:spacing w:after="0" w:line="240" w:lineRule="auto"/>
              <w:jc w:val="center"/>
              <w:rPr>
                <w:rFonts w:ascii="Times New Roman" w:hAnsi="Times New Roman"/>
                <w:sz w:val="28"/>
                <w:szCs w:val="28"/>
              </w:rPr>
            </w:pPr>
            <w:r w:rsidRPr="002447B5">
              <w:rPr>
                <w:rFonts w:ascii="Times New Roman" w:hAnsi="Times New Roman"/>
                <w:sz w:val="28"/>
                <w:szCs w:val="28"/>
              </w:rPr>
              <w:t>2010 – 2011</w:t>
            </w:r>
          </w:p>
        </w:tc>
      </w:tr>
      <w:tr w:rsidR="00AF491A" w:rsidRPr="002447B5" w:rsidTr="00F90AB1">
        <w:tc>
          <w:tcPr>
            <w:tcW w:w="1617" w:type="dxa"/>
            <w:vAlign w:val="center"/>
          </w:tcPr>
          <w:p w:rsidR="00AF491A" w:rsidRPr="002447B5" w:rsidRDefault="00AF491A" w:rsidP="00F90AB1">
            <w:pPr>
              <w:spacing w:after="0" w:line="240" w:lineRule="auto"/>
              <w:jc w:val="center"/>
              <w:rPr>
                <w:rFonts w:ascii="Times New Roman" w:hAnsi="Times New Roman"/>
                <w:sz w:val="28"/>
                <w:szCs w:val="28"/>
              </w:rPr>
            </w:pPr>
            <w:r w:rsidRPr="002447B5">
              <w:rPr>
                <w:rFonts w:ascii="Times New Roman" w:hAnsi="Times New Roman"/>
                <w:sz w:val="28"/>
                <w:szCs w:val="28"/>
              </w:rPr>
              <w:t>Количество человек</w:t>
            </w:r>
          </w:p>
        </w:tc>
        <w:tc>
          <w:tcPr>
            <w:tcW w:w="1154" w:type="dxa"/>
            <w:vAlign w:val="center"/>
          </w:tcPr>
          <w:p w:rsidR="00AF491A" w:rsidRPr="002447B5" w:rsidRDefault="00AF491A" w:rsidP="00F90AB1">
            <w:pPr>
              <w:spacing w:after="0" w:line="240" w:lineRule="auto"/>
              <w:jc w:val="center"/>
              <w:rPr>
                <w:rFonts w:ascii="Times New Roman" w:hAnsi="Times New Roman"/>
                <w:sz w:val="28"/>
                <w:szCs w:val="28"/>
              </w:rPr>
            </w:pPr>
            <w:r w:rsidRPr="002447B5">
              <w:rPr>
                <w:rFonts w:ascii="Times New Roman" w:hAnsi="Times New Roman"/>
                <w:sz w:val="28"/>
                <w:szCs w:val="28"/>
              </w:rPr>
              <w:t>15</w:t>
            </w:r>
          </w:p>
        </w:tc>
        <w:tc>
          <w:tcPr>
            <w:tcW w:w="1154" w:type="dxa"/>
            <w:vAlign w:val="center"/>
          </w:tcPr>
          <w:p w:rsidR="00AF491A" w:rsidRPr="002447B5" w:rsidRDefault="00AF491A" w:rsidP="00F90AB1">
            <w:pPr>
              <w:spacing w:after="0" w:line="240" w:lineRule="auto"/>
              <w:jc w:val="center"/>
              <w:rPr>
                <w:rFonts w:ascii="Times New Roman" w:hAnsi="Times New Roman"/>
                <w:sz w:val="28"/>
                <w:szCs w:val="28"/>
              </w:rPr>
            </w:pPr>
            <w:r w:rsidRPr="002447B5">
              <w:rPr>
                <w:rFonts w:ascii="Times New Roman" w:hAnsi="Times New Roman"/>
                <w:sz w:val="28"/>
                <w:szCs w:val="28"/>
              </w:rPr>
              <w:t>26</w:t>
            </w:r>
          </w:p>
        </w:tc>
        <w:tc>
          <w:tcPr>
            <w:tcW w:w="1154" w:type="dxa"/>
            <w:vAlign w:val="center"/>
          </w:tcPr>
          <w:p w:rsidR="00AF491A" w:rsidRPr="002447B5" w:rsidRDefault="00AF491A" w:rsidP="00F90AB1">
            <w:pPr>
              <w:spacing w:after="0" w:line="240" w:lineRule="auto"/>
              <w:jc w:val="center"/>
              <w:rPr>
                <w:rFonts w:ascii="Times New Roman" w:hAnsi="Times New Roman"/>
                <w:sz w:val="28"/>
                <w:szCs w:val="28"/>
              </w:rPr>
            </w:pPr>
            <w:r w:rsidRPr="002447B5">
              <w:rPr>
                <w:rFonts w:ascii="Times New Roman" w:hAnsi="Times New Roman"/>
                <w:sz w:val="28"/>
                <w:szCs w:val="28"/>
              </w:rPr>
              <w:t>38</w:t>
            </w:r>
          </w:p>
        </w:tc>
        <w:tc>
          <w:tcPr>
            <w:tcW w:w="1154" w:type="dxa"/>
            <w:vAlign w:val="center"/>
          </w:tcPr>
          <w:p w:rsidR="00AF491A" w:rsidRPr="002447B5" w:rsidRDefault="00AF491A" w:rsidP="00F90AB1">
            <w:pPr>
              <w:spacing w:after="0" w:line="240" w:lineRule="auto"/>
              <w:jc w:val="center"/>
              <w:rPr>
                <w:rFonts w:ascii="Times New Roman" w:hAnsi="Times New Roman"/>
                <w:sz w:val="28"/>
                <w:szCs w:val="28"/>
              </w:rPr>
            </w:pPr>
            <w:r w:rsidRPr="002447B5">
              <w:rPr>
                <w:rFonts w:ascii="Times New Roman" w:hAnsi="Times New Roman"/>
                <w:sz w:val="28"/>
                <w:szCs w:val="28"/>
              </w:rPr>
              <w:t>45</w:t>
            </w:r>
          </w:p>
        </w:tc>
      </w:tr>
    </w:tbl>
    <w:p w:rsidR="00AF491A" w:rsidRPr="00C41745" w:rsidRDefault="00AF491A" w:rsidP="00C41745"/>
    <w:p w:rsidR="00AF491A" w:rsidRDefault="00AF491A" w:rsidP="00216EEF">
      <w:pPr>
        <w:spacing w:after="0" w:line="360" w:lineRule="auto"/>
        <w:ind w:firstLine="708"/>
        <w:rPr>
          <w:rFonts w:ascii="Times New Roman" w:hAnsi="Times New Roman"/>
          <w:sz w:val="28"/>
          <w:szCs w:val="28"/>
        </w:rPr>
      </w:pPr>
    </w:p>
    <w:p w:rsidR="00AF491A" w:rsidRDefault="00AF491A" w:rsidP="00216EEF">
      <w:pPr>
        <w:spacing w:after="0" w:line="360" w:lineRule="auto"/>
        <w:ind w:firstLine="708"/>
        <w:rPr>
          <w:rFonts w:ascii="Times New Roman" w:hAnsi="Times New Roman"/>
          <w:sz w:val="28"/>
          <w:szCs w:val="28"/>
        </w:rPr>
      </w:pPr>
    </w:p>
    <w:p w:rsidR="00AF491A" w:rsidRDefault="00AF491A" w:rsidP="00216EEF">
      <w:pPr>
        <w:spacing w:after="0" w:line="360" w:lineRule="auto"/>
        <w:ind w:firstLine="708"/>
        <w:rPr>
          <w:rFonts w:ascii="Times New Roman" w:hAnsi="Times New Roman"/>
          <w:sz w:val="28"/>
          <w:szCs w:val="28"/>
        </w:rPr>
      </w:pPr>
    </w:p>
    <w:p w:rsidR="00AF491A" w:rsidRPr="00F90AB1" w:rsidRDefault="00AF491A" w:rsidP="00F90AB1">
      <w:pPr>
        <w:numPr>
          <w:ilvl w:val="0"/>
          <w:numId w:val="33"/>
        </w:numPr>
        <w:rPr>
          <w:rFonts w:ascii="Times New Roman" w:hAnsi="Times New Roman"/>
          <w:b/>
          <w:bCs/>
          <w:color w:val="365F91"/>
          <w:sz w:val="28"/>
          <w:szCs w:val="28"/>
        </w:rPr>
      </w:pPr>
      <w:r w:rsidRPr="00F90AB1">
        <w:rPr>
          <w:rFonts w:ascii="Times New Roman" w:hAnsi="Times New Roman"/>
          <w:b/>
          <w:bCs/>
          <w:color w:val="365F91"/>
          <w:sz w:val="28"/>
          <w:szCs w:val="28"/>
        </w:rPr>
        <w:t>УЧАСТИЕ В КОНКУРСАХ</w:t>
      </w:r>
    </w:p>
    <w:tbl>
      <w:tblPr>
        <w:tblpPr w:leftFromText="180" w:rightFromText="180" w:vertAnchor="text" w:horzAnchor="margin" w:tblpY="38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75"/>
        <w:gridCol w:w="1307"/>
        <w:gridCol w:w="4366"/>
        <w:gridCol w:w="3225"/>
      </w:tblGrid>
      <w:tr w:rsidR="00AF491A" w:rsidRPr="002447B5" w:rsidTr="00F90AB1">
        <w:tc>
          <w:tcPr>
            <w:tcW w:w="675"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r w:rsidRPr="002447B5">
              <w:rPr>
                <w:rFonts w:ascii="Times New Roman" w:hAnsi="Times New Roman"/>
                <w:sz w:val="28"/>
                <w:szCs w:val="28"/>
              </w:rPr>
              <w:t>№</w:t>
            </w:r>
          </w:p>
        </w:tc>
        <w:tc>
          <w:tcPr>
            <w:tcW w:w="1307"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r w:rsidRPr="002447B5">
              <w:rPr>
                <w:rFonts w:ascii="Times New Roman" w:hAnsi="Times New Roman"/>
                <w:sz w:val="28"/>
                <w:szCs w:val="28"/>
              </w:rPr>
              <w:t>Дата конкурса</w:t>
            </w:r>
          </w:p>
        </w:tc>
        <w:tc>
          <w:tcPr>
            <w:tcW w:w="4366"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r w:rsidRPr="002447B5">
              <w:rPr>
                <w:rFonts w:ascii="Times New Roman" w:hAnsi="Times New Roman"/>
                <w:sz w:val="28"/>
                <w:szCs w:val="28"/>
              </w:rPr>
              <w:t>Наименование конкурса</w:t>
            </w:r>
          </w:p>
        </w:tc>
        <w:tc>
          <w:tcPr>
            <w:tcW w:w="3225"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r w:rsidRPr="002447B5">
              <w:rPr>
                <w:rFonts w:ascii="Times New Roman" w:hAnsi="Times New Roman"/>
                <w:sz w:val="28"/>
                <w:szCs w:val="28"/>
              </w:rPr>
              <w:t>Результат</w:t>
            </w:r>
          </w:p>
        </w:tc>
      </w:tr>
      <w:tr w:rsidR="00AF491A" w:rsidRPr="002447B5" w:rsidTr="00F90AB1">
        <w:tc>
          <w:tcPr>
            <w:tcW w:w="675"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r w:rsidRPr="002447B5">
              <w:rPr>
                <w:rFonts w:ascii="Times New Roman" w:hAnsi="Times New Roman"/>
                <w:sz w:val="28"/>
                <w:szCs w:val="28"/>
              </w:rPr>
              <w:t>2009 год</w:t>
            </w:r>
          </w:p>
        </w:tc>
        <w:tc>
          <w:tcPr>
            <w:tcW w:w="4366"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r w:rsidRPr="002447B5">
              <w:rPr>
                <w:rFonts w:ascii="Times New Roman" w:hAnsi="Times New Roman"/>
                <w:sz w:val="28"/>
                <w:szCs w:val="28"/>
              </w:rPr>
              <w:t xml:space="preserve">Краевой </w:t>
            </w:r>
            <w:r>
              <w:rPr>
                <w:rFonts w:ascii="Times New Roman" w:hAnsi="Times New Roman"/>
                <w:sz w:val="28"/>
                <w:szCs w:val="28"/>
              </w:rPr>
              <w:t>конкурс творческих пр</w:t>
            </w:r>
            <w:r>
              <w:rPr>
                <w:rFonts w:ascii="Times New Roman" w:hAnsi="Times New Roman"/>
                <w:sz w:val="28"/>
                <w:szCs w:val="28"/>
              </w:rPr>
              <w:t>о</w:t>
            </w:r>
            <w:r>
              <w:rPr>
                <w:rFonts w:ascii="Times New Roman" w:hAnsi="Times New Roman"/>
                <w:sz w:val="28"/>
                <w:szCs w:val="28"/>
              </w:rPr>
              <w:t>ектов в области информационных технологий для детей и молодежи «Наш 21 век»</w:t>
            </w:r>
          </w:p>
        </w:tc>
        <w:tc>
          <w:tcPr>
            <w:tcW w:w="3225"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154C14">
            <w:pPr>
              <w:spacing w:after="0" w:line="360" w:lineRule="auto"/>
              <w:rPr>
                <w:rFonts w:ascii="Times New Roman" w:hAnsi="Times New Roman"/>
                <w:sz w:val="28"/>
                <w:szCs w:val="28"/>
              </w:rPr>
            </w:pPr>
            <w:r w:rsidRPr="002447B5">
              <w:rPr>
                <w:rFonts w:ascii="Times New Roman" w:hAnsi="Times New Roman"/>
                <w:sz w:val="28"/>
                <w:szCs w:val="28"/>
              </w:rPr>
              <w:t>Ермакова Катя,</w:t>
            </w:r>
            <w:r>
              <w:rPr>
                <w:rFonts w:ascii="Times New Roman" w:hAnsi="Times New Roman"/>
                <w:sz w:val="28"/>
                <w:szCs w:val="28"/>
              </w:rPr>
              <w:t xml:space="preserve"> дипл</w:t>
            </w:r>
            <w:r>
              <w:rPr>
                <w:rFonts w:ascii="Times New Roman" w:hAnsi="Times New Roman"/>
                <w:sz w:val="28"/>
                <w:szCs w:val="28"/>
              </w:rPr>
              <w:t>о</w:t>
            </w:r>
            <w:r>
              <w:rPr>
                <w:rFonts w:ascii="Times New Roman" w:hAnsi="Times New Roman"/>
                <w:sz w:val="28"/>
                <w:szCs w:val="28"/>
              </w:rPr>
              <w:t>мант конкурса.</w:t>
            </w:r>
          </w:p>
          <w:p w:rsidR="00AF491A" w:rsidRPr="002447B5" w:rsidRDefault="00AF491A" w:rsidP="00154C14">
            <w:pPr>
              <w:spacing w:after="0" w:line="360" w:lineRule="auto"/>
              <w:rPr>
                <w:rFonts w:ascii="Times New Roman" w:hAnsi="Times New Roman"/>
                <w:sz w:val="28"/>
                <w:szCs w:val="28"/>
              </w:rPr>
            </w:pPr>
            <w:r>
              <w:rPr>
                <w:rFonts w:ascii="Times New Roman" w:hAnsi="Times New Roman"/>
                <w:sz w:val="28"/>
                <w:szCs w:val="28"/>
              </w:rPr>
              <w:t>П</w:t>
            </w:r>
            <w:r w:rsidRPr="002447B5">
              <w:rPr>
                <w:rFonts w:ascii="Times New Roman" w:hAnsi="Times New Roman"/>
                <w:sz w:val="28"/>
                <w:szCs w:val="28"/>
              </w:rPr>
              <w:t xml:space="preserve">роект «О чем говорят названия растений?» </w:t>
            </w:r>
          </w:p>
        </w:tc>
      </w:tr>
      <w:tr w:rsidR="00AF491A" w:rsidRPr="002447B5" w:rsidTr="00F90AB1">
        <w:tc>
          <w:tcPr>
            <w:tcW w:w="675"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r w:rsidRPr="002447B5">
              <w:rPr>
                <w:rFonts w:ascii="Times New Roman" w:hAnsi="Times New Roman"/>
                <w:sz w:val="28"/>
                <w:szCs w:val="28"/>
              </w:rPr>
              <w:t>2010 год</w:t>
            </w:r>
          </w:p>
        </w:tc>
        <w:tc>
          <w:tcPr>
            <w:tcW w:w="4366"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r w:rsidRPr="002447B5">
              <w:rPr>
                <w:rFonts w:ascii="Times New Roman" w:hAnsi="Times New Roman"/>
                <w:sz w:val="28"/>
                <w:szCs w:val="28"/>
              </w:rPr>
              <w:t>Городской конкурс «За страниц</w:t>
            </w:r>
            <w:r w:rsidRPr="002447B5">
              <w:rPr>
                <w:rFonts w:ascii="Times New Roman" w:hAnsi="Times New Roman"/>
                <w:sz w:val="28"/>
                <w:szCs w:val="28"/>
              </w:rPr>
              <w:t>а</w:t>
            </w:r>
            <w:r w:rsidRPr="002447B5">
              <w:rPr>
                <w:rFonts w:ascii="Times New Roman" w:hAnsi="Times New Roman"/>
                <w:sz w:val="28"/>
                <w:szCs w:val="28"/>
              </w:rPr>
              <w:t>ми учебника»</w:t>
            </w:r>
          </w:p>
        </w:tc>
        <w:tc>
          <w:tcPr>
            <w:tcW w:w="3225" w:type="dxa"/>
            <w:tcBorders>
              <w:top w:val="single" w:sz="4" w:space="0" w:color="auto"/>
              <w:left w:val="single" w:sz="4" w:space="0" w:color="auto"/>
              <w:bottom w:val="single" w:sz="4" w:space="0" w:color="auto"/>
              <w:right w:val="single" w:sz="4" w:space="0" w:color="auto"/>
            </w:tcBorders>
            <w:vAlign w:val="center"/>
          </w:tcPr>
          <w:p w:rsidR="00AF491A" w:rsidRDefault="00AF491A" w:rsidP="00154C14">
            <w:pPr>
              <w:spacing w:after="0" w:line="360" w:lineRule="auto"/>
              <w:jc w:val="both"/>
              <w:rPr>
                <w:rFonts w:ascii="Times New Roman" w:hAnsi="Times New Roman"/>
                <w:sz w:val="28"/>
                <w:szCs w:val="28"/>
              </w:rPr>
            </w:pPr>
            <w:r w:rsidRPr="002447B5">
              <w:rPr>
                <w:rFonts w:ascii="Times New Roman" w:hAnsi="Times New Roman"/>
                <w:sz w:val="28"/>
                <w:szCs w:val="28"/>
              </w:rPr>
              <w:t>Макаревич Настя,</w:t>
            </w:r>
            <w:r>
              <w:rPr>
                <w:rFonts w:ascii="Times New Roman" w:hAnsi="Times New Roman"/>
                <w:sz w:val="28"/>
                <w:szCs w:val="28"/>
              </w:rPr>
              <w:t xml:space="preserve"> ла</w:t>
            </w:r>
            <w:r>
              <w:rPr>
                <w:rFonts w:ascii="Times New Roman" w:hAnsi="Times New Roman"/>
                <w:sz w:val="28"/>
                <w:szCs w:val="28"/>
              </w:rPr>
              <w:t>у</w:t>
            </w:r>
            <w:r>
              <w:rPr>
                <w:rFonts w:ascii="Times New Roman" w:hAnsi="Times New Roman"/>
                <w:sz w:val="28"/>
                <w:szCs w:val="28"/>
              </w:rPr>
              <w:t xml:space="preserve">реат  конкурса. </w:t>
            </w:r>
          </w:p>
          <w:p w:rsidR="00AF491A" w:rsidRPr="002447B5" w:rsidRDefault="00AF491A" w:rsidP="00154C14">
            <w:pPr>
              <w:spacing w:after="0" w:line="360" w:lineRule="auto"/>
              <w:jc w:val="both"/>
              <w:rPr>
                <w:rFonts w:ascii="Times New Roman" w:hAnsi="Times New Roman"/>
                <w:sz w:val="28"/>
                <w:szCs w:val="28"/>
              </w:rPr>
            </w:pPr>
            <w:r>
              <w:rPr>
                <w:rFonts w:ascii="Times New Roman" w:hAnsi="Times New Roman"/>
                <w:sz w:val="28"/>
                <w:szCs w:val="28"/>
              </w:rPr>
              <w:t>Диплом 2 степени</w:t>
            </w:r>
          </w:p>
          <w:p w:rsidR="00AF491A" w:rsidRPr="002447B5" w:rsidRDefault="00AF491A" w:rsidP="00154C14">
            <w:pPr>
              <w:spacing w:after="0" w:line="360" w:lineRule="auto"/>
              <w:jc w:val="both"/>
              <w:rPr>
                <w:rFonts w:ascii="Times New Roman" w:hAnsi="Times New Roman"/>
                <w:sz w:val="28"/>
                <w:szCs w:val="28"/>
              </w:rPr>
            </w:pPr>
            <w:r>
              <w:rPr>
                <w:rFonts w:ascii="Times New Roman" w:hAnsi="Times New Roman"/>
                <w:sz w:val="28"/>
                <w:szCs w:val="28"/>
              </w:rPr>
              <w:t>П</w:t>
            </w:r>
            <w:r w:rsidRPr="002447B5">
              <w:rPr>
                <w:rFonts w:ascii="Times New Roman" w:hAnsi="Times New Roman"/>
                <w:sz w:val="28"/>
                <w:szCs w:val="28"/>
              </w:rPr>
              <w:t>роект «Дикоросы Ка</w:t>
            </w:r>
            <w:r w:rsidRPr="002447B5">
              <w:rPr>
                <w:rFonts w:ascii="Times New Roman" w:hAnsi="Times New Roman"/>
                <w:sz w:val="28"/>
                <w:szCs w:val="28"/>
              </w:rPr>
              <w:t>м</w:t>
            </w:r>
            <w:r w:rsidRPr="002447B5">
              <w:rPr>
                <w:rFonts w:ascii="Times New Roman" w:hAnsi="Times New Roman"/>
                <w:sz w:val="28"/>
                <w:szCs w:val="28"/>
              </w:rPr>
              <w:t>чатки»</w:t>
            </w:r>
            <w:r>
              <w:rPr>
                <w:rFonts w:ascii="Times New Roman" w:hAnsi="Times New Roman"/>
                <w:sz w:val="28"/>
                <w:szCs w:val="28"/>
              </w:rPr>
              <w:t>.</w:t>
            </w:r>
          </w:p>
        </w:tc>
      </w:tr>
      <w:tr w:rsidR="00AF491A" w:rsidRPr="002447B5" w:rsidTr="00F90AB1">
        <w:tc>
          <w:tcPr>
            <w:tcW w:w="675" w:type="dxa"/>
            <w:tcBorders>
              <w:top w:val="single" w:sz="4" w:space="0" w:color="auto"/>
              <w:left w:val="single" w:sz="4" w:space="0" w:color="auto"/>
              <w:bottom w:val="single" w:sz="4" w:space="0" w:color="auto"/>
              <w:right w:val="single" w:sz="4" w:space="0" w:color="auto"/>
            </w:tcBorders>
          </w:tcPr>
          <w:p w:rsidR="00AF491A" w:rsidRPr="002447B5" w:rsidRDefault="00AF491A" w:rsidP="00F90AB1">
            <w:pPr>
              <w:spacing w:after="0" w:line="360" w:lineRule="auto"/>
              <w:rPr>
                <w:rFonts w:ascii="Times New Roman" w:hAnsi="Times New Roman"/>
                <w:sz w:val="28"/>
                <w:szCs w:val="28"/>
              </w:rPr>
            </w:pPr>
          </w:p>
          <w:p w:rsidR="00AF491A" w:rsidRPr="002447B5" w:rsidRDefault="00AF491A" w:rsidP="00F90AB1">
            <w:pPr>
              <w:spacing w:after="0" w:line="360" w:lineRule="auto"/>
              <w:rPr>
                <w:rFonts w:ascii="Times New Roman" w:hAnsi="Times New Roman"/>
                <w:sz w:val="28"/>
                <w:szCs w:val="28"/>
              </w:rPr>
            </w:pPr>
          </w:p>
        </w:tc>
        <w:tc>
          <w:tcPr>
            <w:tcW w:w="1307" w:type="dxa"/>
            <w:tcBorders>
              <w:top w:val="single" w:sz="4" w:space="0" w:color="auto"/>
              <w:left w:val="single" w:sz="4" w:space="0" w:color="auto"/>
              <w:bottom w:val="single" w:sz="4" w:space="0" w:color="auto"/>
              <w:right w:val="single" w:sz="4" w:space="0" w:color="auto"/>
            </w:tcBorders>
            <w:vAlign w:val="center"/>
          </w:tcPr>
          <w:p w:rsidR="00AF491A" w:rsidRPr="002447B5" w:rsidRDefault="00AF491A" w:rsidP="00F90AB1">
            <w:pPr>
              <w:spacing w:after="0" w:line="360" w:lineRule="auto"/>
              <w:jc w:val="center"/>
              <w:rPr>
                <w:rFonts w:ascii="Times New Roman" w:hAnsi="Times New Roman"/>
                <w:sz w:val="28"/>
                <w:szCs w:val="28"/>
              </w:rPr>
            </w:pPr>
            <w:r w:rsidRPr="002447B5">
              <w:rPr>
                <w:rFonts w:ascii="Times New Roman" w:hAnsi="Times New Roman"/>
                <w:sz w:val="28"/>
                <w:szCs w:val="28"/>
              </w:rPr>
              <w:t>2009 год</w:t>
            </w:r>
          </w:p>
        </w:tc>
        <w:tc>
          <w:tcPr>
            <w:tcW w:w="4366" w:type="dxa"/>
            <w:tcBorders>
              <w:top w:val="single" w:sz="4" w:space="0" w:color="auto"/>
              <w:left w:val="single" w:sz="4" w:space="0" w:color="auto"/>
              <w:bottom w:val="single" w:sz="4" w:space="0" w:color="auto"/>
              <w:right w:val="single" w:sz="4" w:space="0" w:color="auto"/>
            </w:tcBorders>
          </w:tcPr>
          <w:p w:rsidR="00AF491A" w:rsidRPr="002447B5" w:rsidRDefault="00AF491A" w:rsidP="00F90AB1">
            <w:pPr>
              <w:spacing w:after="0" w:line="360" w:lineRule="auto"/>
              <w:rPr>
                <w:rFonts w:ascii="Times New Roman" w:hAnsi="Times New Roman"/>
                <w:sz w:val="28"/>
                <w:szCs w:val="28"/>
              </w:rPr>
            </w:pPr>
            <w:r w:rsidRPr="002447B5">
              <w:rPr>
                <w:rFonts w:ascii="Times New Roman" w:hAnsi="Times New Roman"/>
                <w:sz w:val="28"/>
                <w:szCs w:val="28"/>
              </w:rPr>
              <w:t>Краевой экологический смотр-конкурс «Школа природолюбия»</w:t>
            </w:r>
          </w:p>
        </w:tc>
        <w:tc>
          <w:tcPr>
            <w:tcW w:w="3225" w:type="dxa"/>
            <w:tcBorders>
              <w:top w:val="single" w:sz="4" w:space="0" w:color="auto"/>
              <w:left w:val="single" w:sz="4" w:space="0" w:color="auto"/>
              <w:bottom w:val="single" w:sz="4" w:space="0" w:color="auto"/>
              <w:right w:val="single" w:sz="4" w:space="0" w:color="auto"/>
            </w:tcBorders>
          </w:tcPr>
          <w:p w:rsidR="00AF491A" w:rsidRPr="002447B5" w:rsidRDefault="00AF491A" w:rsidP="00F90AB1">
            <w:pPr>
              <w:spacing w:after="0" w:line="360" w:lineRule="auto"/>
              <w:jc w:val="center"/>
              <w:rPr>
                <w:rFonts w:ascii="Times New Roman" w:hAnsi="Times New Roman"/>
                <w:sz w:val="28"/>
                <w:szCs w:val="28"/>
              </w:rPr>
            </w:pPr>
            <w:r w:rsidRPr="002447B5">
              <w:rPr>
                <w:rFonts w:ascii="Times New Roman" w:hAnsi="Times New Roman"/>
                <w:sz w:val="28"/>
                <w:szCs w:val="28"/>
              </w:rPr>
              <w:t>3 место в номинации «Уголок природолюбия»</w:t>
            </w:r>
          </w:p>
        </w:tc>
      </w:tr>
    </w:tbl>
    <w:p w:rsidR="00AF491A" w:rsidRDefault="00AF491A" w:rsidP="00216EEF">
      <w:pPr>
        <w:spacing w:after="0" w:line="360" w:lineRule="auto"/>
        <w:ind w:firstLine="708"/>
        <w:rPr>
          <w:rFonts w:ascii="Times New Roman" w:hAnsi="Times New Roman"/>
          <w:sz w:val="28"/>
          <w:szCs w:val="28"/>
        </w:rPr>
      </w:pPr>
    </w:p>
    <w:p w:rsidR="00AF491A" w:rsidRDefault="00AF491A" w:rsidP="00216EEF">
      <w:pPr>
        <w:spacing w:after="0" w:line="360" w:lineRule="auto"/>
        <w:ind w:firstLine="708"/>
        <w:rPr>
          <w:rFonts w:ascii="Times New Roman" w:hAnsi="Times New Roman"/>
          <w:sz w:val="28"/>
          <w:szCs w:val="28"/>
        </w:rPr>
      </w:pPr>
    </w:p>
    <w:p w:rsidR="00AF491A" w:rsidRDefault="00AF491A" w:rsidP="00216EEF">
      <w:pPr>
        <w:spacing w:after="0" w:line="360" w:lineRule="auto"/>
        <w:ind w:firstLine="708"/>
        <w:rPr>
          <w:rFonts w:ascii="Times New Roman" w:hAnsi="Times New Roman"/>
          <w:sz w:val="28"/>
          <w:szCs w:val="28"/>
        </w:rPr>
      </w:pPr>
    </w:p>
    <w:p w:rsidR="00AF491A" w:rsidRDefault="00AF491A" w:rsidP="00216EEF">
      <w:pPr>
        <w:spacing w:after="0" w:line="360" w:lineRule="auto"/>
        <w:ind w:firstLine="708"/>
        <w:rPr>
          <w:rFonts w:ascii="Times New Roman" w:hAnsi="Times New Roman"/>
          <w:sz w:val="28"/>
          <w:szCs w:val="28"/>
        </w:rPr>
      </w:pPr>
    </w:p>
    <w:p w:rsidR="00AF491A" w:rsidRPr="005D6704" w:rsidRDefault="00AF491A" w:rsidP="005D6704">
      <w:pPr>
        <w:numPr>
          <w:ilvl w:val="0"/>
          <w:numId w:val="33"/>
        </w:numPr>
        <w:rPr>
          <w:rFonts w:ascii="Times New Roman" w:hAnsi="Times New Roman"/>
          <w:b/>
          <w:bCs/>
          <w:color w:val="365F91"/>
          <w:sz w:val="28"/>
          <w:szCs w:val="28"/>
        </w:rPr>
      </w:pPr>
      <w:r w:rsidRPr="005D6704">
        <w:rPr>
          <w:rFonts w:ascii="Times New Roman" w:hAnsi="Times New Roman"/>
          <w:b/>
          <w:bCs/>
          <w:color w:val="365F91"/>
          <w:sz w:val="28"/>
          <w:szCs w:val="28"/>
        </w:rPr>
        <w:lastRenderedPageBreak/>
        <w:t>ДИАГНОСТИЧЕСКИЙ КОНТРОЛЬ РЕЗУЛЬТАТОВ РАБОТЫ</w:t>
      </w:r>
    </w:p>
    <w:p w:rsidR="00AF491A" w:rsidRDefault="00AF491A" w:rsidP="00216EEF">
      <w:pPr>
        <w:spacing w:after="0" w:line="360" w:lineRule="auto"/>
        <w:ind w:firstLine="708"/>
        <w:rPr>
          <w:rFonts w:ascii="Times New Roman" w:hAnsi="Times New Roman"/>
          <w:sz w:val="28"/>
          <w:szCs w:val="28"/>
        </w:rPr>
      </w:pPr>
      <w:r w:rsidRPr="00AA0207">
        <w:rPr>
          <w:rFonts w:ascii="Times New Roman" w:hAnsi="Times New Roman"/>
          <w:sz w:val="28"/>
          <w:szCs w:val="28"/>
        </w:rPr>
        <w:t xml:space="preserve">Диагностика – один из важных разделов </w:t>
      </w:r>
      <w:r>
        <w:rPr>
          <w:rFonts w:ascii="Times New Roman" w:hAnsi="Times New Roman"/>
          <w:sz w:val="28"/>
          <w:szCs w:val="28"/>
        </w:rPr>
        <w:t xml:space="preserve">комплексной образовательной программы. Для оценки эффективности реализации программы необходима система отслеживания и фиксации результатов работы учащихся. </w:t>
      </w:r>
    </w:p>
    <w:p w:rsidR="00AF491A" w:rsidRDefault="00AF491A" w:rsidP="00216EEF">
      <w:pPr>
        <w:spacing w:after="0" w:line="360" w:lineRule="auto"/>
        <w:ind w:firstLine="708"/>
        <w:rPr>
          <w:rFonts w:ascii="Times New Roman" w:hAnsi="Times New Roman"/>
          <w:sz w:val="28"/>
          <w:szCs w:val="28"/>
        </w:rPr>
      </w:pPr>
      <w:r>
        <w:rPr>
          <w:rFonts w:ascii="Times New Roman" w:hAnsi="Times New Roman"/>
          <w:sz w:val="28"/>
          <w:szCs w:val="28"/>
        </w:rPr>
        <w:t>Цель диагностики – проследить динамику развития и рост мастерства учащихся.</w:t>
      </w:r>
    </w:p>
    <w:p w:rsidR="00AF491A" w:rsidRDefault="00AF491A" w:rsidP="00216EEF">
      <w:pPr>
        <w:spacing w:after="0" w:line="360" w:lineRule="auto"/>
        <w:ind w:firstLine="708"/>
        <w:rPr>
          <w:rFonts w:ascii="Times New Roman" w:hAnsi="Times New Roman"/>
          <w:sz w:val="28"/>
          <w:szCs w:val="28"/>
        </w:rPr>
      </w:pPr>
      <w:r>
        <w:rPr>
          <w:rFonts w:ascii="Times New Roman" w:hAnsi="Times New Roman"/>
          <w:sz w:val="28"/>
          <w:szCs w:val="28"/>
        </w:rPr>
        <w:t>Диагностический контроль дает возможность определить уровень мот</w:t>
      </w:r>
      <w:r>
        <w:rPr>
          <w:rFonts w:ascii="Times New Roman" w:hAnsi="Times New Roman"/>
          <w:sz w:val="28"/>
          <w:szCs w:val="28"/>
        </w:rPr>
        <w:t>и</w:t>
      </w:r>
      <w:r>
        <w:rPr>
          <w:rFonts w:ascii="Times New Roman" w:hAnsi="Times New Roman"/>
          <w:sz w:val="28"/>
          <w:szCs w:val="28"/>
        </w:rPr>
        <w:t>вации выбора и устойчивости интереса, воспитанности учащихся, творческих способностей, отношения к трудовой деятельности.</w:t>
      </w:r>
    </w:p>
    <w:p w:rsidR="00AF491A" w:rsidRDefault="00AF491A" w:rsidP="00216EEF">
      <w:pPr>
        <w:spacing w:after="0" w:line="360" w:lineRule="auto"/>
        <w:ind w:firstLine="708"/>
        <w:rPr>
          <w:rFonts w:ascii="Times New Roman" w:hAnsi="Times New Roman"/>
          <w:sz w:val="28"/>
          <w:szCs w:val="28"/>
        </w:rPr>
      </w:pPr>
      <w:r>
        <w:rPr>
          <w:rFonts w:ascii="Times New Roman" w:hAnsi="Times New Roman"/>
          <w:sz w:val="28"/>
          <w:szCs w:val="28"/>
        </w:rPr>
        <w:t>Были выбраны следующие этапы мониторинга:</w:t>
      </w:r>
    </w:p>
    <w:p w:rsidR="00AF491A" w:rsidRDefault="00AF491A" w:rsidP="008955F5">
      <w:pPr>
        <w:numPr>
          <w:ilvl w:val="0"/>
          <w:numId w:val="30"/>
        </w:numPr>
        <w:spacing w:after="0" w:line="360" w:lineRule="auto"/>
        <w:rPr>
          <w:rFonts w:ascii="Times New Roman" w:hAnsi="Times New Roman"/>
          <w:sz w:val="28"/>
          <w:szCs w:val="28"/>
        </w:rPr>
      </w:pPr>
      <w:r>
        <w:rPr>
          <w:rFonts w:ascii="Times New Roman" w:hAnsi="Times New Roman"/>
          <w:sz w:val="28"/>
          <w:szCs w:val="28"/>
        </w:rPr>
        <w:t xml:space="preserve"> Первичный этап</w:t>
      </w:r>
    </w:p>
    <w:p w:rsidR="00AF491A" w:rsidRDefault="00AF491A" w:rsidP="008955F5">
      <w:pPr>
        <w:numPr>
          <w:ilvl w:val="0"/>
          <w:numId w:val="30"/>
        </w:numPr>
        <w:spacing w:after="0" w:line="360" w:lineRule="auto"/>
        <w:rPr>
          <w:rFonts w:ascii="Times New Roman" w:hAnsi="Times New Roman"/>
          <w:sz w:val="28"/>
          <w:szCs w:val="28"/>
        </w:rPr>
      </w:pPr>
      <w:r>
        <w:rPr>
          <w:rFonts w:ascii="Times New Roman" w:hAnsi="Times New Roman"/>
          <w:sz w:val="28"/>
          <w:szCs w:val="28"/>
        </w:rPr>
        <w:t>Промежуточный этап</w:t>
      </w:r>
    </w:p>
    <w:p w:rsidR="00AF491A" w:rsidRDefault="00AF491A" w:rsidP="008955F5">
      <w:pPr>
        <w:numPr>
          <w:ilvl w:val="0"/>
          <w:numId w:val="30"/>
        </w:numPr>
        <w:spacing w:after="0" w:line="360" w:lineRule="auto"/>
        <w:rPr>
          <w:rFonts w:ascii="Times New Roman" w:hAnsi="Times New Roman"/>
          <w:sz w:val="28"/>
          <w:szCs w:val="28"/>
        </w:rPr>
      </w:pPr>
      <w:r>
        <w:rPr>
          <w:rFonts w:ascii="Times New Roman" w:hAnsi="Times New Roman"/>
          <w:sz w:val="28"/>
          <w:szCs w:val="28"/>
        </w:rPr>
        <w:t>Итоговый этап</w:t>
      </w:r>
    </w:p>
    <w:p w:rsidR="00AF491A" w:rsidRDefault="00AF491A" w:rsidP="00F90AB1">
      <w:pPr>
        <w:spacing w:after="0" w:line="360" w:lineRule="auto"/>
        <w:ind w:left="708"/>
        <w:rPr>
          <w:rFonts w:ascii="Times New Roman" w:hAnsi="Times New Roman"/>
          <w:sz w:val="28"/>
          <w:szCs w:val="28"/>
        </w:rPr>
      </w:pPr>
      <w:r>
        <w:rPr>
          <w:rFonts w:ascii="Times New Roman" w:hAnsi="Times New Roman"/>
          <w:sz w:val="28"/>
          <w:szCs w:val="28"/>
        </w:rPr>
        <w:t>Диагностика результативности прослеживалась по следующим показат</w:t>
      </w:r>
      <w:r>
        <w:rPr>
          <w:rFonts w:ascii="Times New Roman" w:hAnsi="Times New Roman"/>
          <w:sz w:val="28"/>
          <w:szCs w:val="28"/>
        </w:rPr>
        <w:t>е</w:t>
      </w:r>
      <w:r>
        <w:rPr>
          <w:rFonts w:ascii="Times New Roman" w:hAnsi="Times New Roman"/>
          <w:sz w:val="28"/>
          <w:szCs w:val="28"/>
        </w:rPr>
        <w:t>лям:</w:t>
      </w:r>
    </w:p>
    <w:p w:rsidR="00AF491A" w:rsidRDefault="00AF491A" w:rsidP="00F90AB1">
      <w:pPr>
        <w:numPr>
          <w:ilvl w:val="0"/>
          <w:numId w:val="32"/>
        </w:numPr>
        <w:spacing w:after="0" w:line="360" w:lineRule="auto"/>
        <w:rPr>
          <w:rFonts w:ascii="Times New Roman" w:hAnsi="Times New Roman"/>
          <w:sz w:val="28"/>
          <w:szCs w:val="28"/>
        </w:rPr>
      </w:pPr>
      <w:r>
        <w:rPr>
          <w:rFonts w:ascii="Times New Roman" w:hAnsi="Times New Roman"/>
          <w:sz w:val="28"/>
          <w:szCs w:val="28"/>
        </w:rPr>
        <w:t>мотивация выбора и устойчивость интереса;</w:t>
      </w:r>
    </w:p>
    <w:p w:rsidR="00AF491A" w:rsidRDefault="00AF491A" w:rsidP="00F90AB1">
      <w:pPr>
        <w:numPr>
          <w:ilvl w:val="0"/>
          <w:numId w:val="32"/>
        </w:numPr>
        <w:spacing w:after="0" w:line="360" w:lineRule="auto"/>
        <w:rPr>
          <w:rFonts w:ascii="Times New Roman" w:hAnsi="Times New Roman"/>
          <w:sz w:val="28"/>
          <w:szCs w:val="28"/>
        </w:rPr>
      </w:pPr>
      <w:r>
        <w:rPr>
          <w:rFonts w:ascii="Times New Roman" w:hAnsi="Times New Roman"/>
          <w:sz w:val="28"/>
          <w:szCs w:val="28"/>
        </w:rPr>
        <w:t>уровень воспитанности;</w:t>
      </w:r>
    </w:p>
    <w:p w:rsidR="00AF491A" w:rsidRDefault="00AF491A" w:rsidP="00F90AB1">
      <w:pPr>
        <w:numPr>
          <w:ilvl w:val="0"/>
          <w:numId w:val="32"/>
        </w:numPr>
        <w:spacing w:after="0" w:line="360" w:lineRule="auto"/>
        <w:rPr>
          <w:rFonts w:ascii="Times New Roman" w:hAnsi="Times New Roman"/>
          <w:sz w:val="28"/>
          <w:szCs w:val="28"/>
        </w:rPr>
      </w:pPr>
      <w:r>
        <w:rPr>
          <w:rFonts w:ascii="Times New Roman" w:hAnsi="Times New Roman"/>
          <w:sz w:val="28"/>
          <w:szCs w:val="28"/>
        </w:rPr>
        <w:t>уровень творческих способностей;</w:t>
      </w:r>
    </w:p>
    <w:p w:rsidR="00AF491A" w:rsidRDefault="00AF491A" w:rsidP="00F90AB1">
      <w:pPr>
        <w:numPr>
          <w:ilvl w:val="0"/>
          <w:numId w:val="32"/>
        </w:numPr>
        <w:spacing w:after="0" w:line="360" w:lineRule="auto"/>
        <w:rPr>
          <w:rFonts w:ascii="Times New Roman" w:hAnsi="Times New Roman"/>
          <w:sz w:val="28"/>
          <w:szCs w:val="28"/>
        </w:rPr>
      </w:pPr>
      <w:r>
        <w:rPr>
          <w:rFonts w:ascii="Times New Roman" w:hAnsi="Times New Roman"/>
          <w:sz w:val="28"/>
          <w:szCs w:val="28"/>
        </w:rPr>
        <w:t>отношение к трудовой деятельности.</w:t>
      </w:r>
    </w:p>
    <w:p w:rsidR="00AF491A" w:rsidRPr="00AA0207" w:rsidRDefault="00AF491A" w:rsidP="00C12F84">
      <w:pPr>
        <w:spacing w:after="0" w:line="360" w:lineRule="auto"/>
        <w:ind w:left="708"/>
        <w:rPr>
          <w:rFonts w:ascii="Times New Roman" w:hAnsi="Times New Roman"/>
          <w:sz w:val="28"/>
          <w:szCs w:val="28"/>
        </w:rPr>
      </w:pPr>
    </w:p>
    <w:p w:rsidR="00AF491A" w:rsidRDefault="00AF491A" w:rsidP="00B3706A">
      <w:pPr>
        <w:pStyle w:val="1"/>
        <w:rPr>
          <w:rFonts w:ascii="Times New Roman" w:hAnsi="Times New Roman"/>
        </w:rPr>
      </w:pPr>
    </w:p>
    <w:p w:rsidR="00AF491A" w:rsidRDefault="00AF491A" w:rsidP="00B3706A">
      <w:pPr>
        <w:pStyle w:val="1"/>
        <w:rPr>
          <w:rFonts w:ascii="Times New Roman" w:hAnsi="Times New Roman"/>
        </w:rPr>
        <w:sectPr w:rsidR="00AF491A" w:rsidSect="00E37FD9">
          <w:pgSz w:w="11906" w:h="16838"/>
          <w:pgMar w:top="1134" w:right="567" w:bottom="1134" w:left="1701" w:header="709" w:footer="709" w:gutter="0"/>
          <w:cols w:space="708"/>
          <w:titlePg/>
          <w:docGrid w:linePitch="360"/>
        </w:sectPr>
      </w:pPr>
    </w:p>
    <w:p w:rsidR="00AF491A" w:rsidRDefault="00AF491A" w:rsidP="00B3706A">
      <w:pPr>
        <w:pStyle w:val="1"/>
        <w:rPr>
          <w:rFonts w:ascii="Times New Roman" w:hAnsi="Times New Roman"/>
        </w:rPr>
      </w:pPr>
      <w:r>
        <w:rPr>
          <w:rFonts w:ascii="Times New Roman" w:hAnsi="Times New Roman"/>
        </w:rPr>
        <w:lastRenderedPageBreak/>
        <w:t>РЕЗУЛЬТАТЫ ДИАГНОСТИЧЕСКОГО КОНТРОЛЯ</w:t>
      </w:r>
    </w:p>
    <w:tbl>
      <w:tblPr>
        <w:tblW w:w="14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tblPr>
      <w:tblGrid>
        <w:gridCol w:w="817"/>
        <w:gridCol w:w="1824"/>
        <w:gridCol w:w="1014"/>
        <w:gridCol w:w="1014"/>
        <w:gridCol w:w="1014"/>
        <w:gridCol w:w="1014"/>
        <w:gridCol w:w="1014"/>
        <w:gridCol w:w="1014"/>
        <w:gridCol w:w="1014"/>
        <w:gridCol w:w="1014"/>
        <w:gridCol w:w="1014"/>
        <w:gridCol w:w="1014"/>
        <w:gridCol w:w="1014"/>
        <w:gridCol w:w="992"/>
        <w:gridCol w:w="22"/>
      </w:tblGrid>
      <w:tr w:rsidR="00AF491A" w:rsidRPr="002447B5" w:rsidTr="00F81F12">
        <w:trPr>
          <w:gridAfter w:val="1"/>
          <w:wAfter w:w="22" w:type="dxa"/>
          <w:cantSplit/>
          <w:trHeight w:val="832"/>
        </w:trPr>
        <w:tc>
          <w:tcPr>
            <w:tcW w:w="817" w:type="dxa"/>
            <w:vMerge w:val="restart"/>
            <w:tcBorders>
              <w:top w:val="single" w:sz="24" w:space="0" w:color="auto"/>
              <w:left w:val="single" w:sz="24" w:space="0" w:color="auto"/>
              <w:right w:val="single" w:sz="24" w:space="0" w:color="auto"/>
            </w:tcBorders>
            <w:textDirection w:val="btLr"/>
            <w:vAlign w:val="center"/>
          </w:tcPr>
          <w:p w:rsidR="00AF491A" w:rsidRPr="002447B5" w:rsidRDefault="00AF491A" w:rsidP="002447B5">
            <w:pPr>
              <w:spacing w:after="0" w:line="240" w:lineRule="auto"/>
              <w:ind w:left="113" w:right="113"/>
              <w:jc w:val="center"/>
            </w:pPr>
            <w:r w:rsidRPr="002447B5">
              <w:t>№ п/п</w:t>
            </w:r>
          </w:p>
        </w:tc>
        <w:tc>
          <w:tcPr>
            <w:tcW w:w="1824" w:type="dxa"/>
            <w:vMerge w:val="restart"/>
            <w:tcBorders>
              <w:top w:val="single" w:sz="24" w:space="0" w:color="auto"/>
              <w:left w:val="single" w:sz="24" w:space="0" w:color="auto"/>
              <w:right w:val="single" w:sz="24" w:space="0" w:color="auto"/>
            </w:tcBorders>
            <w:vAlign w:val="center"/>
          </w:tcPr>
          <w:p w:rsidR="00AF491A" w:rsidRPr="002447B5" w:rsidRDefault="00AF491A" w:rsidP="002447B5">
            <w:pPr>
              <w:spacing w:after="0" w:line="240" w:lineRule="auto"/>
              <w:jc w:val="center"/>
            </w:pPr>
            <w:r w:rsidRPr="002447B5">
              <w:t xml:space="preserve">Ф.И.О. </w:t>
            </w:r>
          </w:p>
          <w:p w:rsidR="00AF491A" w:rsidRPr="002447B5" w:rsidRDefault="00AF491A" w:rsidP="002447B5">
            <w:pPr>
              <w:spacing w:after="0" w:line="240" w:lineRule="auto"/>
              <w:jc w:val="center"/>
            </w:pPr>
            <w:r w:rsidRPr="002447B5">
              <w:t>учащихся</w:t>
            </w:r>
          </w:p>
        </w:tc>
        <w:tc>
          <w:tcPr>
            <w:tcW w:w="4056" w:type="dxa"/>
            <w:gridSpan w:val="4"/>
            <w:tcBorders>
              <w:top w:val="single" w:sz="24" w:space="0" w:color="auto"/>
              <w:left w:val="single" w:sz="24" w:space="0" w:color="auto"/>
              <w:bottom w:val="single" w:sz="24" w:space="0" w:color="auto"/>
              <w:right w:val="single" w:sz="24" w:space="0" w:color="auto"/>
            </w:tcBorders>
            <w:vAlign w:val="center"/>
          </w:tcPr>
          <w:p w:rsidR="00AF491A" w:rsidRPr="002447B5" w:rsidRDefault="00AF491A" w:rsidP="002447B5">
            <w:pPr>
              <w:spacing w:after="0" w:line="240" w:lineRule="auto"/>
              <w:jc w:val="center"/>
            </w:pPr>
            <w:r w:rsidRPr="002447B5">
              <w:t>Первичный контроль</w:t>
            </w:r>
            <w:r>
              <w:t xml:space="preserve"> (2007/2008)</w:t>
            </w:r>
          </w:p>
        </w:tc>
        <w:tc>
          <w:tcPr>
            <w:tcW w:w="4056" w:type="dxa"/>
            <w:gridSpan w:val="4"/>
            <w:tcBorders>
              <w:top w:val="single" w:sz="24" w:space="0" w:color="auto"/>
              <w:left w:val="single" w:sz="24" w:space="0" w:color="auto"/>
              <w:bottom w:val="single" w:sz="24" w:space="0" w:color="auto"/>
              <w:right w:val="single" w:sz="24" w:space="0" w:color="auto"/>
            </w:tcBorders>
            <w:vAlign w:val="center"/>
          </w:tcPr>
          <w:p w:rsidR="00AF491A" w:rsidRPr="002447B5" w:rsidRDefault="00AF491A" w:rsidP="002447B5">
            <w:pPr>
              <w:spacing w:after="0" w:line="240" w:lineRule="auto"/>
              <w:jc w:val="center"/>
            </w:pPr>
            <w:r w:rsidRPr="002447B5">
              <w:t>Промежуточный контроль</w:t>
            </w:r>
            <w:r>
              <w:t>(2008/2009)</w:t>
            </w:r>
          </w:p>
        </w:tc>
        <w:tc>
          <w:tcPr>
            <w:tcW w:w="4034" w:type="dxa"/>
            <w:gridSpan w:val="4"/>
            <w:tcBorders>
              <w:top w:val="single" w:sz="24" w:space="0" w:color="auto"/>
              <w:left w:val="single" w:sz="24" w:space="0" w:color="auto"/>
              <w:bottom w:val="single" w:sz="24" w:space="0" w:color="auto"/>
              <w:right w:val="single" w:sz="24" w:space="0" w:color="auto"/>
            </w:tcBorders>
            <w:vAlign w:val="center"/>
          </w:tcPr>
          <w:p w:rsidR="00AF491A" w:rsidRPr="002447B5" w:rsidRDefault="00AF491A" w:rsidP="002447B5">
            <w:pPr>
              <w:spacing w:after="0" w:line="240" w:lineRule="auto"/>
              <w:jc w:val="center"/>
            </w:pPr>
            <w:r w:rsidRPr="002447B5">
              <w:t>Итоговый контроль</w:t>
            </w:r>
            <w:r>
              <w:t>(2009/2010)</w:t>
            </w:r>
          </w:p>
        </w:tc>
      </w:tr>
      <w:tr w:rsidR="00AF491A" w:rsidRPr="002447B5" w:rsidTr="00F81F12">
        <w:trPr>
          <w:cantSplit/>
          <w:trHeight w:val="2608"/>
        </w:trPr>
        <w:tc>
          <w:tcPr>
            <w:tcW w:w="817" w:type="dxa"/>
            <w:vMerge/>
            <w:tcBorders>
              <w:left w:val="single" w:sz="24" w:space="0" w:color="auto"/>
              <w:bottom w:val="single" w:sz="24" w:space="0" w:color="auto"/>
              <w:right w:val="single" w:sz="24" w:space="0" w:color="auto"/>
            </w:tcBorders>
          </w:tcPr>
          <w:p w:rsidR="00AF491A" w:rsidRPr="002447B5" w:rsidRDefault="00AF491A" w:rsidP="002447B5">
            <w:pPr>
              <w:spacing w:after="0" w:line="240" w:lineRule="auto"/>
            </w:pPr>
          </w:p>
        </w:tc>
        <w:tc>
          <w:tcPr>
            <w:tcW w:w="1824" w:type="dxa"/>
            <w:vMerge/>
            <w:tcBorders>
              <w:left w:val="single" w:sz="24" w:space="0" w:color="auto"/>
              <w:bottom w:val="single" w:sz="24" w:space="0" w:color="auto"/>
              <w:right w:val="single" w:sz="24" w:space="0" w:color="auto"/>
            </w:tcBorders>
          </w:tcPr>
          <w:p w:rsidR="00AF491A" w:rsidRPr="002447B5" w:rsidRDefault="00AF491A" w:rsidP="002447B5">
            <w:pPr>
              <w:spacing w:after="0" w:line="240" w:lineRule="auto"/>
            </w:pPr>
          </w:p>
        </w:tc>
        <w:tc>
          <w:tcPr>
            <w:tcW w:w="1014" w:type="dxa"/>
            <w:tcBorders>
              <w:top w:val="single" w:sz="24" w:space="0" w:color="auto"/>
              <w:left w:val="single" w:sz="24" w:space="0" w:color="auto"/>
              <w:bottom w:val="single" w:sz="24" w:space="0" w:color="auto"/>
            </w:tcBorders>
            <w:textDirection w:val="btLr"/>
          </w:tcPr>
          <w:p w:rsidR="00AF491A" w:rsidRPr="002447B5" w:rsidRDefault="00AF491A" w:rsidP="002447B5">
            <w:pPr>
              <w:spacing w:after="0" w:line="240" w:lineRule="auto"/>
              <w:ind w:left="113" w:right="113"/>
            </w:pPr>
            <w:r w:rsidRPr="002447B5">
              <w:t>Уровень мотивации и интереса</w:t>
            </w:r>
          </w:p>
        </w:tc>
        <w:tc>
          <w:tcPr>
            <w:tcW w:w="1014" w:type="dxa"/>
            <w:tcBorders>
              <w:top w:val="single" w:sz="24" w:space="0" w:color="auto"/>
              <w:bottom w:val="single" w:sz="24" w:space="0" w:color="auto"/>
            </w:tcBorders>
            <w:textDirection w:val="btLr"/>
          </w:tcPr>
          <w:p w:rsidR="00AF491A" w:rsidRPr="002447B5" w:rsidRDefault="00AF491A" w:rsidP="002447B5">
            <w:pPr>
              <w:spacing w:after="0" w:line="240" w:lineRule="auto"/>
              <w:ind w:left="113" w:right="113"/>
            </w:pPr>
            <w:r w:rsidRPr="002447B5">
              <w:t>Уровень творческих сп</w:t>
            </w:r>
            <w:r w:rsidRPr="002447B5">
              <w:t>о</w:t>
            </w:r>
            <w:r w:rsidRPr="002447B5">
              <w:t>собностей</w:t>
            </w:r>
          </w:p>
        </w:tc>
        <w:tc>
          <w:tcPr>
            <w:tcW w:w="1014" w:type="dxa"/>
            <w:tcBorders>
              <w:top w:val="single" w:sz="24" w:space="0" w:color="auto"/>
              <w:bottom w:val="single" w:sz="24" w:space="0" w:color="auto"/>
            </w:tcBorders>
            <w:textDirection w:val="btLr"/>
          </w:tcPr>
          <w:p w:rsidR="00AF491A" w:rsidRPr="002447B5" w:rsidRDefault="00AF491A" w:rsidP="002447B5">
            <w:pPr>
              <w:spacing w:after="0" w:line="240" w:lineRule="auto"/>
              <w:ind w:left="113" w:right="113"/>
            </w:pPr>
            <w:r w:rsidRPr="002447B5">
              <w:t>Уровень воспитанности</w:t>
            </w:r>
          </w:p>
        </w:tc>
        <w:tc>
          <w:tcPr>
            <w:tcW w:w="1014" w:type="dxa"/>
            <w:tcBorders>
              <w:top w:val="single" w:sz="24" w:space="0" w:color="auto"/>
              <w:bottom w:val="single" w:sz="24" w:space="0" w:color="auto"/>
              <w:right w:val="single" w:sz="24" w:space="0" w:color="auto"/>
            </w:tcBorders>
            <w:textDirection w:val="btLr"/>
          </w:tcPr>
          <w:p w:rsidR="00AF491A" w:rsidRPr="002447B5" w:rsidRDefault="00AF491A" w:rsidP="002447B5">
            <w:pPr>
              <w:spacing w:after="0" w:line="240" w:lineRule="auto"/>
              <w:ind w:left="113" w:right="113"/>
            </w:pPr>
            <w:r w:rsidRPr="002447B5">
              <w:t>Отношение к трудовой деятельности</w:t>
            </w:r>
          </w:p>
        </w:tc>
        <w:tc>
          <w:tcPr>
            <w:tcW w:w="1014" w:type="dxa"/>
            <w:tcBorders>
              <w:top w:val="single" w:sz="24" w:space="0" w:color="auto"/>
              <w:left w:val="single" w:sz="24" w:space="0" w:color="auto"/>
              <w:bottom w:val="single" w:sz="24" w:space="0" w:color="auto"/>
            </w:tcBorders>
            <w:textDirection w:val="btLr"/>
          </w:tcPr>
          <w:p w:rsidR="00AF491A" w:rsidRPr="002447B5" w:rsidRDefault="00AF491A" w:rsidP="002447B5">
            <w:pPr>
              <w:spacing w:after="0" w:line="240" w:lineRule="auto"/>
              <w:ind w:left="113" w:right="113"/>
            </w:pPr>
            <w:r w:rsidRPr="002447B5">
              <w:t>Уровень мотивации и интереса</w:t>
            </w:r>
          </w:p>
        </w:tc>
        <w:tc>
          <w:tcPr>
            <w:tcW w:w="1014" w:type="dxa"/>
            <w:tcBorders>
              <w:top w:val="single" w:sz="24" w:space="0" w:color="auto"/>
              <w:bottom w:val="single" w:sz="24" w:space="0" w:color="auto"/>
            </w:tcBorders>
            <w:textDirection w:val="btLr"/>
          </w:tcPr>
          <w:p w:rsidR="00AF491A" w:rsidRPr="002447B5" w:rsidRDefault="00AF491A" w:rsidP="002447B5">
            <w:pPr>
              <w:spacing w:after="0" w:line="240" w:lineRule="auto"/>
              <w:ind w:left="113" w:right="113"/>
            </w:pPr>
            <w:r w:rsidRPr="002447B5">
              <w:t>Уровень творческих сп</w:t>
            </w:r>
            <w:r w:rsidRPr="002447B5">
              <w:t>о</w:t>
            </w:r>
            <w:r w:rsidRPr="002447B5">
              <w:t>собностей</w:t>
            </w:r>
          </w:p>
        </w:tc>
        <w:tc>
          <w:tcPr>
            <w:tcW w:w="1014" w:type="dxa"/>
            <w:tcBorders>
              <w:top w:val="single" w:sz="24" w:space="0" w:color="auto"/>
              <w:bottom w:val="single" w:sz="24" w:space="0" w:color="auto"/>
            </w:tcBorders>
            <w:textDirection w:val="btLr"/>
          </w:tcPr>
          <w:p w:rsidR="00AF491A" w:rsidRPr="002447B5" w:rsidRDefault="00AF491A" w:rsidP="002447B5">
            <w:pPr>
              <w:spacing w:after="0" w:line="240" w:lineRule="auto"/>
              <w:ind w:left="113" w:right="113"/>
            </w:pPr>
            <w:r w:rsidRPr="002447B5">
              <w:t>Уровень воспитанности</w:t>
            </w:r>
          </w:p>
        </w:tc>
        <w:tc>
          <w:tcPr>
            <w:tcW w:w="1014" w:type="dxa"/>
            <w:tcBorders>
              <w:top w:val="single" w:sz="24" w:space="0" w:color="auto"/>
              <w:bottom w:val="single" w:sz="24" w:space="0" w:color="auto"/>
              <w:right w:val="single" w:sz="24" w:space="0" w:color="auto"/>
            </w:tcBorders>
            <w:textDirection w:val="btLr"/>
          </w:tcPr>
          <w:p w:rsidR="00AF491A" w:rsidRPr="002447B5" w:rsidRDefault="00AF491A" w:rsidP="002447B5">
            <w:pPr>
              <w:spacing w:after="0" w:line="240" w:lineRule="auto"/>
              <w:ind w:left="113" w:right="113"/>
            </w:pPr>
            <w:r w:rsidRPr="002447B5">
              <w:t>Отношение к трудовой деятельности</w:t>
            </w:r>
          </w:p>
        </w:tc>
        <w:tc>
          <w:tcPr>
            <w:tcW w:w="1014" w:type="dxa"/>
            <w:tcBorders>
              <w:top w:val="single" w:sz="24" w:space="0" w:color="auto"/>
              <w:left w:val="single" w:sz="24" w:space="0" w:color="auto"/>
              <w:bottom w:val="single" w:sz="24" w:space="0" w:color="auto"/>
            </w:tcBorders>
            <w:textDirection w:val="btLr"/>
          </w:tcPr>
          <w:p w:rsidR="00AF491A" w:rsidRPr="002447B5" w:rsidRDefault="00AF491A" w:rsidP="002447B5">
            <w:pPr>
              <w:spacing w:after="0" w:line="240" w:lineRule="auto"/>
              <w:ind w:left="113" w:right="113"/>
            </w:pPr>
            <w:r w:rsidRPr="002447B5">
              <w:t>Уровень мотивации и интереса</w:t>
            </w:r>
          </w:p>
        </w:tc>
        <w:tc>
          <w:tcPr>
            <w:tcW w:w="1014" w:type="dxa"/>
            <w:tcBorders>
              <w:top w:val="single" w:sz="24" w:space="0" w:color="auto"/>
              <w:bottom w:val="single" w:sz="24" w:space="0" w:color="auto"/>
            </w:tcBorders>
            <w:textDirection w:val="btLr"/>
          </w:tcPr>
          <w:p w:rsidR="00AF491A" w:rsidRPr="002447B5" w:rsidRDefault="00AF491A" w:rsidP="002447B5">
            <w:pPr>
              <w:spacing w:after="0" w:line="240" w:lineRule="auto"/>
              <w:ind w:left="113" w:right="113"/>
            </w:pPr>
            <w:r w:rsidRPr="002447B5">
              <w:t>Уровень творческих сп</w:t>
            </w:r>
            <w:r w:rsidRPr="002447B5">
              <w:t>о</w:t>
            </w:r>
            <w:r w:rsidRPr="002447B5">
              <w:t>собностей</w:t>
            </w:r>
          </w:p>
        </w:tc>
        <w:tc>
          <w:tcPr>
            <w:tcW w:w="1014" w:type="dxa"/>
            <w:tcBorders>
              <w:top w:val="single" w:sz="24" w:space="0" w:color="auto"/>
              <w:bottom w:val="single" w:sz="24" w:space="0" w:color="auto"/>
            </w:tcBorders>
            <w:textDirection w:val="btLr"/>
          </w:tcPr>
          <w:p w:rsidR="00AF491A" w:rsidRPr="002447B5" w:rsidRDefault="00AF491A" w:rsidP="002447B5">
            <w:pPr>
              <w:spacing w:after="0" w:line="240" w:lineRule="auto"/>
              <w:ind w:left="113" w:right="113"/>
            </w:pPr>
            <w:r w:rsidRPr="002447B5">
              <w:t>Уровень воспитанности</w:t>
            </w:r>
          </w:p>
        </w:tc>
        <w:tc>
          <w:tcPr>
            <w:tcW w:w="1014" w:type="dxa"/>
            <w:gridSpan w:val="2"/>
            <w:tcBorders>
              <w:bottom w:val="single" w:sz="24" w:space="0" w:color="auto"/>
              <w:right w:val="single" w:sz="24" w:space="0" w:color="auto"/>
            </w:tcBorders>
            <w:textDirection w:val="btLr"/>
          </w:tcPr>
          <w:p w:rsidR="00AF491A" w:rsidRPr="002447B5" w:rsidRDefault="00AF491A" w:rsidP="002447B5">
            <w:pPr>
              <w:spacing w:after="0" w:line="240" w:lineRule="auto"/>
              <w:ind w:left="113" w:right="113"/>
            </w:pPr>
            <w:r w:rsidRPr="002447B5">
              <w:t>Отношение к трудовой деятельности</w:t>
            </w:r>
          </w:p>
        </w:tc>
      </w:tr>
      <w:tr w:rsidR="00AF491A" w:rsidRPr="002447B5" w:rsidTr="005968A1">
        <w:trPr>
          <w:cantSplit/>
          <w:trHeight w:val="340"/>
        </w:trPr>
        <w:tc>
          <w:tcPr>
            <w:tcW w:w="817" w:type="dxa"/>
            <w:tcBorders>
              <w:top w:val="dotted" w:sz="4" w:space="0" w:color="auto"/>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top w:val="dotted" w:sz="4" w:space="0" w:color="auto"/>
              <w:left w:val="single" w:sz="24" w:space="0" w:color="auto"/>
              <w:right w:val="single" w:sz="24" w:space="0" w:color="auto"/>
            </w:tcBorders>
          </w:tcPr>
          <w:p w:rsidR="00AF491A" w:rsidRPr="002447B5" w:rsidRDefault="00AF491A" w:rsidP="002447B5">
            <w:pPr>
              <w:spacing w:after="0" w:line="240" w:lineRule="auto"/>
            </w:pPr>
            <w:r>
              <w:t>Акимова Дарья</w:t>
            </w:r>
          </w:p>
        </w:tc>
        <w:tc>
          <w:tcPr>
            <w:tcW w:w="1014" w:type="dxa"/>
            <w:tcBorders>
              <w:top w:val="dotted" w:sz="4" w:space="0" w:color="auto"/>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top w:val="dotted" w:sz="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top w:val="dotted" w:sz="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top w:val="dotted" w:sz="4" w:space="0" w:color="auto"/>
              <w:righ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top w:val="dotted" w:sz="4" w:space="0" w:color="auto"/>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top w:val="dotted" w:sz="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top w:val="dotted" w:sz="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top w:val="dotted" w:sz="4" w:space="0" w:color="auto"/>
              <w:righ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top w:val="dotted" w:sz="4" w:space="0" w:color="auto"/>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top w:val="dotted" w:sz="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top w:val="dotted" w:sz="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gridSpan w:val="2"/>
            <w:tcBorders>
              <w:top w:val="dotted" w:sz="4" w:space="0" w:color="auto"/>
              <w:right w:val="single" w:sz="24" w:space="0" w:color="auto"/>
            </w:tcBorders>
            <w:shd w:val="clear" w:color="auto" w:fill="C0000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right w:val="single" w:sz="24" w:space="0" w:color="auto"/>
            </w:tcBorders>
          </w:tcPr>
          <w:p w:rsidR="00AF491A" w:rsidRPr="002447B5" w:rsidRDefault="00AF491A" w:rsidP="002447B5">
            <w:pPr>
              <w:spacing w:after="0" w:line="240" w:lineRule="auto"/>
            </w:pPr>
            <w:r>
              <w:t>Анисимов Никита</w:t>
            </w:r>
          </w:p>
        </w:tc>
        <w:tc>
          <w:tcPr>
            <w:tcW w:w="1014" w:type="dxa"/>
            <w:tcBorders>
              <w:left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shd w:val="clear" w:color="auto" w:fill="548DD4"/>
            <w:textDirection w:val="btLr"/>
          </w:tcPr>
          <w:p w:rsidR="00AF491A" w:rsidRPr="002447B5" w:rsidRDefault="00AF491A" w:rsidP="002447B5">
            <w:pPr>
              <w:spacing w:after="0" w:line="240" w:lineRule="auto"/>
              <w:ind w:left="113" w:right="113"/>
            </w:pPr>
          </w:p>
        </w:tc>
        <w:tc>
          <w:tcPr>
            <w:tcW w:w="1014" w:type="dxa"/>
            <w:shd w:val="clear" w:color="auto" w:fill="548DD4"/>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548DD4"/>
            <w:textDirection w:val="btLr"/>
          </w:tcPr>
          <w:p w:rsidR="00AF491A" w:rsidRPr="002447B5" w:rsidRDefault="00AF491A" w:rsidP="002447B5">
            <w:pPr>
              <w:spacing w:after="0" w:line="240" w:lineRule="auto"/>
              <w:ind w:left="113" w:right="113"/>
            </w:pPr>
          </w:p>
        </w:tc>
        <w:tc>
          <w:tcPr>
            <w:tcW w:w="1014" w:type="dxa"/>
            <w:shd w:val="clear" w:color="auto" w:fill="548DD4"/>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548DD4"/>
            <w:textDirection w:val="btLr"/>
          </w:tcPr>
          <w:p w:rsidR="00AF491A" w:rsidRPr="002447B5" w:rsidRDefault="00AF491A" w:rsidP="002447B5">
            <w:pPr>
              <w:spacing w:after="0" w:line="240" w:lineRule="auto"/>
              <w:ind w:left="113" w:right="113"/>
            </w:pPr>
          </w:p>
        </w:tc>
        <w:tc>
          <w:tcPr>
            <w:tcW w:w="1014" w:type="dxa"/>
            <w:gridSpan w:val="2"/>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right w:val="single" w:sz="24" w:space="0" w:color="auto"/>
            </w:tcBorders>
          </w:tcPr>
          <w:p w:rsidR="00AF491A" w:rsidRPr="002447B5" w:rsidRDefault="00AF491A" w:rsidP="008955F5">
            <w:pPr>
              <w:spacing w:after="0" w:line="240" w:lineRule="auto"/>
            </w:pPr>
            <w:r>
              <w:t>Бодалиу Сергей</w:t>
            </w:r>
          </w:p>
        </w:tc>
        <w:tc>
          <w:tcPr>
            <w:tcW w:w="1014" w:type="dxa"/>
            <w:tcBorders>
              <w:left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shd w:val="clear" w:color="auto" w:fill="548DD4"/>
            <w:textDirection w:val="btLr"/>
          </w:tcPr>
          <w:p w:rsidR="00AF491A" w:rsidRPr="002447B5" w:rsidRDefault="00AF491A" w:rsidP="002447B5">
            <w:pPr>
              <w:spacing w:after="0" w:line="240" w:lineRule="auto"/>
              <w:ind w:left="113" w:right="113"/>
            </w:pPr>
          </w:p>
        </w:tc>
        <w:tc>
          <w:tcPr>
            <w:tcW w:w="1014" w:type="dxa"/>
            <w:shd w:val="clear" w:color="auto" w:fill="548DD4"/>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gridSpan w:val="2"/>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right w:val="single" w:sz="24" w:space="0" w:color="auto"/>
            </w:tcBorders>
          </w:tcPr>
          <w:p w:rsidR="00AF491A" w:rsidRPr="002447B5" w:rsidRDefault="00AF491A" w:rsidP="002447B5">
            <w:pPr>
              <w:spacing w:after="0" w:line="240" w:lineRule="auto"/>
            </w:pPr>
            <w:r>
              <w:t>Грецов Тимофей</w:t>
            </w:r>
          </w:p>
        </w:tc>
        <w:tc>
          <w:tcPr>
            <w:tcW w:w="1014" w:type="dxa"/>
            <w:tcBorders>
              <w:left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gridSpan w:val="2"/>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right w:val="single" w:sz="24" w:space="0" w:color="auto"/>
            </w:tcBorders>
          </w:tcPr>
          <w:p w:rsidR="00AF491A" w:rsidRPr="002447B5" w:rsidRDefault="00AF491A" w:rsidP="005260F8">
            <w:pPr>
              <w:spacing w:after="0" w:line="240" w:lineRule="auto"/>
            </w:pPr>
            <w:r>
              <w:t>Ермакова Катя</w:t>
            </w:r>
          </w:p>
        </w:tc>
        <w:tc>
          <w:tcPr>
            <w:tcW w:w="1014" w:type="dxa"/>
            <w:tcBorders>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gridSpan w:val="2"/>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right w:val="single" w:sz="24" w:space="0" w:color="auto"/>
            </w:tcBorders>
          </w:tcPr>
          <w:p w:rsidR="00AF491A" w:rsidRPr="002447B5" w:rsidRDefault="00AF491A" w:rsidP="002447B5">
            <w:pPr>
              <w:spacing w:after="0" w:line="240" w:lineRule="auto"/>
            </w:pPr>
            <w:r>
              <w:t>Кирова Татьяна</w:t>
            </w:r>
          </w:p>
        </w:tc>
        <w:tc>
          <w:tcPr>
            <w:tcW w:w="1014" w:type="dxa"/>
            <w:tcBorders>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gridSpan w:val="2"/>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right w:val="single" w:sz="24" w:space="0" w:color="auto"/>
            </w:tcBorders>
          </w:tcPr>
          <w:p w:rsidR="00AF491A" w:rsidRPr="002447B5" w:rsidRDefault="00AF491A" w:rsidP="002447B5">
            <w:pPr>
              <w:spacing w:after="0" w:line="240" w:lineRule="auto"/>
            </w:pPr>
            <w:r>
              <w:t>Колос Ксения</w:t>
            </w:r>
          </w:p>
        </w:tc>
        <w:tc>
          <w:tcPr>
            <w:tcW w:w="1014" w:type="dxa"/>
            <w:tcBorders>
              <w:left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shd w:val="clear" w:color="auto" w:fill="548DD4"/>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548DD4"/>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gridSpan w:val="2"/>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right w:val="single" w:sz="24" w:space="0" w:color="auto"/>
            </w:tcBorders>
          </w:tcPr>
          <w:p w:rsidR="00AF491A" w:rsidRPr="002447B5" w:rsidRDefault="00AF491A" w:rsidP="002447B5">
            <w:pPr>
              <w:spacing w:after="0" w:line="240" w:lineRule="auto"/>
            </w:pPr>
            <w:r>
              <w:t>Лубашевский Олег</w:t>
            </w:r>
          </w:p>
        </w:tc>
        <w:tc>
          <w:tcPr>
            <w:tcW w:w="1014" w:type="dxa"/>
            <w:tcBorders>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gridSpan w:val="2"/>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right w:val="single" w:sz="24" w:space="0" w:color="auto"/>
            </w:tcBorders>
          </w:tcPr>
          <w:p w:rsidR="00AF491A" w:rsidRPr="002447B5" w:rsidRDefault="00AF491A" w:rsidP="002447B5">
            <w:pPr>
              <w:spacing w:after="0" w:line="240" w:lineRule="auto"/>
            </w:pPr>
            <w:r>
              <w:t>Макаревич Настя</w:t>
            </w:r>
          </w:p>
        </w:tc>
        <w:tc>
          <w:tcPr>
            <w:tcW w:w="1014" w:type="dxa"/>
            <w:tcBorders>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gridSpan w:val="2"/>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right w:val="single" w:sz="24" w:space="0" w:color="auto"/>
            </w:tcBorders>
          </w:tcPr>
          <w:p w:rsidR="00AF491A" w:rsidRPr="002447B5" w:rsidRDefault="00AF491A" w:rsidP="008955F5">
            <w:pPr>
              <w:spacing w:after="0" w:line="240" w:lineRule="auto"/>
            </w:pPr>
            <w:r>
              <w:t>Цезарь Юлия</w:t>
            </w:r>
          </w:p>
        </w:tc>
        <w:tc>
          <w:tcPr>
            <w:tcW w:w="1014" w:type="dxa"/>
            <w:tcBorders>
              <w:lef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gridSpan w:val="2"/>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right w:val="single" w:sz="24" w:space="0" w:color="auto"/>
            </w:tcBorders>
          </w:tcPr>
          <w:p w:rsidR="00AF491A" w:rsidRPr="002447B5" w:rsidRDefault="00AF491A" w:rsidP="002447B5">
            <w:pPr>
              <w:spacing w:after="0" w:line="240" w:lineRule="auto"/>
            </w:pPr>
            <w:r>
              <w:t>Черненко О.</w:t>
            </w: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92D050"/>
            <w:textDirection w:val="btLr"/>
          </w:tcPr>
          <w:p w:rsidR="00AF491A" w:rsidRPr="002447B5" w:rsidRDefault="00AF491A" w:rsidP="002447B5">
            <w:pPr>
              <w:spacing w:after="0" w:line="240" w:lineRule="auto"/>
              <w:ind w:left="113" w:right="113"/>
            </w:pPr>
          </w:p>
        </w:tc>
        <w:tc>
          <w:tcPr>
            <w:tcW w:w="1014" w:type="dxa"/>
            <w:tcBorders>
              <w:right w:val="thinThickSmallGap"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left w:val="thinThickSmallGap"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tcBorders>
              <w:right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left w:val="single" w:sz="24" w:space="0" w:color="auto"/>
            </w:tcBorders>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shd w:val="clear" w:color="auto" w:fill="C00000"/>
            <w:textDirection w:val="btLr"/>
          </w:tcPr>
          <w:p w:rsidR="00AF491A" w:rsidRPr="002447B5" w:rsidRDefault="00AF491A" w:rsidP="002447B5">
            <w:pPr>
              <w:spacing w:after="0" w:line="240" w:lineRule="auto"/>
              <w:ind w:left="113" w:right="113"/>
            </w:pPr>
          </w:p>
        </w:tc>
        <w:tc>
          <w:tcPr>
            <w:tcW w:w="1014" w:type="dxa"/>
            <w:gridSpan w:val="2"/>
            <w:tcBorders>
              <w:right w:val="single" w:sz="24" w:space="0" w:color="auto"/>
            </w:tcBorders>
            <w:shd w:val="clear" w:color="auto" w:fill="C00000"/>
            <w:textDirection w:val="btLr"/>
          </w:tcPr>
          <w:p w:rsidR="00AF491A" w:rsidRPr="002447B5" w:rsidRDefault="00AF491A" w:rsidP="002447B5">
            <w:pPr>
              <w:spacing w:after="0" w:line="240" w:lineRule="auto"/>
              <w:ind w:left="113" w:right="113"/>
            </w:pPr>
          </w:p>
        </w:tc>
      </w:tr>
      <w:tr w:rsidR="00AF491A" w:rsidRPr="002447B5" w:rsidTr="005968A1">
        <w:trPr>
          <w:cantSplit/>
          <w:trHeight w:val="340"/>
        </w:trPr>
        <w:tc>
          <w:tcPr>
            <w:tcW w:w="817" w:type="dxa"/>
            <w:tcBorders>
              <w:left w:val="single" w:sz="24" w:space="0" w:color="auto"/>
              <w:bottom w:val="single" w:sz="24" w:space="0" w:color="auto"/>
              <w:right w:val="single" w:sz="24" w:space="0" w:color="auto"/>
            </w:tcBorders>
          </w:tcPr>
          <w:p w:rsidR="00AF491A" w:rsidRPr="002447B5" w:rsidRDefault="00AF491A" w:rsidP="005968A1">
            <w:pPr>
              <w:numPr>
                <w:ilvl w:val="0"/>
                <w:numId w:val="34"/>
              </w:numPr>
              <w:spacing w:after="0" w:line="240" w:lineRule="auto"/>
            </w:pPr>
          </w:p>
        </w:tc>
        <w:tc>
          <w:tcPr>
            <w:tcW w:w="1824" w:type="dxa"/>
            <w:tcBorders>
              <w:left w:val="single" w:sz="24" w:space="0" w:color="auto"/>
              <w:bottom w:val="single" w:sz="24" w:space="0" w:color="auto"/>
              <w:right w:val="single" w:sz="24" w:space="0" w:color="auto"/>
            </w:tcBorders>
          </w:tcPr>
          <w:p w:rsidR="00AF491A" w:rsidRPr="002447B5" w:rsidRDefault="00AF491A" w:rsidP="002447B5">
            <w:pPr>
              <w:spacing w:after="0" w:line="240" w:lineRule="auto"/>
            </w:pPr>
            <w:r>
              <w:t>Шоткинова Анна</w:t>
            </w:r>
          </w:p>
        </w:tc>
        <w:tc>
          <w:tcPr>
            <w:tcW w:w="1014" w:type="dxa"/>
            <w:tcBorders>
              <w:left w:val="single" w:sz="24" w:space="0" w:color="auto"/>
              <w:bottom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bottom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bottom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bottom w:val="single" w:sz="24" w:space="0" w:color="auto"/>
              <w:right w:val="thinThickSmallGap"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left w:val="thinThickSmallGap" w:sz="24" w:space="0" w:color="auto"/>
              <w:bottom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bottom w:val="single"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bottom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bottom w:val="single" w:sz="24" w:space="0" w:color="auto"/>
              <w:right w:val="thinThickSmallGap" w:sz="24" w:space="0" w:color="auto"/>
            </w:tcBorders>
            <w:shd w:val="clear" w:color="auto" w:fill="548DD4"/>
            <w:textDirection w:val="btLr"/>
          </w:tcPr>
          <w:p w:rsidR="00AF491A" w:rsidRPr="002447B5" w:rsidRDefault="00AF491A" w:rsidP="002447B5">
            <w:pPr>
              <w:spacing w:after="0" w:line="240" w:lineRule="auto"/>
              <w:ind w:left="113" w:right="113"/>
            </w:pPr>
          </w:p>
        </w:tc>
        <w:tc>
          <w:tcPr>
            <w:tcW w:w="1014" w:type="dxa"/>
            <w:tcBorders>
              <w:left w:val="thinThickSmallGap" w:sz="24" w:space="0" w:color="auto"/>
              <w:bottom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bottom w:val="single" w:sz="24" w:space="0" w:color="auto"/>
            </w:tcBorders>
            <w:shd w:val="clear" w:color="auto" w:fill="92D050"/>
            <w:textDirection w:val="btLr"/>
          </w:tcPr>
          <w:p w:rsidR="00AF491A" w:rsidRPr="002447B5" w:rsidRDefault="00AF491A" w:rsidP="002447B5">
            <w:pPr>
              <w:spacing w:after="0" w:line="240" w:lineRule="auto"/>
              <w:ind w:left="113" w:right="113"/>
            </w:pPr>
          </w:p>
        </w:tc>
        <w:tc>
          <w:tcPr>
            <w:tcW w:w="1014" w:type="dxa"/>
            <w:tcBorders>
              <w:bottom w:val="single" w:sz="24" w:space="0" w:color="auto"/>
              <w:right w:val="nil"/>
            </w:tcBorders>
            <w:shd w:val="clear" w:color="auto" w:fill="C00000"/>
            <w:textDirection w:val="btLr"/>
          </w:tcPr>
          <w:p w:rsidR="00AF491A" w:rsidRPr="002447B5" w:rsidRDefault="00AF491A" w:rsidP="002447B5">
            <w:pPr>
              <w:spacing w:after="0" w:line="240" w:lineRule="auto"/>
              <w:ind w:left="113" w:right="113"/>
            </w:pPr>
          </w:p>
        </w:tc>
        <w:tc>
          <w:tcPr>
            <w:tcW w:w="1014" w:type="dxa"/>
            <w:gridSpan w:val="2"/>
            <w:tcBorders>
              <w:left w:val="nil"/>
              <w:bottom w:val="single" w:sz="24" w:space="0" w:color="auto"/>
              <w:right w:val="single" w:sz="24" w:space="0" w:color="auto"/>
            </w:tcBorders>
            <w:shd w:val="clear" w:color="auto" w:fill="92D050"/>
            <w:textDirection w:val="btLr"/>
          </w:tcPr>
          <w:p w:rsidR="00AF491A" w:rsidRPr="002447B5" w:rsidRDefault="00AF491A" w:rsidP="002447B5">
            <w:pPr>
              <w:spacing w:after="0" w:line="240" w:lineRule="auto"/>
              <w:ind w:left="113" w:right="113"/>
            </w:pPr>
          </w:p>
        </w:tc>
      </w:tr>
    </w:tbl>
    <w:p w:rsidR="00AF491A" w:rsidRPr="00012F64" w:rsidRDefault="002B1F08" w:rsidP="005260F8">
      <w:pPr>
        <w:ind w:firstLine="708"/>
      </w:pPr>
      <w:r>
        <w:rPr>
          <w:noProof/>
        </w:rPr>
        <w:pict>
          <v:rect id="_x0000_s1026" style="position:absolute;left:0;text-align:left;margin-left:456pt;margin-top:3.95pt;width:36.75pt;height:15pt;z-index:251658752;mso-position-horizontal-relative:text;mso-position-vertical-relative:text" fillcolor="#c00000" strokecolor="white" strokeweight="1pt">
            <v:stroke dashstyle="dash"/>
            <v:shadow color="#868686"/>
          </v:rect>
        </w:pict>
      </w:r>
      <w:r>
        <w:rPr>
          <w:noProof/>
        </w:rPr>
        <w:pict>
          <v:rect id="_x0000_s1027" style="position:absolute;left:0;text-align:left;margin-left:290.25pt;margin-top:3.95pt;width:36.75pt;height:15pt;z-index:251657728;mso-position-horizontal-relative:text;mso-position-vertical-relative:text" fillcolor="#92d050" strokecolor="white" strokeweight="1pt">
            <v:stroke dashstyle="dash"/>
            <v:shadow color="#868686"/>
          </v:rect>
        </w:pict>
      </w:r>
      <w:r>
        <w:rPr>
          <w:noProof/>
        </w:rPr>
        <w:pict>
          <v:rect id="_x0000_s1028" style="position:absolute;left:0;text-align:left;margin-left:113.25pt;margin-top:3.95pt;width:36.75pt;height:15pt;z-index:251656704;mso-position-horizontal-relative:text;mso-position-vertical-relative:text" fillcolor="#548dd4" strokecolor="white" strokeweight="1pt">
            <v:stroke dashstyle="dash"/>
            <v:shadow color="#868686"/>
          </v:rect>
        </w:pict>
      </w:r>
      <w:r w:rsidR="00AF491A">
        <w:t>1 – 3 баллов -                                               4 – 7 баллов -                                   8 – 10 баллов</w:t>
      </w:r>
    </w:p>
    <w:p w:rsidR="00AF491A" w:rsidRDefault="00AF491A" w:rsidP="00012F64">
      <w:pPr>
        <w:sectPr w:rsidR="00AF491A" w:rsidSect="008955F5">
          <w:pgSz w:w="16838" w:h="11906" w:orient="landscape"/>
          <w:pgMar w:top="720" w:right="720" w:bottom="720" w:left="720" w:header="709" w:footer="709" w:gutter="0"/>
          <w:cols w:space="708"/>
          <w:docGrid w:linePitch="360"/>
        </w:sectPr>
      </w:pPr>
    </w:p>
    <w:p w:rsidR="00AF491A" w:rsidRDefault="00595873" w:rsidP="004A0237">
      <w:pPr>
        <w:spacing w:after="0" w:line="240" w:lineRule="auto"/>
        <w:rPr>
          <w:sz w:val="20"/>
          <w:szCs w:val="20"/>
        </w:rPr>
      </w:pPr>
      <w:r>
        <w:rPr>
          <w:noProof/>
        </w:rPr>
        <w:lastRenderedPageBreak/>
        <w:drawing>
          <wp:inline distT="0" distB="0" distL="0" distR="0">
            <wp:extent cx="6219825" cy="187134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Pr>
          <w:noProof/>
        </w:rPr>
        <w:drawing>
          <wp:inline distT="0" distB="0" distL="0" distR="0">
            <wp:extent cx="6496685" cy="1977390"/>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Pr>
          <w:noProof/>
        </w:rPr>
        <w:drawing>
          <wp:inline distT="0" distB="0" distL="0" distR="0">
            <wp:extent cx="6134735" cy="243459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rPr>
        <w:drawing>
          <wp:inline distT="0" distB="0" distL="0" distR="0">
            <wp:extent cx="6496685" cy="2796540"/>
            <wp:effectExtent l="0" t="0" r="0" b="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lastRenderedPageBreak/>
        <w:t>Вводное занятие</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Комнатные растения и их роль в жизни человека</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Особенности строения и жизнедеятельности растений разных экологических групп</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Определение комнатных растений</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Работа в фитоуголке по сохранению и обогащению коллекции растений</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Подведение итогов</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Культурно - досуговая деятельность</w:t>
      </w:r>
    </w:p>
    <w:p w:rsidR="00454D96" w:rsidRDefault="00454D96" w:rsidP="004A0237">
      <w:pPr>
        <w:spacing w:after="0" w:line="240" w:lineRule="auto"/>
        <w:rPr>
          <w:rFonts w:ascii="Times New Roman" w:hAnsi="Times New Roman"/>
          <w:sz w:val="28"/>
          <w:szCs w:val="28"/>
        </w:rPr>
      </w:pPr>
      <w:r>
        <w:rPr>
          <w:rFonts w:ascii="Times New Roman" w:hAnsi="Times New Roman"/>
          <w:sz w:val="28"/>
          <w:szCs w:val="28"/>
        </w:rPr>
        <w:t>…</w:t>
      </w:r>
    </w:p>
    <w:p w:rsidR="00454D96" w:rsidRDefault="00454D96" w:rsidP="004A0237">
      <w:pPr>
        <w:spacing w:after="0" w:line="240" w:lineRule="auto"/>
        <w:rPr>
          <w:sz w:val="20"/>
          <w:szCs w:val="20"/>
        </w:rPr>
      </w:pPr>
      <w:r w:rsidRPr="002447B5">
        <w:rPr>
          <w:rFonts w:ascii="Times New Roman" w:hAnsi="Times New Roman"/>
          <w:sz w:val="28"/>
          <w:szCs w:val="28"/>
        </w:rPr>
        <w:t>Вводное занятие</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Комнатные растения и их роль в жизни человека</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Особенности строения и жизнедеятельности раст</w:t>
      </w:r>
      <w:r w:rsidRPr="002447B5">
        <w:rPr>
          <w:rFonts w:ascii="Times New Roman" w:hAnsi="Times New Roman"/>
          <w:sz w:val="28"/>
          <w:szCs w:val="28"/>
        </w:rPr>
        <w:t>е</w:t>
      </w:r>
      <w:r w:rsidRPr="002447B5">
        <w:rPr>
          <w:rFonts w:ascii="Times New Roman" w:hAnsi="Times New Roman"/>
          <w:sz w:val="28"/>
          <w:szCs w:val="28"/>
        </w:rPr>
        <w:t>ний.</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Питание растений.</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Размножение растений</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Экологические группы растений и особенности их выращивания в комнатных услов</w:t>
      </w:r>
      <w:r w:rsidRPr="002447B5">
        <w:rPr>
          <w:rFonts w:ascii="Times New Roman" w:hAnsi="Times New Roman"/>
          <w:sz w:val="28"/>
          <w:szCs w:val="28"/>
        </w:rPr>
        <w:t>и</w:t>
      </w:r>
      <w:r w:rsidRPr="002447B5">
        <w:rPr>
          <w:rFonts w:ascii="Times New Roman" w:hAnsi="Times New Roman"/>
          <w:sz w:val="28"/>
          <w:szCs w:val="28"/>
        </w:rPr>
        <w:t>ях.</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Определение комнатных растений</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Исследовательская деятельность. Подведение ит</w:t>
      </w:r>
      <w:r w:rsidRPr="002447B5">
        <w:rPr>
          <w:rFonts w:ascii="Times New Roman" w:hAnsi="Times New Roman"/>
          <w:sz w:val="28"/>
          <w:szCs w:val="28"/>
        </w:rPr>
        <w:t>о</w:t>
      </w:r>
      <w:r w:rsidRPr="002447B5">
        <w:rPr>
          <w:rFonts w:ascii="Times New Roman" w:hAnsi="Times New Roman"/>
          <w:sz w:val="28"/>
          <w:szCs w:val="28"/>
        </w:rPr>
        <w:t>гов работы</w:t>
      </w:r>
      <w:r w:rsidRPr="00454D96">
        <w:rPr>
          <w:rFonts w:ascii="Times New Roman" w:hAnsi="Times New Roman"/>
          <w:sz w:val="28"/>
          <w:szCs w:val="28"/>
        </w:rPr>
        <w:t xml:space="preserve"> </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Культурно - досуговая деятельность</w:t>
      </w:r>
    </w:p>
    <w:p w:rsidR="00454D96" w:rsidRDefault="00454D96" w:rsidP="004A0237">
      <w:pPr>
        <w:spacing w:after="0" w:line="240" w:lineRule="auto"/>
        <w:rPr>
          <w:rFonts w:ascii="Times New Roman" w:hAnsi="Times New Roman"/>
          <w:sz w:val="28"/>
          <w:szCs w:val="28"/>
        </w:rPr>
      </w:pPr>
      <w:r>
        <w:rPr>
          <w:rFonts w:ascii="Times New Roman" w:hAnsi="Times New Roman"/>
          <w:sz w:val="28"/>
          <w:szCs w:val="28"/>
        </w:rPr>
        <w:t>…</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Вводное занятие</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Комнатные растения в жизни человека</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Проблемы, возникающие при выращивании раст</w:t>
      </w:r>
      <w:r w:rsidRPr="002447B5">
        <w:rPr>
          <w:rFonts w:ascii="Times New Roman" w:hAnsi="Times New Roman"/>
          <w:sz w:val="28"/>
          <w:szCs w:val="28"/>
        </w:rPr>
        <w:t>е</w:t>
      </w:r>
      <w:r w:rsidRPr="002447B5">
        <w:rPr>
          <w:rFonts w:ascii="Times New Roman" w:hAnsi="Times New Roman"/>
          <w:sz w:val="28"/>
          <w:szCs w:val="28"/>
        </w:rPr>
        <w:t>ний, и их решение.</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Вредители и болезни комнатных растений.</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Растения в интерьере</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Проектная деятельность.</w:t>
      </w:r>
      <w:r>
        <w:rPr>
          <w:rFonts w:ascii="Times New Roman" w:hAnsi="Times New Roman"/>
          <w:sz w:val="28"/>
          <w:szCs w:val="28"/>
        </w:rPr>
        <w:t xml:space="preserve"> </w:t>
      </w:r>
      <w:r w:rsidRPr="002447B5">
        <w:rPr>
          <w:rFonts w:ascii="Times New Roman" w:hAnsi="Times New Roman"/>
          <w:sz w:val="28"/>
          <w:szCs w:val="28"/>
        </w:rPr>
        <w:t>Подведение итогов работы</w:t>
      </w:r>
    </w:p>
    <w:p w:rsidR="00454D96" w:rsidRDefault="00454D96" w:rsidP="004A0237">
      <w:pPr>
        <w:spacing w:after="0" w:line="240" w:lineRule="auto"/>
        <w:rPr>
          <w:rFonts w:ascii="Times New Roman" w:hAnsi="Times New Roman"/>
          <w:sz w:val="28"/>
          <w:szCs w:val="28"/>
        </w:rPr>
      </w:pPr>
      <w:r w:rsidRPr="002447B5">
        <w:rPr>
          <w:rFonts w:ascii="Times New Roman" w:hAnsi="Times New Roman"/>
          <w:sz w:val="28"/>
          <w:szCs w:val="28"/>
        </w:rPr>
        <w:t>Культурно - досуговая деятельность</w:t>
      </w:r>
    </w:p>
    <w:p w:rsidR="00454D96" w:rsidRDefault="00454D96" w:rsidP="004A0237">
      <w:pPr>
        <w:spacing w:after="0" w:line="240" w:lineRule="auto"/>
        <w:rPr>
          <w:rFonts w:ascii="Times New Roman" w:hAnsi="Times New Roman"/>
          <w:sz w:val="28"/>
          <w:szCs w:val="28"/>
        </w:rPr>
      </w:pPr>
    </w:p>
    <w:p w:rsidR="00454D96" w:rsidRDefault="00454D96" w:rsidP="004A0237">
      <w:pPr>
        <w:spacing w:after="0" w:line="240" w:lineRule="auto"/>
        <w:rPr>
          <w:sz w:val="20"/>
          <w:szCs w:val="20"/>
        </w:rPr>
      </w:pPr>
    </w:p>
    <w:sectPr w:rsidR="00454D96" w:rsidSect="00F81F12">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DE7" w:rsidRDefault="001B0DE7" w:rsidP="008E4024">
      <w:pPr>
        <w:spacing w:after="0" w:line="240" w:lineRule="auto"/>
      </w:pPr>
      <w:r>
        <w:separator/>
      </w:r>
    </w:p>
  </w:endnote>
  <w:endnote w:type="continuationSeparator" w:id="0">
    <w:p w:rsidR="001B0DE7" w:rsidRDefault="001B0DE7" w:rsidP="008E40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96" w:rsidRDefault="00454D96" w:rsidP="00BE3165">
    <w:pPr>
      <w:pStyle w:val="af2"/>
    </w:pPr>
    <w:fldSimple w:instr=" PAGE   \* MERGEFORMAT ">
      <w:r>
        <w:rPr>
          <w:noProof/>
        </w:rPr>
        <w:t>21</w:t>
      </w:r>
    </w:fldSimple>
  </w:p>
  <w:p w:rsidR="00454D96" w:rsidRPr="00742241" w:rsidRDefault="00454D96" w:rsidP="00BE3165">
    <w:pPr>
      <w:pStyle w:val="af2"/>
    </w:pPr>
    <w:r>
      <w:t>МОУ СОШ №3 г.Вилючинск Камчатский край</w:t>
    </w:r>
    <w:r>
      <w:tab/>
    </w:r>
    <w:r>
      <w:tab/>
      <w:t>Спесивцева О.А.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D96" w:rsidRDefault="00454D96" w:rsidP="00BE3165">
    <w:pPr>
      <w:pStyle w:val="af2"/>
    </w:pPr>
    <w:fldSimple w:instr=" PAGE   \* MERGEFORMAT ">
      <w:r>
        <w:rPr>
          <w:noProof/>
        </w:rPr>
        <w:t>20</w:t>
      </w:r>
    </w:fldSimple>
  </w:p>
  <w:p w:rsidR="00454D96" w:rsidRPr="00742241" w:rsidRDefault="00454D96" w:rsidP="00BE3165">
    <w:pPr>
      <w:pStyle w:val="af2"/>
    </w:pPr>
    <w:r>
      <w:t>МОУ СОШ №3 г.Вилючинск Камчатский край</w:t>
    </w:r>
    <w:r>
      <w:tab/>
    </w:r>
    <w:r>
      <w:tab/>
      <w:t>Спесивцева О.А.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DE7" w:rsidRDefault="001B0DE7" w:rsidP="008E4024">
      <w:pPr>
        <w:spacing w:after="0" w:line="240" w:lineRule="auto"/>
      </w:pPr>
      <w:r>
        <w:separator/>
      </w:r>
    </w:p>
  </w:footnote>
  <w:footnote w:type="continuationSeparator" w:id="0">
    <w:p w:rsidR="001B0DE7" w:rsidRDefault="001B0DE7" w:rsidP="008E40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460"/>
    <w:multiLevelType w:val="hybridMultilevel"/>
    <w:tmpl w:val="397A4D0E"/>
    <w:lvl w:ilvl="0" w:tplc="33D273A0">
      <w:start w:val="1"/>
      <w:numFmt w:val="decimal"/>
      <w:lvlText w:val="%1."/>
      <w:lvlJc w:val="left"/>
      <w:pPr>
        <w:ind w:left="1429" w:hanging="360"/>
      </w:pPr>
      <w:rPr>
        <w:rFonts w:cs="Times New Roman"/>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3712A41"/>
    <w:multiLevelType w:val="hybridMultilevel"/>
    <w:tmpl w:val="7B8C11E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75397C"/>
    <w:multiLevelType w:val="hybridMultilevel"/>
    <w:tmpl w:val="32E8686C"/>
    <w:lvl w:ilvl="0" w:tplc="69E6320A">
      <w:start w:val="1"/>
      <w:numFmt w:val="bullet"/>
      <w:lvlText w:val=""/>
      <w:lvlJc w:val="left"/>
      <w:pPr>
        <w:tabs>
          <w:tab w:val="num" w:pos="709"/>
        </w:tabs>
        <w:ind w:firstLine="35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5914603"/>
    <w:multiLevelType w:val="hybridMultilevel"/>
    <w:tmpl w:val="6630CD4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261ACE"/>
    <w:multiLevelType w:val="hybridMultilevel"/>
    <w:tmpl w:val="92683B4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A2A2636"/>
    <w:multiLevelType w:val="hybridMultilevel"/>
    <w:tmpl w:val="31FE61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AD661C"/>
    <w:multiLevelType w:val="hybridMultilevel"/>
    <w:tmpl w:val="1F8ED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0B102EB"/>
    <w:multiLevelType w:val="hybridMultilevel"/>
    <w:tmpl w:val="7E04EF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1A37F9"/>
    <w:multiLevelType w:val="hybridMultilevel"/>
    <w:tmpl w:val="31222D60"/>
    <w:lvl w:ilvl="0" w:tplc="69E6320A">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395464"/>
    <w:multiLevelType w:val="hybridMultilevel"/>
    <w:tmpl w:val="9838187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E7F1448"/>
    <w:multiLevelType w:val="hybridMultilevel"/>
    <w:tmpl w:val="7010AB5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A65028"/>
    <w:multiLevelType w:val="hybridMultilevel"/>
    <w:tmpl w:val="92683B4A"/>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547545F"/>
    <w:multiLevelType w:val="hybridMultilevel"/>
    <w:tmpl w:val="86EC709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65D7F4A"/>
    <w:multiLevelType w:val="hybridMultilevel"/>
    <w:tmpl w:val="186A04A2"/>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A095410"/>
    <w:multiLevelType w:val="hybridMultilevel"/>
    <w:tmpl w:val="72A20F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CA438EE"/>
    <w:multiLevelType w:val="hybridMultilevel"/>
    <w:tmpl w:val="8C46F322"/>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E9D797B"/>
    <w:multiLevelType w:val="hybridMultilevel"/>
    <w:tmpl w:val="6CB85782"/>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30D35DA3"/>
    <w:multiLevelType w:val="hybridMultilevel"/>
    <w:tmpl w:val="1812B2BE"/>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12F22C3"/>
    <w:multiLevelType w:val="hybridMultilevel"/>
    <w:tmpl w:val="A4747FDE"/>
    <w:lvl w:ilvl="0" w:tplc="04190003">
      <w:start w:val="1"/>
      <w:numFmt w:val="bullet"/>
      <w:lvlText w:val="o"/>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55A0274"/>
    <w:multiLevelType w:val="hybridMultilevel"/>
    <w:tmpl w:val="6FE63A52"/>
    <w:lvl w:ilvl="0" w:tplc="04190003">
      <w:start w:val="1"/>
      <w:numFmt w:val="bullet"/>
      <w:lvlText w:val="o"/>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D300DED"/>
    <w:multiLevelType w:val="hybridMultilevel"/>
    <w:tmpl w:val="A3EC1060"/>
    <w:lvl w:ilvl="0" w:tplc="0419000F">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CD661C4"/>
    <w:multiLevelType w:val="hybridMultilevel"/>
    <w:tmpl w:val="8EC46D6C"/>
    <w:lvl w:ilvl="0" w:tplc="33D273A0">
      <w:start w:val="1"/>
      <w:numFmt w:val="decimal"/>
      <w:lvlText w:val="%1."/>
      <w:lvlJc w:val="left"/>
      <w:pPr>
        <w:ind w:left="1429" w:hanging="360"/>
      </w:pPr>
      <w:rPr>
        <w:rFonts w:cs="Times New Roman"/>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4D22530F"/>
    <w:multiLevelType w:val="hybridMultilevel"/>
    <w:tmpl w:val="66B22434"/>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4E944BF0"/>
    <w:multiLevelType w:val="hybridMultilevel"/>
    <w:tmpl w:val="EAC2A2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2333555"/>
    <w:multiLevelType w:val="hybridMultilevel"/>
    <w:tmpl w:val="62BAC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6263791"/>
    <w:multiLevelType w:val="hybridMultilevel"/>
    <w:tmpl w:val="B668224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6">
    <w:nsid w:val="642244A1"/>
    <w:multiLevelType w:val="hybridMultilevel"/>
    <w:tmpl w:val="2F94A1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8880523"/>
    <w:multiLevelType w:val="hybridMultilevel"/>
    <w:tmpl w:val="5DBA06CC"/>
    <w:lvl w:ilvl="0" w:tplc="04190003">
      <w:start w:val="1"/>
      <w:numFmt w:val="bullet"/>
      <w:lvlText w:val="o"/>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F3D5688"/>
    <w:multiLevelType w:val="hybridMultilevel"/>
    <w:tmpl w:val="E13A0F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6C4A07"/>
    <w:multiLevelType w:val="hybridMultilevel"/>
    <w:tmpl w:val="709C7D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FEB65C3"/>
    <w:multiLevelType w:val="hybridMultilevel"/>
    <w:tmpl w:val="F48A09B2"/>
    <w:lvl w:ilvl="0" w:tplc="33D273A0">
      <w:start w:val="1"/>
      <w:numFmt w:val="decimal"/>
      <w:lvlText w:val="%1."/>
      <w:lvlJc w:val="left"/>
      <w:pPr>
        <w:ind w:left="1429" w:hanging="360"/>
      </w:pPr>
      <w:rPr>
        <w:rFonts w:cs="Times New Roman"/>
        <w:b w:val="0"/>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1">
    <w:nsid w:val="71AE643F"/>
    <w:multiLevelType w:val="hybridMultilevel"/>
    <w:tmpl w:val="788AAB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2503254"/>
    <w:multiLevelType w:val="hybridMultilevel"/>
    <w:tmpl w:val="FF9A6B78"/>
    <w:lvl w:ilvl="0" w:tplc="04190003">
      <w:start w:val="1"/>
      <w:numFmt w:val="bullet"/>
      <w:lvlText w:val="o"/>
      <w:lvlJc w:val="left"/>
      <w:pPr>
        <w:ind w:left="1353"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2A5649A"/>
    <w:multiLevelType w:val="hybridMultilevel"/>
    <w:tmpl w:val="92683B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EEC7D18"/>
    <w:multiLevelType w:val="hybridMultilevel"/>
    <w:tmpl w:val="8CE807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4"/>
  </w:num>
  <w:num w:numId="3">
    <w:abstractNumId w:val="34"/>
  </w:num>
  <w:num w:numId="4">
    <w:abstractNumId w:val="21"/>
  </w:num>
  <w:num w:numId="5">
    <w:abstractNumId w:val="11"/>
  </w:num>
  <w:num w:numId="6">
    <w:abstractNumId w:val="33"/>
  </w:num>
  <w:num w:numId="7">
    <w:abstractNumId w:val="0"/>
  </w:num>
  <w:num w:numId="8">
    <w:abstractNumId w:val="12"/>
  </w:num>
  <w:num w:numId="9">
    <w:abstractNumId w:val="30"/>
  </w:num>
  <w:num w:numId="10">
    <w:abstractNumId w:val="2"/>
  </w:num>
  <w:num w:numId="11">
    <w:abstractNumId w:val="19"/>
  </w:num>
  <w:num w:numId="12">
    <w:abstractNumId w:val="8"/>
  </w:num>
  <w:num w:numId="13">
    <w:abstractNumId w:val="10"/>
  </w:num>
  <w:num w:numId="14">
    <w:abstractNumId w:val="28"/>
  </w:num>
  <w:num w:numId="15">
    <w:abstractNumId w:val="6"/>
  </w:num>
  <w:num w:numId="16">
    <w:abstractNumId w:val="32"/>
  </w:num>
  <w:num w:numId="17">
    <w:abstractNumId w:val="1"/>
  </w:num>
  <w:num w:numId="18">
    <w:abstractNumId w:val="29"/>
  </w:num>
  <w:num w:numId="19">
    <w:abstractNumId w:val="16"/>
  </w:num>
  <w:num w:numId="20">
    <w:abstractNumId w:val="3"/>
  </w:num>
  <w:num w:numId="21">
    <w:abstractNumId w:val="27"/>
  </w:num>
  <w:num w:numId="22">
    <w:abstractNumId w:val="31"/>
  </w:num>
  <w:num w:numId="23">
    <w:abstractNumId w:val="26"/>
  </w:num>
  <w:num w:numId="24">
    <w:abstractNumId w:val="14"/>
  </w:num>
  <w:num w:numId="25">
    <w:abstractNumId w:val="22"/>
  </w:num>
  <w:num w:numId="26">
    <w:abstractNumId w:val="17"/>
  </w:num>
  <w:num w:numId="27">
    <w:abstractNumId w:val="18"/>
  </w:num>
  <w:num w:numId="28">
    <w:abstractNumId w:val="20"/>
  </w:num>
  <w:num w:numId="29">
    <w:abstractNumId w:val="9"/>
  </w:num>
  <w:num w:numId="30">
    <w:abstractNumId w:val="15"/>
  </w:num>
  <w:num w:numId="31">
    <w:abstractNumId w:val="25"/>
  </w:num>
  <w:num w:numId="32">
    <w:abstractNumId w:val="13"/>
  </w:num>
  <w:num w:numId="33">
    <w:abstractNumId w:val="7"/>
  </w:num>
  <w:num w:numId="34">
    <w:abstractNumId w:val="23"/>
  </w:num>
  <w:num w:numId="35">
    <w:abstractNumId w:val="4"/>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CA60BA"/>
    <w:rsid w:val="000004F5"/>
    <w:rsid w:val="000033A0"/>
    <w:rsid w:val="00010E28"/>
    <w:rsid w:val="00012DE6"/>
    <w:rsid w:val="00012F64"/>
    <w:rsid w:val="0001765D"/>
    <w:rsid w:val="00033008"/>
    <w:rsid w:val="0003701B"/>
    <w:rsid w:val="00042967"/>
    <w:rsid w:val="00066A1F"/>
    <w:rsid w:val="00066B4F"/>
    <w:rsid w:val="00071B72"/>
    <w:rsid w:val="0008042A"/>
    <w:rsid w:val="00091A81"/>
    <w:rsid w:val="000B102A"/>
    <w:rsid w:val="000D683A"/>
    <w:rsid w:val="000E7343"/>
    <w:rsid w:val="0010103E"/>
    <w:rsid w:val="00101FFC"/>
    <w:rsid w:val="001070CC"/>
    <w:rsid w:val="00110EE4"/>
    <w:rsid w:val="001273A5"/>
    <w:rsid w:val="00144292"/>
    <w:rsid w:val="00146A29"/>
    <w:rsid w:val="00154C14"/>
    <w:rsid w:val="0017585E"/>
    <w:rsid w:val="001A23B3"/>
    <w:rsid w:val="001B0DE7"/>
    <w:rsid w:val="001C4777"/>
    <w:rsid w:val="001C623E"/>
    <w:rsid w:val="001D30E2"/>
    <w:rsid w:val="001D4DB0"/>
    <w:rsid w:val="00200F77"/>
    <w:rsid w:val="00204A39"/>
    <w:rsid w:val="00216EEF"/>
    <w:rsid w:val="00226429"/>
    <w:rsid w:val="00226C07"/>
    <w:rsid w:val="002447B5"/>
    <w:rsid w:val="00281191"/>
    <w:rsid w:val="0028324C"/>
    <w:rsid w:val="00291749"/>
    <w:rsid w:val="002B1F08"/>
    <w:rsid w:val="002B7135"/>
    <w:rsid w:val="002C5475"/>
    <w:rsid w:val="002E4778"/>
    <w:rsid w:val="00344CBA"/>
    <w:rsid w:val="00352DCB"/>
    <w:rsid w:val="003925A3"/>
    <w:rsid w:val="003A4C7A"/>
    <w:rsid w:val="003A6EAD"/>
    <w:rsid w:val="003B5773"/>
    <w:rsid w:val="003D5C4C"/>
    <w:rsid w:val="003D5D7B"/>
    <w:rsid w:val="003F6CD0"/>
    <w:rsid w:val="003F7D8E"/>
    <w:rsid w:val="004041FA"/>
    <w:rsid w:val="00412128"/>
    <w:rsid w:val="00425E46"/>
    <w:rsid w:val="00445ABD"/>
    <w:rsid w:val="00454D96"/>
    <w:rsid w:val="00467130"/>
    <w:rsid w:val="00473850"/>
    <w:rsid w:val="004756CA"/>
    <w:rsid w:val="00476017"/>
    <w:rsid w:val="00481305"/>
    <w:rsid w:val="00497DCF"/>
    <w:rsid w:val="004A0237"/>
    <w:rsid w:val="004A1292"/>
    <w:rsid w:val="004B4F6B"/>
    <w:rsid w:val="004F4108"/>
    <w:rsid w:val="004F445C"/>
    <w:rsid w:val="004F572F"/>
    <w:rsid w:val="00521AB8"/>
    <w:rsid w:val="00521AEB"/>
    <w:rsid w:val="005260F8"/>
    <w:rsid w:val="00533CA2"/>
    <w:rsid w:val="00552634"/>
    <w:rsid w:val="00566F69"/>
    <w:rsid w:val="0056781A"/>
    <w:rsid w:val="005717E6"/>
    <w:rsid w:val="00595873"/>
    <w:rsid w:val="005968A1"/>
    <w:rsid w:val="005B26F8"/>
    <w:rsid w:val="005D6704"/>
    <w:rsid w:val="005F16FF"/>
    <w:rsid w:val="005F3AC6"/>
    <w:rsid w:val="006077CC"/>
    <w:rsid w:val="006200AD"/>
    <w:rsid w:val="006376F0"/>
    <w:rsid w:val="00640193"/>
    <w:rsid w:val="00640842"/>
    <w:rsid w:val="00650804"/>
    <w:rsid w:val="00654D6B"/>
    <w:rsid w:val="00664F27"/>
    <w:rsid w:val="0067031F"/>
    <w:rsid w:val="00686FA7"/>
    <w:rsid w:val="006B1638"/>
    <w:rsid w:val="006B1874"/>
    <w:rsid w:val="006C0274"/>
    <w:rsid w:val="006C1EF8"/>
    <w:rsid w:val="006C2E19"/>
    <w:rsid w:val="006D069F"/>
    <w:rsid w:val="006D3C7F"/>
    <w:rsid w:val="006E4C6D"/>
    <w:rsid w:val="006F59F3"/>
    <w:rsid w:val="0070438A"/>
    <w:rsid w:val="00704640"/>
    <w:rsid w:val="00717E53"/>
    <w:rsid w:val="00730730"/>
    <w:rsid w:val="00742241"/>
    <w:rsid w:val="00750187"/>
    <w:rsid w:val="0076225F"/>
    <w:rsid w:val="00772B08"/>
    <w:rsid w:val="007963E9"/>
    <w:rsid w:val="007B0D95"/>
    <w:rsid w:val="007C67C2"/>
    <w:rsid w:val="007D091B"/>
    <w:rsid w:val="007D3D5C"/>
    <w:rsid w:val="007D617C"/>
    <w:rsid w:val="007D7B25"/>
    <w:rsid w:val="008315CD"/>
    <w:rsid w:val="0086348E"/>
    <w:rsid w:val="00883CC7"/>
    <w:rsid w:val="008857E0"/>
    <w:rsid w:val="00893DD7"/>
    <w:rsid w:val="008955F5"/>
    <w:rsid w:val="008C41C1"/>
    <w:rsid w:val="008E1F06"/>
    <w:rsid w:val="008E4024"/>
    <w:rsid w:val="00911994"/>
    <w:rsid w:val="00912187"/>
    <w:rsid w:val="00912C7C"/>
    <w:rsid w:val="00913E68"/>
    <w:rsid w:val="00934476"/>
    <w:rsid w:val="00953F23"/>
    <w:rsid w:val="009565B2"/>
    <w:rsid w:val="00975487"/>
    <w:rsid w:val="00997318"/>
    <w:rsid w:val="00A03664"/>
    <w:rsid w:val="00A06996"/>
    <w:rsid w:val="00A17395"/>
    <w:rsid w:val="00A30CAD"/>
    <w:rsid w:val="00A44C0B"/>
    <w:rsid w:val="00A50467"/>
    <w:rsid w:val="00A54E99"/>
    <w:rsid w:val="00A775A1"/>
    <w:rsid w:val="00AA0207"/>
    <w:rsid w:val="00AA074F"/>
    <w:rsid w:val="00AA0B2B"/>
    <w:rsid w:val="00AA68C7"/>
    <w:rsid w:val="00AB4170"/>
    <w:rsid w:val="00AB421C"/>
    <w:rsid w:val="00AC3CB9"/>
    <w:rsid w:val="00AC7C6C"/>
    <w:rsid w:val="00AD55A1"/>
    <w:rsid w:val="00AE3E76"/>
    <w:rsid w:val="00AE5F20"/>
    <w:rsid w:val="00AF0CE4"/>
    <w:rsid w:val="00AF2046"/>
    <w:rsid w:val="00AF491A"/>
    <w:rsid w:val="00B041CC"/>
    <w:rsid w:val="00B15857"/>
    <w:rsid w:val="00B21EBB"/>
    <w:rsid w:val="00B27A7B"/>
    <w:rsid w:val="00B34B47"/>
    <w:rsid w:val="00B3706A"/>
    <w:rsid w:val="00B440FD"/>
    <w:rsid w:val="00B5206E"/>
    <w:rsid w:val="00B66E34"/>
    <w:rsid w:val="00B7177F"/>
    <w:rsid w:val="00B76659"/>
    <w:rsid w:val="00BB569B"/>
    <w:rsid w:val="00BC37C0"/>
    <w:rsid w:val="00BC5CF1"/>
    <w:rsid w:val="00BD0F36"/>
    <w:rsid w:val="00BE3165"/>
    <w:rsid w:val="00BF1CF0"/>
    <w:rsid w:val="00C0394A"/>
    <w:rsid w:val="00C05BA2"/>
    <w:rsid w:val="00C06AF5"/>
    <w:rsid w:val="00C07541"/>
    <w:rsid w:val="00C12F84"/>
    <w:rsid w:val="00C2071F"/>
    <w:rsid w:val="00C31BDA"/>
    <w:rsid w:val="00C33544"/>
    <w:rsid w:val="00C41745"/>
    <w:rsid w:val="00C73D45"/>
    <w:rsid w:val="00C91408"/>
    <w:rsid w:val="00C95817"/>
    <w:rsid w:val="00CA60BA"/>
    <w:rsid w:val="00CB7F56"/>
    <w:rsid w:val="00CD31AC"/>
    <w:rsid w:val="00CE6395"/>
    <w:rsid w:val="00CF37B5"/>
    <w:rsid w:val="00CF65F9"/>
    <w:rsid w:val="00D10606"/>
    <w:rsid w:val="00D13C38"/>
    <w:rsid w:val="00D521E7"/>
    <w:rsid w:val="00D70CB0"/>
    <w:rsid w:val="00D76B15"/>
    <w:rsid w:val="00DA482E"/>
    <w:rsid w:val="00DB5770"/>
    <w:rsid w:val="00DE6007"/>
    <w:rsid w:val="00E03A46"/>
    <w:rsid w:val="00E07ADC"/>
    <w:rsid w:val="00E11665"/>
    <w:rsid w:val="00E32729"/>
    <w:rsid w:val="00E37FD9"/>
    <w:rsid w:val="00E40F73"/>
    <w:rsid w:val="00E438E0"/>
    <w:rsid w:val="00E46FC4"/>
    <w:rsid w:val="00E52A64"/>
    <w:rsid w:val="00E54ED7"/>
    <w:rsid w:val="00E75A53"/>
    <w:rsid w:val="00E91E16"/>
    <w:rsid w:val="00E957D5"/>
    <w:rsid w:val="00EB24BB"/>
    <w:rsid w:val="00EB7968"/>
    <w:rsid w:val="00EC5103"/>
    <w:rsid w:val="00ED2B29"/>
    <w:rsid w:val="00EF5192"/>
    <w:rsid w:val="00F15DEB"/>
    <w:rsid w:val="00F81F12"/>
    <w:rsid w:val="00F90AB1"/>
    <w:rsid w:val="00FA1106"/>
    <w:rsid w:val="00FA3F96"/>
    <w:rsid w:val="00FB6B19"/>
    <w:rsid w:val="00FC4658"/>
    <w:rsid w:val="00FD52F9"/>
    <w:rsid w:val="00FD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638"/>
    <w:pPr>
      <w:spacing w:after="200" w:line="276" w:lineRule="auto"/>
    </w:pPr>
    <w:rPr>
      <w:sz w:val="22"/>
      <w:szCs w:val="22"/>
    </w:rPr>
  </w:style>
  <w:style w:type="paragraph" w:styleId="1">
    <w:name w:val="heading 1"/>
    <w:basedOn w:val="a"/>
    <w:next w:val="a"/>
    <w:link w:val="10"/>
    <w:uiPriority w:val="99"/>
    <w:qFormat/>
    <w:rsid w:val="00CA60BA"/>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3A4C7A"/>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5B26F8"/>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A60BA"/>
    <w:rPr>
      <w:rFonts w:ascii="Cambria" w:hAnsi="Cambria" w:cs="Times New Roman"/>
      <w:b/>
      <w:bCs/>
      <w:color w:val="365F91"/>
      <w:sz w:val="28"/>
      <w:szCs w:val="28"/>
    </w:rPr>
  </w:style>
  <w:style w:type="character" w:customStyle="1" w:styleId="20">
    <w:name w:val="Заголовок 2 Знак"/>
    <w:basedOn w:val="a0"/>
    <w:link w:val="2"/>
    <w:uiPriority w:val="99"/>
    <w:locked/>
    <w:rsid w:val="003A4C7A"/>
    <w:rPr>
      <w:rFonts w:ascii="Cambria" w:hAnsi="Cambria" w:cs="Times New Roman"/>
      <w:b/>
      <w:bCs/>
      <w:color w:val="4F81BD"/>
      <w:sz w:val="26"/>
      <w:szCs w:val="26"/>
    </w:rPr>
  </w:style>
  <w:style w:type="character" w:customStyle="1" w:styleId="30">
    <w:name w:val="Заголовок 3 Знак"/>
    <w:basedOn w:val="a0"/>
    <w:link w:val="3"/>
    <w:uiPriority w:val="99"/>
    <w:semiHidden/>
    <w:locked/>
    <w:rsid w:val="005B26F8"/>
    <w:rPr>
      <w:rFonts w:ascii="Cambria" w:hAnsi="Cambria" w:cs="Times New Roman"/>
      <w:b/>
      <w:bCs/>
      <w:color w:val="4F81BD"/>
    </w:rPr>
  </w:style>
  <w:style w:type="paragraph" w:styleId="a3">
    <w:name w:val="List Paragraph"/>
    <w:basedOn w:val="a"/>
    <w:uiPriority w:val="99"/>
    <w:qFormat/>
    <w:rsid w:val="00E03A46"/>
    <w:pPr>
      <w:ind w:left="720"/>
      <w:contextualSpacing/>
    </w:pPr>
  </w:style>
  <w:style w:type="paragraph" w:styleId="a4">
    <w:name w:val="Normal (Web)"/>
    <w:basedOn w:val="a"/>
    <w:uiPriority w:val="99"/>
    <w:rsid w:val="00E03A46"/>
    <w:pPr>
      <w:spacing w:before="100" w:beforeAutospacing="1" w:after="100" w:afterAutospacing="1" w:line="240" w:lineRule="auto"/>
    </w:pPr>
    <w:rPr>
      <w:rFonts w:ascii="Times New Roman" w:hAnsi="Times New Roman"/>
      <w:sz w:val="24"/>
      <w:szCs w:val="24"/>
    </w:rPr>
  </w:style>
  <w:style w:type="paragraph" w:styleId="a5">
    <w:name w:val="No Spacing"/>
    <w:uiPriority w:val="99"/>
    <w:qFormat/>
    <w:rsid w:val="00E03A46"/>
    <w:rPr>
      <w:sz w:val="22"/>
      <w:szCs w:val="22"/>
    </w:rPr>
  </w:style>
  <w:style w:type="paragraph" w:styleId="a6">
    <w:name w:val="Subtitle"/>
    <w:basedOn w:val="a"/>
    <w:next w:val="a"/>
    <w:link w:val="a7"/>
    <w:uiPriority w:val="99"/>
    <w:qFormat/>
    <w:rsid w:val="00E03A46"/>
    <w:pPr>
      <w:numPr>
        <w:ilvl w:val="1"/>
      </w:numPr>
    </w:pPr>
    <w:rPr>
      <w:rFonts w:ascii="Cambria" w:hAnsi="Cambria"/>
      <w:i/>
      <w:iCs/>
      <w:color w:val="4F81BD"/>
      <w:spacing w:val="15"/>
      <w:sz w:val="24"/>
      <w:szCs w:val="24"/>
    </w:rPr>
  </w:style>
  <w:style w:type="character" w:customStyle="1" w:styleId="a7">
    <w:name w:val="Подзаголовок Знак"/>
    <w:basedOn w:val="a0"/>
    <w:link w:val="a6"/>
    <w:uiPriority w:val="99"/>
    <w:locked/>
    <w:rsid w:val="00E03A46"/>
    <w:rPr>
      <w:rFonts w:ascii="Cambria" w:hAnsi="Cambria" w:cs="Times New Roman"/>
      <w:i/>
      <w:iCs/>
      <w:color w:val="4F81BD"/>
      <w:spacing w:val="15"/>
      <w:sz w:val="24"/>
      <w:szCs w:val="24"/>
    </w:rPr>
  </w:style>
  <w:style w:type="table" w:styleId="a8">
    <w:name w:val="Table Grid"/>
    <w:basedOn w:val="a1"/>
    <w:uiPriority w:val="99"/>
    <w:rsid w:val="00CB7F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Balloon Text"/>
    <w:basedOn w:val="a"/>
    <w:link w:val="aa"/>
    <w:uiPriority w:val="99"/>
    <w:semiHidden/>
    <w:rsid w:val="001D30E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1D30E2"/>
    <w:rPr>
      <w:rFonts w:ascii="Tahoma" w:hAnsi="Tahoma" w:cs="Tahoma"/>
      <w:sz w:val="16"/>
      <w:szCs w:val="16"/>
    </w:rPr>
  </w:style>
  <w:style w:type="paragraph" w:styleId="ab">
    <w:name w:val="Title"/>
    <w:basedOn w:val="a"/>
    <w:link w:val="ac"/>
    <w:uiPriority w:val="99"/>
    <w:qFormat/>
    <w:rsid w:val="00883CC7"/>
    <w:pPr>
      <w:spacing w:after="0" w:line="240" w:lineRule="auto"/>
      <w:jc w:val="center"/>
    </w:pPr>
    <w:rPr>
      <w:rFonts w:ascii="Times New Roman" w:hAnsi="Times New Roman"/>
      <w:sz w:val="28"/>
      <w:szCs w:val="24"/>
    </w:rPr>
  </w:style>
  <w:style w:type="character" w:customStyle="1" w:styleId="ac">
    <w:name w:val="Название Знак"/>
    <w:basedOn w:val="a0"/>
    <w:link w:val="ab"/>
    <w:uiPriority w:val="99"/>
    <w:locked/>
    <w:rsid w:val="00883CC7"/>
    <w:rPr>
      <w:rFonts w:ascii="Times New Roman" w:hAnsi="Times New Roman" w:cs="Times New Roman"/>
      <w:sz w:val="24"/>
      <w:szCs w:val="24"/>
    </w:rPr>
  </w:style>
  <w:style w:type="paragraph" w:styleId="ad">
    <w:name w:val="Body Text"/>
    <w:basedOn w:val="a"/>
    <w:link w:val="ae"/>
    <w:uiPriority w:val="99"/>
    <w:rsid w:val="00883CC7"/>
    <w:pPr>
      <w:spacing w:after="0" w:line="240" w:lineRule="auto"/>
      <w:jc w:val="both"/>
    </w:pPr>
    <w:rPr>
      <w:rFonts w:ascii="Times New Roman" w:hAnsi="Times New Roman"/>
      <w:sz w:val="28"/>
      <w:szCs w:val="24"/>
    </w:rPr>
  </w:style>
  <w:style w:type="character" w:customStyle="1" w:styleId="ae">
    <w:name w:val="Основной текст Знак"/>
    <w:basedOn w:val="a0"/>
    <w:link w:val="ad"/>
    <w:uiPriority w:val="99"/>
    <w:locked/>
    <w:rsid w:val="00883CC7"/>
    <w:rPr>
      <w:rFonts w:ascii="Times New Roman" w:hAnsi="Times New Roman" w:cs="Times New Roman"/>
      <w:sz w:val="24"/>
      <w:szCs w:val="24"/>
    </w:rPr>
  </w:style>
  <w:style w:type="character" w:styleId="af">
    <w:name w:val="Hyperlink"/>
    <w:basedOn w:val="a0"/>
    <w:uiPriority w:val="99"/>
    <w:rsid w:val="005B26F8"/>
    <w:rPr>
      <w:rFonts w:cs="Times New Roman"/>
      <w:color w:val="0000FF"/>
      <w:u w:val="single"/>
    </w:rPr>
  </w:style>
  <w:style w:type="paragraph" w:styleId="af0">
    <w:name w:val="header"/>
    <w:basedOn w:val="a"/>
    <w:link w:val="af1"/>
    <w:uiPriority w:val="99"/>
    <w:rsid w:val="008E4024"/>
    <w:pPr>
      <w:tabs>
        <w:tab w:val="center" w:pos="4677"/>
        <w:tab w:val="right" w:pos="9355"/>
      </w:tabs>
    </w:pPr>
  </w:style>
  <w:style w:type="character" w:customStyle="1" w:styleId="af1">
    <w:name w:val="Верхний колонтитул Знак"/>
    <w:basedOn w:val="a0"/>
    <w:link w:val="af0"/>
    <w:uiPriority w:val="99"/>
    <w:locked/>
    <w:rsid w:val="008E4024"/>
    <w:rPr>
      <w:rFonts w:cs="Times New Roman"/>
    </w:rPr>
  </w:style>
  <w:style w:type="paragraph" w:styleId="af2">
    <w:name w:val="footer"/>
    <w:basedOn w:val="a"/>
    <w:link w:val="af3"/>
    <w:uiPriority w:val="99"/>
    <w:rsid w:val="008E4024"/>
    <w:pPr>
      <w:tabs>
        <w:tab w:val="center" w:pos="4677"/>
        <w:tab w:val="right" w:pos="9355"/>
      </w:tabs>
    </w:pPr>
  </w:style>
  <w:style w:type="character" w:customStyle="1" w:styleId="af3">
    <w:name w:val="Нижний колонтитул Знак"/>
    <w:basedOn w:val="a0"/>
    <w:link w:val="af2"/>
    <w:uiPriority w:val="99"/>
    <w:locked/>
    <w:rsid w:val="008E402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3949005">
      <w:marLeft w:val="0"/>
      <w:marRight w:val="0"/>
      <w:marTop w:val="0"/>
      <w:marBottom w:val="0"/>
      <w:divBdr>
        <w:top w:val="none" w:sz="0" w:space="0" w:color="auto"/>
        <w:left w:val="none" w:sz="0" w:space="0" w:color="auto"/>
        <w:bottom w:val="none" w:sz="0" w:space="0" w:color="auto"/>
        <w:right w:val="none" w:sz="0" w:space="0" w:color="auto"/>
      </w:divBdr>
    </w:div>
    <w:div w:id="1583949006">
      <w:marLeft w:val="0"/>
      <w:marRight w:val="0"/>
      <w:marTop w:val="0"/>
      <w:marBottom w:val="0"/>
      <w:divBdr>
        <w:top w:val="none" w:sz="0" w:space="0" w:color="auto"/>
        <w:left w:val="none" w:sz="0" w:space="0" w:color="auto"/>
        <w:bottom w:val="none" w:sz="0" w:space="0" w:color="auto"/>
        <w:right w:val="none" w:sz="0" w:space="0" w:color="auto"/>
      </w:divBdr>
    </w:div>
    <w:div w:id="1583949007">
      <w:marLeft w:val="0"/>
      <w:marRight w:val="0"/>
      <w:marTop w:val="0"/>
      <w:marBottom w:val="0"/>
      <w:divBdr>
        <w:top w:val="none" w:sz="0" w:space="0" w:color="auto"/>
        <w:left w:val="none" w:sz="0" w:space="0" w:color="auto"/>
        <w:bottom w:val="none" w:sz="0" w:space="0" w:color="auto"/>
        <w:right w:val="none" w:sz="0" w:space="0" w:color="auto"/>
      </w:divBdr>
    </w:div>
    <w:div w:id="1583949008">
      <w:marLeft w:val="0"/>
      <w:marRight w:val="0"/>
      <w:marTop w:val="0"/>
      <w:marBottom w:val="0"/>
      <w:divBdr>
        <w:top w:val="none" w:sz="0" w:space="0" w:color="auto"/>
        <w:left w:val="none" w:sz="0" w:space="0" w:color="auto"/>
        <w:bottom w:val="none" w:sz="0" w:space="0" w:color="auto"/>
        <w:right w:val="none" w:sz="0" w:space="0" w:color="auto"/>
      </w:divBdr>
    </w:div>
    <w:div w:id="1583949009">
      <w:marLeft w:val="0"/>
      <w:marRight w:val="0"/>
      <w:marTop w:val="0"/>
      <w:marBottom w:val="0"/>
      <w:divBdr>
        <w:top w:val="none" w:sz="0" w:space="0" w:color="auto"/>
        <w:left w:val="none" w:sz="0" w:space="0" w:color="auto"/>
        <w:bottom w:val="none" w:sz="0" w:space="0" w:color="auto"/>
        <w:right w:val="none" w:sz="0" w:space="0" w:color="auto"/>
      </w:divBdr>
    </w:div>
    <w:div w:id="1583949010">
      <w:marLeft w:val="0"/>
      <w:marRight w:val="0"/>
      <w:marTop w:val="0"/>
      <w:marBottom w:val="0"/>
      <w:divBdr>
        <w:top w:val="none" w:sz="0" w:space="0" w:color="auto"/>
        <w:left w:val="none" w:sz="0" w:space="0" w:color="auto"/>
        <w:bottom w:val="none" w:sz="0" w:space="0" w:color="auto"/>
        <w:right w:val="none" w:sz="0" w:space="0" w:color="auto"/>
      </w:divBdr>
    </w:div>
    <w:div w:id="1583949011">
      <w:marLeft w:val="0"/>
      <w:marRight w:val="0"/>
      <w:marTop w:val="0"/>
      <w:marBottom w:val="0"/>
      <w:divBdr>
        <w:top w:val="none" w:sz="0" w:space="0" w:color="auto"/>
        <w:left w:val="none" w:sz="0" w:space="0" w:color="auto"/>
        <w:bottom w:val="none" w:sz="0" w:space="0" w:color="auto"/>
        <w:right w:val="none" w:sz="0" w:space="0" w:color="auto"/>
      </w:divBdr>
    </w:div>
    <w:div w:id="1583949012">
      <w:marLeft w:val="0"/>
      <w:marRight w:val="0"/>
      <w:marTop w:val="0"/>
      <w:marBottom w:val="0"/>
      <w:divBdr>
        <w:top w:val="none" w:sz="0" w:space="0" w:color="auto"/>
        <w:left w:val="none" w:sz="0" w:space="0" w:color="auto"/>
        <w:bottom w:val="none" w:sz="0" w:space="0" w:color="auto"/>
        <w:right w:val="none" w:sz="0" w:space="0" w:color="auto"/>
      </w:divBdr>
    </w:div>
    <w:div w:id="15839490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owers-dom.ru" TargetMode="External"/><Relationship Id="rId13" Type="http://schemas.openxmlformats.org/officeDocument/2006/relationships/hyperlink" Target="http://www.aroid.ru" TargetMode="External"/><Relationship Id="rId18" Type="http://schemas.openxmlformats.org/officeDocument/2006/relationships/chart" Target="charts/chart1.xml"/><Relationship Id="rId3" Type="http://schemas.openxmlformats.org/officeDocument/2006/relationships/settings" Target="settings.xml"/><Relationship Id="rId21" Type="http://schemas.openxmlformats.org/officeDocument/2006/relationships/chart" Target="charts/chart4.xml"/><Relationship Id="rId7" Type="http://schemas.openxmlformats.org/officeDocument/2006/relationships/hyperlink" Target="http://www.flowersweb.info" TargetMode="External"/><Relationship Id="rId12" Type="http://schemas.openxmlformats.org/officeDocument/2006/relationships/hyperlink" Target="http://www.cactuslove.r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hart" Target="charts/chart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oriculture.ru"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www.senpolia.ru" TargetMode="External"/><Relationship Id="rId23" Type="http://schemas.openxmlformats.org/officeDocument/2006/relationships/theme" Target="theme/theme1.xml"/><Relationship Id="rId10" Type="http://schemas.openxmlformats.org/officeDocument/2006/relationships/hyperlink" Target="http://www.about-flowers.org" TargetMode="External"/><Relationship Id="rId19"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hyperlink" Target="http://www.flowers-house.ru" TargetMode="External"/><Relationship Id="rId14" Type="http://schemas.openxmlformats.org/officeDocument/2006/relationships/hyperlink" Target="http://www.vseopalmah.ru"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33" b="1" i="0" u="none" strike="noStrike" baseline="0">
                <a:solidFill>
                  <a:srgbClr val="000000"/>
                </a:solidFill>
                <a:latin typeface="Times New Roman"/>
                <a:ea typeface="Times New Roman"/>
                <a:cs typeface="Times New Roman"/>
              </a:defRPr>
            </a:pPr>
            <a:r>
              <a:rPr lang="ru-RU"/>
              <a:t>Уровень мотивации и интереса </a:t>
            </a:r>
          </a:p>
        </c:rich>
      </c:tx>
      <c:layout>
        <c:manualLayout>
          <c:xMode val="edge"/>
          <c:yMode val="edge"/>
          <c:x val="0.29485179407176287"/>
          <c:y val="2.1505376344086041E-2"/>
        </c:manualLayout>
      </c:layout>
      <c:spPr>
        <a:noFill/>
        <a:ln w="25548">
          <a:noFill/>
        </a:ln>
      </c:spPr>
    </c:title>
    <c:plotArea>
      <c:layout>
        <c:manualLayout>
          <c:layoutTarget val="inner"/>
          <c:xMode val="edge"/>
          <c:yMode val="edge"/>
          <c:x val="8.1123244929797195E-2"/>
          <c:y val="0.25806451612903231"/>
          <c:w val="0.73946957878315134"/>
          <c:h val="0.59139784946236518"/>
        </c:manualLayout>
      </c:layout>
      <c:barChart>
        <c:barDir val="col"/>
        <c:grouping val="clustered"/>
        <c:ser>
          <c:idx val="0"/>
          <c:order val="0"/>
          <c:tx>
            <c:strRef>
              <c:f>Sheet1!$A$2</c:f>
              <c:strCache>
                <c:ptCount val="1"/>
                <c:pt idx="0">
                  <c:v>1 - 3 балла</c:v>
                </c:pt>
              </c:strCache>
            </c:strRef>
          </c:tx>
          <c:spPr>
            <a:solidFill>
              <a:srgbClr val="9999FF"/>
            </a:solidFill>
            <a:ln w="12774">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Sheet1!$B$2:$D$2</c:f>
              <c:numCache>
                <c:formatCode>General</c:formatCode>
                <c:ptCount val="3"/>
                <c:pt idx="0">
                  <c:v>4</c:v>
                </c:pt>
                <c:pt idx="1">
                  <c:v>0</c:v>
                </c:pt>
                <c:pt idx="2">
                  <c:v>0</c:v>
                </c:pt>
              </c:numCache>
            </c:numRef>
          </c:val>
        </c:ser>
        <c:ser>
          <c:idx val="1"/>
          <c:order val="1"/>
          <c:tx>
            <c:strRef>
              <c:f>Sheet1!$A$3</c:f>
              <c:strCache>
                <c:ptCount val="1"/>
                <c:pt idx="0">
                  <c:v>4 - 7 баллов</c:v>
                </c:pt>
              </c:strCache>
            </c:strRef>
          </c:tx>
          <c:spPr>
            <a:solidFill>
              <a:srgbClr val="339966"/>
            </a:solidFill>
            <a:ln w="12774">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Sheet1!$B$3:$D$3</c:f>
              <c:numCache>
                <c:formatCode>General</c:formatCode>
                <c:ptCount val="3"/>
                <c:pt idx="0">
                  <c:v>7</c:v>
                </c:pt>
                <c:pt idx="1">
                  <c:v>5</c:v>
                </c:pt>
                <c:pt idx="2">
                  <c:v>2</c:v>
                </c:pt>
              </c:numCache>
            </c:numRef>
          </c:val>
        </c:ser>
        <c:ser>
          <c:idx val="2"/>
          <c:order val="2"/>
          <c:tx>
            <c:strRef>
              <c:f>Sheet1!$A$4</c:f>
              <c:strCache>
                <c:ptCount val="1"/>
                <c:pt idx="0">
                  <c:v>8 - 10 баллов</c:v>
                </c:pt>
              </c:strCache>
            </c:strRef>
          </c:tx>
          <c:spPr>
            <a:solidFill>
              <a:srgbClr val="FF0000"/>
            </a:solidFill>
            <a:ln w="12774">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Sheet1!$B$4:$D$4</c:f>
              <c:numCache>
                <c:formatCode>General</c:formatCode>
                <c:ptCount val="3"/>
                <c:pt idx="0">
                  <c:v>1</c:v>
                </c:pt>
                <c:pt idx="1">
                  <c:v>7</c:v>
                </c:pt>
                <c:pt idx="2">
                  <c:v>10</c:v>
                </c:pt>
              </c:numCache>
            </c:numRef>
          </c:val>
        </c:ser>
        <c:axId val="107848064"/>
        <c:axId val="107850368"/>
      </c:barChart>
      <c:catAx>
        <c:axId val="107848064"/>
        <c:scaling>
          <c:orientation val="minMax"/>
        </c:scaling>
        <c:axPos val="b"/>
        <c:majorGridlines>
          <c:spPr>
            <a:ln w="3194">
              <a:solidFill>
                <a:srgbClr val="000000"/>
              </a:solidFill>
              <a:prstDash val="solid"/>
            </a:ln>
          </c:spPr>
        </c:majorGridlines>
        <c:numFmt formatCode="General" sourceLinked="1"/>
        <c:tickLblPos val="nextTo"/>
        <c:spPr>
          <a:ln w="9581">
            <a:noFill/>
          </a:ln>
        </c:spPr>
        <c:txPr>
          <a:bodyPr rot="0" vert="horz"/>
          <a:lstStyle/>
          <a:p>
            <a:pPr>
              <a:defRPr sz="553" b="1" i="0" u="none" strike="noStrike" baseline="0">
                <a:solidFill>
                  <a:srgbClr val="000000"/>
                </a:solidFill>
                <a:latin typeface="Times New Roman"/>
                <a:ea typeface="Times New Roman"/>
                <a:cs typeface="Times New Roman"/>
              </a:defRPr>
            </a:pPr>
            <a:endParaRPr lang="ru-RU"/>
          </a:p>
        </c:txPr>
        <c:crossAx val="107850368"/>
        <c:crosses val="autoZero"/>
        <c:auto val="1"/>
        <c:lblAlgn val="ctr"/>
        <c:lblOffset val="100"/>
        <c:tickLblSkip val="1"/>
        <c:tickMarkSkip val="1"/>
      </c:catAx>
      <c:valAx>
        <c:axId val="107850368"/>
        <c:scaling>
          <c:orientation val="minMax"/>
          <c:max val="10"/>
        </c:scaling>
        <c:axPos val="l"/>
        <c:numFmt formatCode="General" sourceLinked="1"/>
        <c:tickLblPos val="nextTo"/>
        <c:spPr>
          <a:ln w="3194">
            <a:solidFill>
              <a:srgbClr val="000000"/>
            </a:solidFill>
            <a:prstDash val="solid"/>
          </a:ln>
        </c:spPr>
        <c:txPr>
          <a:bodyPr rot="0" vert="horz"/>
          <a:lstStyle/>
          <a:p>
            <a:pPr>
              <a:defRPr sz="956" b="1" i="0" u="none" strike="noStrike" baseline="0">
                <a:solidFill>
                  <a:srgbClr val="000000"/>
                </a:solidFill>
                <a:latin typeface="Calibri"/>
                <a:ea typeface="Calibri"/>
                <a:cs typeface="Calibri"/>
              </a:defRPr>
            </a:pPr>
            <a:endParaRPr lang="ru-RU"/>
          </a:p>
        </c:txPr>
        <c:crossAx val="107848064"/>
        <c:crosses val="autoZero"/>
        <c:crossBetween val="between"/>
        <c:minorUnit val="2"/>
      </c:valAx>
      <c:spPr>
        <a:solidFill>
          <a:srgbClr val="C0C0C0"/>
        </a:solidFill>
        <a:ln w="12774">
          <a:solidFill>
            <a:srgbClr val="000000"/>
          </a:solidFill>
          <a:prstDash val="solid"/>
        </a:ln>
      </c:spPr>
    </c:plotArea>
    <c:legend>
      <c:legendPos val="r"/>
      <c:layout>
        <c:manualLayout>
          <c:xMode val="edge"/>
          <c:yMode val="edge"/>
          <c:x val="0.83775351014040644"/>
          <c:y val="0.38709677419354904"/>
          <c:w val="0.16068642745709849"/>
          <c:h val="0.34946236559139832"/>
        </c:manualLayout>
      </c:layout>
      <c:spPr>
        <a:solidFill>
          <a:srgbClr val="FFFFFF"/>
        </a:solidFill>
        <a:ln w="3194">
          <a:solidFill>
            <a:srgbClr val="000000"/>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30"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33" b="1" i="0" u="none" strike="noStrike" baseline="0">
                <a:solidFill>
                  <a:srgbClr val="000000"/>
                </a:solidFill>
                <a:latin typeface="Times New Roman"/>
                <a:ea typeface="Times New Roman"/>
                <a:cs typeface="Times New Roman"/>
              </a:defRPr>
            </a:pPr>
            <a:r>
              <a:rPr lang="ru-RU"/>
              <a:t>Уровень творческих способностей</a:t>
            </a:r>
          </a:p>
        </c:rich>
      </c:tx>
      <c:layout>
        <c:manualLayout>
          <c:xMode val="edge"/>
          <c:yMode val="edge"/>
          <c:x val="0.28358208955223924"/>
          <c:y val="2.0304568527918791E-2"/>
        </c:manualLayout>
      </c:layout>
      <c:spPr>
        <a:noFill/>
        <a:ln w="25562">
          <a:noFill/>
        </a:ln>
      </c:spPr>
    </c:title>
    <c:plotArea>
      <c:layout>
        <c:manualLayout>
          <c:layoutTarget val="inner"/>
          <c:xMode val="edge"/>
          <c:yMode val="edge"/>
          <c:x val="7.01492537313433E-2"/>
          <c:y val="0.29949238578680276"/>
          <c:w val="0.69104477611940418"/>
          <c:h val="0.57360406091370564"/>
        </c:manualLayout>
      </c:layout>
      <c:barChart>
        <c:barDir val="col"/>
        <c:grouping val="clustered"/>
        <c:ser>
          <c:idx val="0"/>
          <c:order val="0"/>
          <c:tx>
            <c:strRef>
              <c:f>Sheet1!$A$2</c:f>
              <c:strCache>
                <c:ptCount val="1"/>
                <c:pt idx="0">
                  <c:v>1 - 3 балла</c:v>
                </c:pt>
              </c:strCache>
            </c:strRef>
          </c:tx>
          <c:spPr>
            <a:solidFill>
              <a:srgbClr val="9999FF"/>
            </a:solidFill>
            <a:ln w="12781">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Sheet1!$B$2:$D$2</c:f>
              <c:numCache>
                <c:formatCode>General</c:formatCode>
                <c:ptCount val="3"/>
                <c:pt idx="0">
                  <c:v>4</c:v>
                </c:pt>
                <c:pt idx="1">
                  <c:v>3</c:v>
                </c:pt>
                <c:pt idx="2">
                  <c:v>0</c:v>
                </c:pt>
              </c:numCache>
            </c:numRef>
          </c:val>
        </c:ser>
        <c:ser>
          <c:idx val="1"/>
          <c:order val="1"/>
          <c:tx>
            <c:strRef>
              <c:f>Sheet1!$A$3</c:f>
              <c:strCache>
                <c:ptCount val="1"/>
                <c:pt idx="0">
                  <c:v>4 - 7 баллов</c:v>
                </c:pt>
              </c:strCache>
            </c:strRef>
          </c:tx>
          <c:spPr>
            <a:solidFill>
              <a:srgbClr val="339966"/>
            </a:solidFill>
            <a:ln w="12781">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Sheet1!$B$3:$D$3</c:f>
              <c:numCache>
                <c:formatCode>General</c:formatCode>
                <c:ptCount val="3"/>
                <c:pt idx="0">
                  <c:v>4</c:v>
                </c:pt>
                <c:pt idx="1">
                  <c:v>3</c:v>
                </c:pt>
                <c:pt idx="2">
                  <c:v>5</c:v>
                </c:pt>
              </c:numCache>
            </c:numRef>
          </c:val>
        </c:ser>
        <c:ser>
          <c:idx val="2"/>
          <c:order val="2"/>
          <c:tx>
            <c:strRef>
              <c:f>Sheet1!$A$4</c:f>
              <c:strCache>
                <c:ptCount val="1"/>
                <c:pt idx="0">
                  <c:v>8 - 10 баллов</c:v>
                </c:pt>
              </c:strCache>
            </c:strRef>
          </c:tx>
          <c:spPr>
            <a:solidFill>
              <a:srgbClr val="FF0000"/>
            </a:solidFill>
            <a:ln w="12781">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Sheet1!$B$4:$D$4</c:f>
              <c:numCache>
                <c:formatCode>General</c:formatCode>
                <c:ptCount val="3"/>
                <c:pt idx="0">
                  <c:v>4</c:v>
                </c:pt>
                <c:pt idx="1">
                  <c:v>6</c:v>
                </c:pt>
                <c:pt idx="2">
                  <c:v>7</c:v>
                </c:pt>
              </c:numCache>
            </c:numRef>
          </c:val>
        </c:ser>
        <c:axId val="126729600"/>
        <c:axId val="127248640"/>
      </c:barChart>
      <c:catAx>
        <c:axId val="126729600"/>
        <c:scaling>
          <c:orientation val="minMax"/>
        </c:scaling>
        <c:axPos val="b"/>
        <c:majorGridlines>
          <c:spPr>
            <a:ln w="3195">
              <a:solidFill>
                <a:srgbClr val="000000"/>
              </a:solidFill>
              <a:prstDash val="solid"/>
            </a:ln>
          </c:spPr>
        </c:majorGridlines>
        <c:numFmt formatCode="General" sourceLinked="1"/>
        <c:tickLblPos val="nextTo"/>
        <c:spPr>
          <a:ln w="3195">
            <a:solidFill>
              <a:srgbClr val="000000"/>
            </a:solidFill>
            <a:prstDash val="solid"/>
          </a:ln>
        </c:spPr>
        <c:txPr>
          <a:bodyPr rot="0" vert="horz"/>
          <a:lstStyle/>
          <a:p>
            <a:pPr>
              <a:defRPr sz="478" b="1" i="0" u="none" strike="noStrike" baseline="0">
                <a:solidFill>
                  <a:srgbClr val="000000"/>
                </a:solidFill>
                <a:latin typeface="Times New Roman"/>
                <a:ea typeface="Times New Roman"/>
                <a:cs typeface="Times New Roman"/>
              </a:defRPr>
            </a:pPr>
            <a:endParaRPr lang="ru-RU"/>
          </a:p>
        </c:txPr>
        <c:crossAx val="127248640"/>
        <c:crossesAt val="0"/>
        <c:auto val="1"/>
        <c:lblAlgn val="ctr"/>
        <c:lblOffset val="100"/>
        <c:tickLblSkip val="1"/>
        <c:tickMarkSkip val="1"/>
      </c:catAx>
      <c:valAx>
        <c:axId val="127248640"/>
        <c:scaling>
          <c:orientation val="minMax"/>
          <c:max val="10"/>
          <c:min val="0"/>
        </c:scaling>
        <c:axPos val="l"/>
        <c:numFmt formatCode="General" sourceLinked="1"/>
        <c:tickLblPos val="nextTo"/>
        <c:spPr>
          <a:ln w="3195">
            <a:solidFill>
              <a:srgbClr val="000000"/>
            </a:solidFill>
            <a:prstDash val="solid"/>
          </a:ln>
        </c:spPr>
        <c:txPr>
          <a:bodyPr rot="0" vert="horz"/>
          <a:lstStyle/>
          <a:p>
            <a:pPr>
              <a:defRPr sz="881" b="1" i="0" u="none" strike="noStrike" baseline="0">
                <a:solidFill>
                  <a:srgbClr val="000000"/>
                </a:solidFill>
                <a:latin typeface="Calibri"/>
                <a:ea typeface="Calibri"/>
                <a:cs typeface="Calibri"/>
              </a:defRPr>
            </a:pPr>
            <a:endParaRPr lang="ru-RU"/>
          </a:p>
        </c:txPr>
        <c:crossAx val="126729600"/>
        <c:crosses val="autoZero"/>
        <c:crossBetween val="between"/>
        <c:majorUnit val="2"/>
        <c:minorUnit val="2"/>
      </c:valAx>
      <c:spPr>
        <a:solidFill>
          <a:srgbClr val="C0C0C0"/>
        </a:solidFill>
        <a:ln w="12781">
          <a:solidFill>
            <a:srgbClr val="000000"/>
          </a:solidFill>
          <a:prstDash val="solid"/>
        </a:ln>
      </c:spPr>
    </c:plotArea>
    <c:legend>
      <c:legendPos val="r"/>
      <c:layout>
        <c:manualLayout>
          <c:xMode val="edge"/>
          <c:yMode val="edge"/>
          <c:x val="0.79402985074626853"/>
          <c:y val="0.41624365482233466"/>
          <c:w val="0.15522388059701531"/>
          <c:h val="0.3299492385786803"/>
        </c:manualLayout>
      </c:layout>
      <c:spPr>
        <a:noFill/>
        <a:ln w="3195">
          <a:solidFill>
            <a:srgbClr val="000000"/>
          </a:solidFill>
          <a:prstDash val="solid"/>
        </a:ln>
      </c:spPr>
      <c:txPr>
        <a:bodyPr/>
        <a:lstStyle/>
        <a:p>
          <a:pPr>
            <a:defRPr sz="926"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881" b="1" i="0" u="none" strike="noStrike" baseline="0">
          <a:solidFill>
            <a:srgbClr val="000000"/>
          </a:solidFill>
          <a:latin typeface="Calibri"/>
          <a:ea typeface="Calibri"/>
          <a:cs typeface="Calibri"/>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328" b="1" i="0" u="none" strike="noStrike" baseline="0">
                <a:solidFill>
                  <a:srgbClr val="000000"/>
                </a:solidFill>
                <a:latin typeface="Times New Roman"/>
                <a:ea typeface="Times New Roman"/>
                <a:cs typeface="Times New Roman"/>
              </a:defRPr>
            </a:pPr>
            <a:r>
              <a:rPr lang="ru-RU"/>
              <a:t>Уровень воспитанности</a:t>
            </a:r>
          </a:p>
        </c:rich>
      </c:tx>
      <c:layout>
        <c:manualLayout>
          <c:xMode val="edge"/>
          <c:yMode val="edge"/>
          <c:x val="0.33860759493670922"/>
          <c:y val="2.032520325203252E-2"/>
        </c:manualLayout>
      </c:layout>
      <c:spPr>
        <a:noFill/>
        <a:ln w="25448">
          <a:noFill/>
        </a:ln>
      </c:spPr>
    </c:title>
    <c:plotArea>
      <c:layout>
        <c:manualLayout>
          <c:layoutTarget val="inner"/>
          <c:xMode val="edge"/>
          <c:yMode val="edge"/>
          <c:x val="0.12816455696202531"/>
          <c:y val="0.31300813008130085"/>
          <c:w val="0.678797468354432"/>
          <c:h val="0.45934959349593496"/>
        </c:manualLayout>
      </c:layout>
      <c:barChart>
        <c:barDir val="col"/>
        <c:grouping val="clustered"/>
        <c:ser>
          <c:idx val="0"/>
          <c:order val="0"/>
          <c:tx>
            <c:strRef>
              <c:f>Sheet1!$A$2</c:f>
              <c:strCache>
                <c:ptCount val="1"/>
                <c:pt idx="0">
                  <c:v>1 - 3 балла</c:v>
                </c:pt>
              </c:strCache>
            </c:strRef>
          </c:tx>
          <c:spPr>
            <a:solidFill>
              <a:srgbClr val="9999FF"/>
            </a:solidFill>
            <a:ln w="12724">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Sheet1!$B$2:$D$2</c:f>
              <c:numCache>
                <c:formatCode>General</c:formatCode>
                <c:ptCount val="3"/>
                <c:pt idx="0">
                  <c:v>4</c:v>
                </c:pt>
                <c:pt idx="1">
                  <c:v>1</c:v>
                </c:pt>
                <c:pt idx="2">
                  <c:v>1</c:v>
                </c:pt>
              </c:numCache>
            </c:numRef>
          </c:val>
        </c:ser>
        <c:ser>
          <c:idx val="1"/>
          <c:order val="1"/>
          <c:tx>
            <c:strRef>
              <c:f>Sheet1!$A$3</c:f>
              <c:strCache>
                <c:ptCount val="1"/>
                <c:pt idx="0">
                  <c:v>4 - 7 баллов</c:v>
                </c:pt>
              </c:strCache>
            </c:strRef>
          </c:tx>
          <c:spPr>
            <a:solidFill>
              <a:srgbClr val="339966"/>
            </a:solidFill>
            <a:ln w="12724">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Sheet1!$B$3:$D$3</c:f>
              <c:numCache>
                <c:formatCode>General</c:formatCode>
                <c:ptCount val="3"/>
                <c:pt idx="0">
                  <c:v>5</c:v>
                </c:pt>
                <c:pt idx="1">
                  <c:v>7</c:v>
                </c:pt>
                <c:pt idx="2">
                  <c:v>3</c:v>
                </c:pt>
              </c:numCache>
            </c:numRef>
          </c:val>
        </c:ser>
        <c:ser>
          <c:idx val="2"/>
          <c:order val="2"/>
          <c:tx>
            <c:strRef>
              <c:f>Sheet1!$A$4</c:f>
              <c:strCache>
                <c:ptCount val="1"/>
                <c:pt idx="0">
                  <c:v>8 - 10 баллов</c:v>
                </c:pt>
              </c:strCache>
            </c:strRef>
          </c:tx>
          <c:spPr>
            <a:solidFill>
              <a:srgbClr val="FF0000"/>
            </a:solidFill>
            <a:ln w="12724">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Sheet1!$B$4:$D$4</c:f>
              <c:numCache>
                <c:formatCode>General</c:formatCode>
                <c:ptCount val="3"/>
                <c:pt idx="0">
                  <c:v>3</c:v>
                </c:pt>
                <c:pt idx="1">
                  <c:v>4</c:v>
                </c:pt>
                <c:pt idx="2">
                  <c:v>8</c:v>
                </c:pt>
              </c:numCache>
            </c:numRef>
          </c:val>
        </c:ser>
        <c:gapWidth val="100"/>
        <c:axId val="104834944"/>
        <c:axId val="104836480"/>
      </c:barChart>
      <c:catAx>
        <c:axId val="104834944"/>
        <c:scaling>
          <c:orientation val="minMax"/>
        </c:scaling>
        <c:axPos val="b"/>
        <c:majorGridlines>
          <c:spPr>
            <a:ln w="3181">
              <a:solidFill>
                <a:srgbClr val="000000"/>
              </a:solidFill>
              <a:prstDash val="solid"/>
            </a:ln>
          </c:spPr>
        </c:majorGridlines>
        <c:numFmt formatCode="General" sourceLinked="1"/>
        <c:tickLblPos val="nextTo"/>
        <c:spPr>
          <a:ln w="3181">
            <a:solidFill>
              <a:srgbClr val="000000"/>
            </a:solidFill>
            <a:prstDash val="solid"/>
          </a:ln>
        </c:spPr>
        <c:txPr>
          <a:bodyPr rot="0" vert="horz"/>
          <a:lstStyle/>
          <a:p>
            <a:pPr>
              <a:defRPr sz="927" b="1" i="0" u="none" strike="noStrike" baseline="0">
                <a:solidFill>
                  <a:srgbClr val="000000"/>
                </a:solidFill>
                <a:latin typeface="Calibri"/>
                <a:ea typeface="Calibri"/>
                <a:cs typeface="Calibri"/>
              </a:defRPr>
            </a:pPr>
            <a:endParaRPr lang="ru-RU"/>
          </a:p>
        </c:txPr>
        <c:crossAx val="104836480"/>
        <c:crosses val="autoZero"/>
        <c:auto val="1"/>
        <c:lblAlgn val="ctr"/>
        <c:lblOffset val="100"/>
        <c:tickLblSkip val="1"/>
        <c:tickMarkSkip val="1"/>
      </c:catAx>
      <c:valAx>
        <c:axId val="104836480"/>
        <c:scaling>
          <c:orientation val="minMax"/>
        </c:scaling>
        <c:axPos val="l"/>
        <c:numFmt formatCode="General" sourceLinked="1"/>
        <c:tickLblPos val="nextTo"/>
        <c:spPr>
          <a:ln w="3181">
            <a:solidFill>
              <a:srgbClr val="000000"/>
            </a:solidFill>
            <a:prstDash val="solid"/>
          </a:ln>
        </c:spPr>
        <c:txPr>
          <a:bodyPr rot="0" vert="horz"/>
          <a:lstStyle/>
          <a:p>
            <a:pPr>
              <a:defRPr sz="1077" b="1" i="0" u="none" strike="noStrike" baseline="0">
                <a:solidFill>
                  <a:srgbClr val="000000"/>
                </a:solidFill>
                <a:latin typeface="Calibri"/>
                <a:ea typeface="Calibri"/>
                <a:cs typeface="Calibri"/>
              </a:defRPr>
            </a:pPr>
            <a:endParaRPr lang="ru-RU"/>
          </a:p>
        </c:txPr>
        <c:crossAx val="104834944"/>
        <c:crosses val="autoZero"/>
        <c:crossBetween val="between"/>
        <c:minorUnit val="2"/>
      </c:valAx>
      <c:spPr>
        <a:solidFill>
          <a:srgbClr val="C0C0C0"/>
        </a:solidFill>
        <a:ln w="12724">
          <a:solidFill>
            <a:srgbClr val="808080"/>
          </a:solidFill>
          <a:prstDash val="solid"/>
        </a:ln>
      </c:spPr>
    </c:plotArea>
    <c:legend>
      <c:legendPos val="r"/>
      <c:layout>
        <c:manualLayout>
          <c:xMode val="edge"/>
          <c:yMode val="edge"/>
          <c:x val="0.84651898734177211"/>
          <c:y val="0.35772357723577292"/>
          <c:w val="0.15348101265822794"/>
          <c:h val="0.26422764227642276"/>
        </c:manualLayout>
      </c:layout>
      <c:spPr>
        <a:noFill/>
        <a:ln w="3181">
          <a:solidFill>
            <a:srgbClr val="000000"/>
          </a:solidFill>
          <a:prstDash val="solid"/>
        </a:ln>
      </c:spPr>
      <c:txPr>
        <a:bodyPr/>
        <a:lstStyle/>
        <a:p>
          <a:pPr>
            <a:defRPr sz="922"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077" b="1" i="0" u="none" strike="noStrike" baseline="0">
          <a:solidFill>
            <a:srgbClr val="000000"/>
          </a:solidFill>
          <a:latin typeface="Calibri"/>
          <a:ea typeface="Calibri"/>
          <a:cs typeface="Calibri"/>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8" b="1" i="0" u="none" strike="noStrike" baseline="0">
                <a:solidFill>
                  <a:srgbClr val="000000"/>
                </a:solidFill>
                <a:latin typeface="Times New Roman"/>
                <a:ea typeface="Times New Roman"/>
                <a:cs typeface="Times New Roman"/>
              </a:defRPr>
            </a:pPr>
            <a:r>
              <a:rPr lang="ru-RU"/>
              <a:t>Отношение к трудовой деятельности</a:t>
            </a:r>
          </a:p>
        </c:rich>
      </c:tx>
      <c:layout>
        <c:manualLayout>
          <c:xMode val="edge"/>
          <c:yMode val="edge"/>
          <c:x val="0.25522388059701495"/>
          <c:y val="2.1201413427561901E-2"/>
        </c:manualLayout>
      </c:layout>
      <c:spPr>
        <a:noFill/>
        <a:ln w="25539">
          <a:noFill/>
        </a:ln>
      </c:spPr>
    </c:title>
    <c:plotArea>
      <c:layout>
        <c:manualLayout>
          <c:layoutTarget val="inner"/>
          <c:xMode val="edge"/>
          <c:yMode val="edge"/>
          <c:x val="8.208955223880593E-2"/>
          <c:y val="0.32508833922261593"/>
          <c:w val="0.68507462686567255"/>
          <c:h val="0.45229681978798586"/>
        </c:manualLayout>
      </c:layout>
      <c:barChart>
        <c:barDir val="col"/>
        <c:grouping val="clustered"/>
        <c:ser>
          <c:idx val="0"/>
          <c:order val="0"/>
          <c:tx>
            <c:strRef>
              <c:f>Sheet1!$A$2</c:f>
              <c:strCache>
                <c:ptCount val="1"/>
                <c:pt idx="0">
                  <c:v>1 - 3 балла</c:v>
                </c:pt>
              </c:strCache>
            </c:strRef>
          </c:tx>
          <c:spPr>
            <a:solidFill>
              <a:srgbClr val="9999FF"/>
            </a:solidFill>
            <a:ln w="12769">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Sheet1!$B$2:$D$2</c:f>
              <c:numCache>
                <c:formatCode>General</c:formatCode>
                <c:ptCount val="3"/>
                <c:pt idx="0">
                  <c:v>4</c:v>
                </c:pt>
                <c:pt idx="1">
                  <c:v>3</c:v>
                </c:pt>
                <c:pt idx="2">
                  <c:v>0</c:v>
                </c:pt>
              </c:numCache>
            </c:numRef>
          </c:val>
        </c:ser>
        <c:ser>
          <c:idx val="1"/>
          <c:order val="1"/>
          <c:tx>
            <c:strRef>
              <c:f>Sheet1!$A$3</c:f>
              <c:strCache>
                <c:ptCount val="1"/>
                <c:pt idx="0">
                  <c:v>4 - 7 баллов</c:v>
                </c:pt>
              </c:strCache>
            </c:strRef>
          </c:tx>
          <c:spPr>
            <a:solidFill>
              <a:srgbClr val="339966"/>
            </a:solidFill>
            <a:ln w="12769">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Sheet1!$B$3:$D$3</c:f>
              <c:numCache>
                <c:formatCode>General</c:formatCode>
                <c:ptCount val="3"/>
                <c:pt idx="0">
                  <c:v>5</c:v>
                </c:pt>
                <c:pt idx="1">
                  <c:v>5</c:v>
                </c:pt>
                <c:pt idx="2">
                  <c:v>6</c:v>
                </c:pt>
              </c:numCache>
            </c:numRef>
          </c:val>
        </c:ser>
        <c:ser>
          <c:idx val="2"/>
          <c:order val="2"/>
          <c:tx>
            <c:strRef>
              <c:f>Sheet1!$A$4</c:f>
              <c:strCache>
                <c:ptCount val="1"/>
                <c:pt idx="0">
                  <c:v>8 - 10 баллов</c:v>
                </c:pt>
              </c:strCache>
            </c:strRef>
          </c:tx>
          <c:spPr>
            <a:solidFill>
              <a:srgbClr val="FF0000"/>
            </a:solidFill>
            <a:ln w="12769">
              <a:solidFill>
                <a:srgbClr val="000000"/>
              </a:solidFill>
              <a:prstDash val="solid"/>
            </a:ln>
          </c:spPr>
          <c:cat>
            <c:strRef>
              <c:f>Sheet1!$B$1:$D$1</c:f>
              <c:strCache>
                <c:ptCount val="3"/>
                <c:pt idx="0">
                  <c:v>Первичный контроль </c:v>
                </c:pt>
                <c:pt idx="1">
                  <c:v>Промежуточный контроль</c:v>
                </c:pt>
                <c:pt idx="2">
                  <c:v>Итоговый контроль</c:v>
                </c:pt>
              </c:strCache>
            </c:strRef>
          </c:cat>
          <c:val>
            <c:numRef>
              <c:f>Sheet1!$B$4:$D$4</c:f>
              <c:numCache>
                <c:formatCode>General</c:formatCode>
                <c:ptCount val="3"/>
                <c:pt idx="0">
                  <c:v>3</c:v>
                </c:pt>
                <c:pt idx="1">
                  <c:v>4</c:v>
                </c:pt>
                <c:pt idx="2">
                  <c:v>6</c:v>
                </c:pt>
              </c:numCache>
            </c:numRef>
          </c:val>
        </c:ser>
        <c:gapWidth val="100"/>
        <c:axId val="127398656"/>
        <c:axId val="127400192"/>
      </c:barChart>
      <c:catAx>
        <c:axId val="127398656"/>
        <c:scaling>
          <c:orientation val="minMax"/>
        </c:scaling>
        <c:axPos val="b"/>
        <c:majorGridlines>
          <c:spPr>
            <a:ln w="3192">
              <a:solidFill>
                <a:srgbClr val="000000"/>
              </a:solidFill>
              <a:prstDash val="solid"/>
            </a:ln>
          </c:spPr>
        </c:majorGridlines>
        <c:numFmt formatCode="General" sourceLinked="1"/>
        <c:tickLblPos val="nextTo"/>
        <c:spPr>
          <a:ln w="3192">
            <a:solidFill>
              <a:srgbClr val="000000"/>
            </a:solidFill>
            <a:prstDash val="solid"/>
          </a:ln>
        </c:spPr>
        <c:txPr>
          <a:bodyPr rot="0" vert="horz"/>
          <a:lstStyle/>
          <a:p>
            <a:pPr>
              <a:defRPr sz="528" b="1" i="0" u="none" strike="noStrike" baseline="0">
                <a:solidFill>
                  <a:srgbClr val="000000"/>
                </a:solidFill>
                <a:latin typeface="Times New Roman"/>
                <a:ea typeface="Times New Roman"/>
                <a:cs typeface="Times New Roman"/>
              </a:defRPr>
            </a:pPr>
            <a:endParaRPr lang="ru-RU"/>
          </a:p>
        </c:txPr>
        <c:crossAx val="127400192"/>
        <c:crosses val="autoZero"/>
        <c:auto val="1"/>
        <c:lblAlgn val="ctr"/>
        <c:lblOffset val="100"/>
        <c:tickLblSkip val="1"/>
        <c:tickMarkSkip val="1"/>
      </c:catAx>
      <c:valAx>
        <c:axId val="127400192"/>
        <c:scaling>
          <c:orientation val="minMax"/>
          <c:max val="10"/>
        </c:scaling>
        <c:axPos val="l"/>
        <c:numFmt formatCode="General" sourceLinked="1"/>
        <c:tickLblPos val="nextTo"/>
        <c:spPr>
          <a:ln w="3192">
            <a:solidFill>
              <a:srgbClr val="000000"/>
            </a:solidFill>
            <a:prstDash val="solid"/>
          </a:ln>
        </c:spPr>
        <c:txPr>
          <a:bodyPr rot="0" vert="horz"/>
          <a:lstStyle/>
          <a:p>
            <a:pPr>
              <a:defRPr sz="905" b="1" i="0" u="none" strike="noStrike" baseline="0">
                <a:solidFill>
                  <a:srgbClr val="000000"/>
                </a:solidFill>
                <a:latin typeface="Calibri"/>
                <a:ea typeface="Calibri"/>
                <a:cs typeface="Calibri"/>
              </a:defRPr>
            </a:pPr>
            <a:endParaRPr lang="ru-RU"/>
          </a:p>
        </c:txPr>
        <c:crossAx val="127398656"/>
        <c:crosses val="autoZero"/>
        <c:crossBetween val="between"/>
        <c:majorUnit val="2"/>
        <c:minorUnit val="2"/>
      </c:valAx>
      <c:spPr>
        <a:solidFill>
          <a:srgbClr val="C0C0C0"/>
        </a:solidFill>
        <a:ln w="12769">
          <a:solidFill>
            <a:srgbClr val="808080"/>
          </a:solidFill>
          <a:prstDash val="solid"/>
        </a:ln>
      </c:spPr>
    </c:plotArea>
    <c:legend>
      <c:legendPos val="r"/>
      <c:layout>
        <c:manualLayout>
          <c:xMode val="edge"/>
          <c:yMode val="edge"/>
          <c:x val="0.81492537313432922"/>
          <c:y val="0.44522968197879881"/>
          <c:w val="0.15522388059701531"/>
          <c:h val="0.24028268551236787"/>
        </c:manualLayout>
      </c:layout>
      <c:spPr>
        <a:noFill/>
        <a:ln w="3192">
          <a:solidFill>
            <a:srgbClr val="000000"/>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207"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4236</Words>
  <Characters>24146</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MEGAZOID</dc:creator>
  <cp:lastModifiedBy>Константа</cp:lastModifiedBy>
  <cp:revision>4</cp:revision>
  <cp:lastPrinted>2010-10-18T03:18:00Z</cp:lastPrinted>
  <dcterms:created xsi:type="dcterms:W3CDTF">2021-01-30T09:49:00Z</dcterms:created>
  <dcterms:modified xsi:type="dcterms:W3CDTF">2021-01-30T17:26:00Z</dcterms:modified>
</cp:coreProperties>
</file>